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9D25D" w14:textId="70A47A88" w:rsidR="008B1E5E" w:rsidRDefault="003732AF" w:rsidP="008B1E5E">
      <w:pPr>
        <w:spacing w:before="27"/>
        <w:rPr>
          <w:color w:val="604878" w:themeColor="accent5"/>
          <w:sz w:val="36"/>
        </w:rPr>
      </w:pPr>
      <w:r w:rsidRPr="007D1EEB">
        <w:rPr>
          <w:color w:val="604878" w:themeColor="accent5"/>
          <w:sz w:val="36"/>
        </w:rPr>
        <w:t>Fiche-</w:t>
      </w:r>
      <w:r w:rsidR="006F3773">
        <w:rPr>
          <w:color w:val="604878" w:themeColor="accent5"/>
          <w:sz w:val="36"/>
        </w:rPr>
        <w:t xml:space="preserve">canevas </w:t>
      </w:r>
      <w:r w:rsidR="00517BA4" w:rsidRPr="007D1EEB">
        <w:rPr>
          <w:color w:val="604878" w:themeColor="accent5"/>
          <w:sz w:val="36"/>
        </w:rPr>
        <w:t>5</w:t>
      </w:r>
      <w:r w:rsidR="004E51F9" w:rsidRPr="007D1EEB">
        <w:rPr>
          <w:color w:val="604878" w:themeColor="accent5"/>
          <w:sz w:val="36"/>
        </w:rPr>
        <w:t>B</w:t>
      </w:r>
    </w:p>
    <w:p w14:paraId="11E0BCF6" w14:textId="3EA39722" w:rsidR="00102ED3" w:rsidRPr="008B1E5E" w:rsidRDefault="00517BA4" w:rsidP="008B1E5E">
      <w:pPr>
        <w:spacing w:before="27"/>
        <w:rPr>
          <w:color w:val="604878" w:themeColor="accent5"/>
          <w:sz w:val="36"/>
        </w:rPr>
      </w:pPr>
      <w:r w:rsidRPr="0020406E">
        <w:rPr>
          <w:sz w:val="36"/>
        </w:rPr>
        <w:t>Les relations</w:t>
      </w:r>
    </w:p>
    <w:p w14:paraId="75BDE5C2" w14:textId="34CF90F0" w:rsidR="00102ED3" w:rsidRPr="0020406E" w:rsidRDefault="00102ED3" w:rsidP="00320FF2">
      <w:pPr>
        <w:pStyle w:val="Corpsdetexte"/>
        <w:rPr>
          <w:sz w:val="20"/>
        </w:rPr>
      </w:pPr>
    </w:p>
    <w:p w14:paraId="11242CC1" w14:textId="4D4D4F7A" w:rsidR="00102ED3" w:rsidRPr="0020406E" w:rsidRDefault="2B58A966" w:rsidP="00320FF2">
      <w:pPr>
        <w:pStyle w:val="Corpsdetexte"/>
        <w:shd w:val="clear" w:color="auto" w:fill="604878" w:themeFill="accent5"/>
        <w:rPr>
          <w:color w:val="FFFFFF" w:themeColor="background1"/>
          <w:sz w:val="32"/>
          <w:szCs w:val="32"/>
        </w:rPr>
      </w:pPr>
      <w:r w:rsidRPr="0020406E">
        <w:rPr>
          <w:color w:val="FFFFFF" w:themeColor="background1"/>
          <w:sz w:val="32"/>
          <w:szCs w:val="32"/>
        </w:rPr>
        <w:t>TÂCHE 5</w:t>
      </w:r>
    </w:p>
    <w:p w14:paraId="33D5A388" w14:textId="4DE68449" w:rsidR="00102ED3" w:rsidRPr="008B1E5E" w:rsidRDefault="00102ED3" w:rsidP="00320FF2">
      <w:pPr>
        <w:pStyle w:val="Corpsdetexte"/>
        <w:spacing w:before="1"/>
        <w:rPr>
          <w:sz w:val="12"/>
          <w:szCs w:val="12"/>
        </w:rPr>
      </w:pPr>
    </w:p>
    <w:p w14:paraId="084B433E" w14:textId="3E506053" w:rsidR="00102ED3" w:rsidRPr="0020406E" w:rsidRDefault="00517BA4" w:rsidP="00320FF2">
      <w:pPr>
        <w:pStyle w:val="Corpsdetexte"/>
      </w:pPr>
      <w:r w:rsidRPr="0020406E">
        <w:t>Établir une relation dans les soins</w:t>
      </w:r>
    </w:p>
    <w:p w14:paraId="4A5F579F" w14:textId="63F03232" w:rsidR="00102ED3" w:rsidRPr="008B1E5E" w:rsidRDefault="00102ED3" w:rsidP="00320FF2">
      <w:pPr>
        <w:pStyle w:val="Corpsdetexte"/>
        <w:rPr>
          <w:sz w:val="10"/>
          <w:szCs w:val="14"/>
        </w:rPr>
      </w:pPr>
    </w:p>
    <w:p w14:paraId="46B14E25" w14:textId="13C917C9" w:rsidR="00102ED3" w:rsidRPr="0020406E" w:rsidRDefault="0070687B" w:rsidP="00320FF2">
      <w:pPr>
        <w:pStyle w:val="Corpsdetexte"/>
        <w:shd w:val="clear" w:color="auto" w:fill="604878" w:themeFill="accent5"/>
        <w:rPr>
          <w:color w:val="FFFFFF" w:themeColor="background1"/>
          <w:sz w:val="32"/>
          <w:szCs w:val="32"/>
        </w:rPr>
      </w:pPr>
      <w:r w:rsidRPr="0020406E">
        <w:rPr>
          <w:color w:val="FFFFFF" w:themeColor="background1"/>
          <w:sz w:val="32"/>
          <w:szCs w:val="32"/>
        </w:rPr>
        <w:t>SITUATIONS ET INTENTIONS DE COMMUNICATION</w:t>
      </w:r>
    </w:p>
    <w:p w14:paraId="37660794" w14:textId="2F10FEEB" w:rsidR="00A0165F" w:rsidRPr="00FD4389" w:rsidRDefault="003732AF" w:rsidP="008B1E5E">
      <w:pPr>
        <w:pStyle w:val="Corpsdetexte"/>
        <w:rPr>
          <w:bCs/>
        </w:rPr>
      </w:pPr>
      <w:r w:rsidRPr="007D42A4">
        <w:rPr>
          <w:b/>
        </w:rPr>
        <w:t>Situation</w:t>
      </w:r>
      <w:r w:rsidR="00496EAE">
        <w:rPr>
          <w:b/>
        </w:rPr>
        <w:t>s</w:t>
      </w:r>
      <w:r w:rsidRPr="007D42A4">
        <w:rPr>
          <w:b/>
        </w:rPr>
        <w:t xml:space="preserve"> </w:t>
      </w:r>
      <w:r w:rsidRPr="00025390">
        <w:rPr>
          <w:bCs/>
        </w:rPr>
        <w:t>:</w:t>
      </w:r>
      <w:r w:rsidRPr="00FD4389">
        <w:rPr>
          <w:bCs/>
        </w:rPr>
        <w:t xml:space="preserve"> En </w:t>
      </w:r>
      <w:r w:rsidR="00517BA4" w:rsidRPr="00FD4389">
        <w:rPr>
          <w:bCs/>
        </w:rPr>
        <w:t>emploi</w:t>
      </w:r>
      <w:r w:rsidRPr="00FD4389">
        <w:rPr>
          <w:bCs/>
        </w:rPr>
        <w:t xml:space="preserve"> </w:t>
      </w:r>
      <w:r w:rsidR="002A0016" w:rsidRPr="00FD4389">
        <w:rPr>
          <w:bCs/>
        </w:rPr>
        <w:t>ou en perfectionnement</w:t>
      </w:r>
    </w:p>
    <w:p w14:paraId="46E0DBB2" w14:textId="1BD7DAB2" w:rsidR="00102ED3" w:rsidRPr="007D42A4" w:rsidRDefault="003732AF" w:rsidP="008B1E5E">
      <w:pPr>
        <w:pStyle w:val="Corpsdetexte"/>
        <w:rPr>
          <w:b/>
        </w:rPr>
      </w:pPr>
      <w:r w:rsidRPr="007D42A4">
        <w:rPr>
          <w:b/>
        </w:rPr>
        <w:t xml:space="preserve">Intentions de communication </w:t>
      </w:r>
      <w:r w:rsidRPr="007D42A4">
        <w:rPr>
          <w:bCs/>
        </w:rPr>
        <w:t>:</w:t>
      </w:r>
    </w:p>
    <w:p w14:paraId="3A4F6416" w14:textId="4700183D" w:rsidR="006B09AE" w:rsidRPr="00936757" w:rsidRDefault="006B09AE" w:rsidP="004108AC">
      <w:pPr>
        <w:pStyle w:val="Paragraphedeliste"/>
        <w:numPr>
          <w:ilvl w:val="0"/>
          <w:numId w:val="1"/>
        </w:numPr>
        <w:tabs>
          <w:tab w:val="left" w:pos="939"/>
          <w:tab w:val="left" w:pos="940"/>
        </w:tabs>
        <w:spacing w:before="3"/>
        <w:rPr>
          <w:i/>
          <w:sz w:val="24"/>
          <w:szCs w:val="24"/>
        </w:rPr>
      </w:pPr>
      <w:r w:rsidRPr="00936757">
        <w:rPr>
          <w:i/>
          <w:spacing w:val="-5"/>
          <w:sz w:val="24"/>
          <w:szCs w:val="24"/>
        </w:rPr>
        <w:t xml:space="preserve">Compréhension </w:t>
      </w:r>
      <w:r w:rsidR="00517BA4" w:rsidRPr="00936757">
        <w:rPr>
          <w:i/>
          <w:sz w:val="24"/>
          <w:szCs w:val="24"/>
        </w:rPr>
        <w:t>écrite</w:t>
      </w:r>
      <w:r w:rsidRPr="00936757">
        <w:rPr>
          <w:i/>
          <w:spacing w:val="-15"/>
          <w:sz w:val="24"/>
          <w:szCs w:val="24"/>
        </w:rPr>
        <w:t xml:space="preserve"> </w:t>
      </w:r>
    </w:p>
    <w:p w14:paraId="12BF738A" w14:textId="32BC5DD0" w:rsidR="006B09AE" w:rsidRDefault="004E51F9" w:rsidP="004108AC">
      <w:pPr>
        <w:pStyle w:val="Paragraphedeliste"/>
        <w:numPr>
          <w:ilvl w:val="1"/>
          <w:numId w:val="1"/>
        </w:numPr>
        <w:tabs>
          <w:tab w:val="left" w:pos="1288"/>
        </w:tabs>
        <w:spacing w:before="21"/>
        <w:ind w:hanging="154"/>
        <w:rPr>
          <w:sz w:val="24"/>
          <w:szCs w:val="24"/>
        </w:rPr>
      </w:pPr>
      <w:r w:rsidRPr="00936757">
        <w:rPr>
          <w:sz w:val="24"/>
          <w:szCs w:val="24"/>
        </w:rPr>
        <w:t xml:space="preserve">Comprendre les </w:t>
      </w:r>
      <w:r w:rsidR="00517BA4" w:rsidRPr="00936757">
        <w:rPr>
          <w:sz w:val="24"/>
          <w:szCs w:val="24"/>
        </w:rPr>
        <w:t>principes de l’approche relationnelle lors des soins</w:t>
      </w:r>
      <w:r w:rsidR="006B09AE" w:rsidRPr="00936757">
        <w:rPr>
          <w:sz w:val="24"/>
          <w:szCs w:val="24"/>
        </w:rPr>
        <w:t xml:space="preserve"> </w:t>
      </w:r>
    </w:p>
    <w:p w14:paraId="1DA3D349" w14:textId="7F67D418" w:rsidR="005B6F61" w:rsidRPr="00936757" w:rsidRDefault="005B6F61" w:rsidP="004108AC">
      <w:pPr>
        <w:pStyle w:val="Paragraphedeliste"/>
        <w:numPr>
          <w:ilvl w:val="1"/>
          <w:numId w:val="1"/>
        </w:numPr>
        <w:tabs>
          <w:tab w:val="left" w:pos="1288"/>
        </w:tabs>
        <w:spacing w:before="21"/>
        <w:ind w:hanging="154"/>
        <w:rPr>
          <w:sz w:val="24"/>
          <w:szCs w:val="24"/>
        </w:rPr>
      </w:pPr>
      <w:r>
        <w:rPr>
          <w:sz w:val="24"/>
          <w:szCs w:val="24"/>
        </w:rPr>
        <w:t xml:space="preserve">Comprendre des consignes </w:t>
      </w:r>
    </w:p>
    <w:p w14:paraId="56B749D7" w14:textId="2C5BF82B" w:rsidR="00517BA4" w:rsidRPr="00936757" w:rsidRDefault="00517BA4" w:rsidP="004108AC">
      <w:pPr>
        <w:pStyle w:val="Paragraphedeliste"/>
        <w:numPr>
          <w:ilvl w:val="0"/>
          <w:numId w:val="1"/>
        </w:numPr>
        <w:tabs>
          <w:tab w:val="left" w:pos="927"/>
          <w:tab w:val="left" w:pos="928"/>
        </w:tabs>
        <w:ind w:left="928"/>
        <w:rPr>
          <w:i/>
          <w:sz w:val="24"/>
          <w:szCs w:val="24"/>
        </w:rPr>
      </w:pPr>
      <w:r w:rsidRPr="00936757">
        <w:rPr>
          <w:i/>
          <w:sz w:val="24"/>
          <w:szCs w:val="24"/>
        </w:rPr>
        <w:t>Production écrite</w:t>
      </w:r>
    </w:p>
    <w:p w14:paraId="148DD09C" w14:textId="5A074AC3" w:rsidR="00517BA4" w:rsidRPr="00936757" w:rsidRDefault="00A009A1" w:rsidP="004108AC">
      <w:pPr>
        <w:pStyle w:val="Paragraphedeliste"/>
        <w:numPr>
          <w:ilvl w:val="1"/>
          <w:numId w:val="1"/>
        </w:numPr>
        <w:tabs>
          <w:tab w:val="left" w:pos="927"/>
          <w:tab w:val="left" w:pos="928"/>
        </w:tabs>
        <w:ind w:hanging="154"/>
        <w:rPr>
          <w:i/>
          <w:sz w:val="24"/>
          <w:szCs w:val="24"/>
        </w:rPr>
      </w:pPr>
      <w:r w:rsidRPr="00A009A1">
        <w:rPr>
          <w:sz w:val="24"/>
          <w:szCs w:val="24"/>
        </w:rPr>
        <w:t>Corriger une situation problématique</w:t>
      </w:r>
      <w:r w:rsidR="00517BA4" w:rsidRPr="00936757">
        <w:rPr>
          <w:i/>
          <w:sz w:val="24"/>
          <w:szCs w:val="24"/>
        </w:rPr>
        <w:t xml:space="preserve"> </w:t>
      </w:r>
    </w:p>
    <w:p w14:paraId="55C03CEA" w14:textId="0FF12E7F" w:rsidR="006B09AE" w:rsidRPr="00936757" w:rsidRDefault="006B09AE" w:rsidP="004108AC">
      <w:pPr>
        <w:pStyle w:val="Paragraphedeliste"/>
        <w:numPr>
          <w:ilvl w:val="0"/>
          <w:numId w:val="1"/>
        </w:numPr>
        <w:tabs>
          <w:tab w:val="left" w:pos="927"/>
          <w:tab w:val="left" w:pos="928"/>
        </w:tabs>
        <w:ind w:left="928"/>
        <w:rPr>
          <w:i/>
          <w:sz w:val="24"/>
          <w:szCs w:val="24"/>
        </w:rPr>
      </w:pPr>
      <w:r w:rsidRPr="00936757">
        <w:rPr>
          <w:i/>
          <w:spacing w:val="-4"/>
          <w:sz w:val="24"/>
          <w:szCs w:val="24"/>
        </w:rPr>
        <w:t xml:space="preserve">Production </w:t>
      </w:r>
      <w:r w:rsidRPr="00936757">
        <w:rPr>
          <w:i/>
          <w:sz w:val="24"/>
          <w:szCs w:val="24"/>
        </w:rPr>
        <w:t>orale</w:t>
      </w:r>
      <w:r w:rsidRPr="00936757">
        <w:rPr>
          <w:i/>
          <w:spacing w:val="-16"/>
          <w:sz w:val="24"/>
          <w:szCs w:val="24"/>
        </w:rPr>
        <w:t xml:space="preserve"> </w:t>
      </w:r>
    </w:p>
    <w:p w14:paraId="36538FEB" w14:textId="77777777" w:rsidR="00412B51" w:rsidRDefault="00412B51" w:rsidP="004108AC">
      <w:pPr>
        <w:pStyle w:val="Paragraphedeliste"/>
        <w:numPr>
          <w:ilvl w:val="1"/>
          <w:numId w:val="1"/>
        </w:numPr>
        <w:spacing w:before="21"/>
        <w:ind w:hanging="154"/>
        <w:rPr>
          <w:sz w:val="24"/>
          <w:szCs w:val="24"/>
        </w:rPr>
        <w:sectPr w:rsidR="00412B51" w:rsidSect="00412B51">
          <w:headerReference w:type="default" r:id="rId11"/>
          <w:footerReference w:type="default" r:id="rId12"/>
          <w:footerReference w:type="first" r:id="rId13"/>
          <w:type w:val="continuous"/>
          <w:pgSz w:w="15840" w:h="12240" w:orient="landscape" w:code="1"/>
          <w:pgMar w:top="1701" w:right="814" w:bottom="1418" w:left="1418" w:header="0" w:footer="1004" w:gutter="0"/>
          <w:cols w:space="720"/>
          <w:docGrid w:linePitch="299"/>
        </w:sectPr>
      </w:pPr>
    </w:p>
    <w:p w14:paraId="4AEDB74C" w14:textId="6219C0D3" w:rsidR="006B09AE" w:rsidRDefault="004E51F9" w:rsidP="004108AC">
      <w:pPr>
        <w:pStyle w:val="Paragraphedeliste"/>
        <w:numPr>
          <w:ilvl w:val="1"/>
          <w:numId w:val="1"/>
        </w:numPr>
        <w:spacing w:before="21"/>
        <w:ind w:hanging="154"/>
        <w:rPr>
          <w:sz w:val="24"/>
          <w:szCs w:val="24"/>
        </w:rPr>
      </w:pPr>
      <w:r w:rsidRPr="00936757">
        <w:rPr>
          <w:sz w:val="24"/>
          <w:szCs w:val="24"/>
        </w:rPr>
        <w:t xml:space="preserve"> </w:t>
      </w:r>
      <w:r w:rsidR="008A0AAF">
        <w:rPr>
          <w:sz w:val="24"/>
          <w:szCs w:val="24"/>
        </w:rPr>
        <w:t xml:space="preserve">Faire des </w:t>
      </w:r>
      <w:r w:rsidRPr="00936757">
        <w:rPr>
          <w:sz w:val="24"/>
          <w:szCs w:val="24"/>
        </w:rPr>
        <w:t>recommandations</w:t>
      </w:r>
      <w:r w:rsidR="006B09AE" w:rsidRPr="00936757">
        <w:rPr>
          <w:sz w:val="24"/>
          <w:szCs w:val="24"/>
        </w:rPr>
        <w:t xml:space="preserve"> </w:t>
      </w:r>
    </w:p>
    <w:p w14:paraId="36D0B760" w14:textId="11074B27" w:rsidR="00CE0D31" w:rsidRPr="00936757" w:rsidRDefault="00A009A1" w:rsidP="004108AC">
      <w:pPr>
        <w:pStyle w:val="Paragraphedeliste"/>
        <w:numPr>
          <w:ilvl w:val="1"/>
          <w:numId w:val="1"/>
        </w:numPr>
        <w:spacing w:before="21"/>
        <w:ind w:hanging="154"/>
        <w:rPr>
          <w:sz w:val="24"/>
          <w:szCs w:val="24"/>
        </w:rPr>
      </w:pPr>
      <w:r>
        <w:rPr>
          <w:sz w:val="24"/>
          <w:szCs w:val="24"/>
        </w:rPr>
        <w:t>Interagir avec la clientèle</w:t>
      </w:r>
      <w:r w:rsidR="00D74353">
        <w:rPr>
          <w:sz w:val="24"/>
          <w:szCs w:val="24"/>
        </w:rPr>
        <w:t xml:space="preserve"> </w:t>
      </w:r>
    </w:p>
    <w:p w14:paraId="5FCB016B" w14:textId="77777777" w:rsidR="00412B51" w:rsidRDefault="00412B51" w:rsidP="00320FF2">
      <w:pPr>
        <w:pStyle w:val="Paragraphedeliste"/>
        <w:tabs>
          <w:tab w:val="left" w:pos="1288"/>
        </w:tabs>
        <w:spacing w:before="21"/>
        <w:ind w:left="0" w:firstLine="0"/>
        <w:rPr>
          <w:sz w:val="14"/>
          <w:szCs w:val="12"/>
        </w:rPr>
        <w:sectPr w:rsidR="00412B51" w:rsidSect="00412B51">
          <w:type w:val="continuous"/>
          <w:pgSz w:w="15840" w:h="12240" w:orient="landscape" w:code="1"/>
          <w:pgMar w:top="1701" w:right="814" w:bottom="1418" w:left="1418" w:header="0" w:footer="1004" w:gutter="0"/>
          <w:cols w:space="720"/>
          <w:docGrid w:linePitch="299"/>
        </w:sectPr>
      </w:pPr>
    </w:p>
    <w:p w14:paraId="6AD1383D" w14:textId="450EB1E2" w:rsidR="0070687B" w:rsidRPr="008B1E5E" w:rsidRDefault="0070687B" w:rsidP="00320FF2">
      <w:pPr>
        <w:pStyle w:val="Paragraphedeliste"/>
        <w:tabs>
          <w:tab w:val="left" w:pos="1288"/>
        </w:tabs>
        <w:spacing w:before="21"/>
        <w:ind w:left="0" w:firstLine="0"/>
        <w:rPr>
          <w:sz w:val="14"/>
          <w:szCs w:val="12"/>
        </w:rPr>
      </w:pPr>
    </w:p>
    <w:p w14:paraId="5DF335A6" w14:textId="0629909E" w:rsidR="004E51F9" w:rsidRPr="00D35B1F" w:rsidRDefault="00B92474" w:rsidP="00320FF2">
      <w:pPr>
        <w:shd w:val="clear" w:color="auto" w:fill="604878" w:themeFill="accent5"/>
        <w:tabs>
          <w:tab w:val="left" w:pos="1288"/>
        </w:tabs>
        <w:spacing w:before="21"/>
        <w:rPr>
          <w:color w:val="FFFFFF" w:themeColor="background1"/>
          <w:sz w:val="28"/>
          <w:szCs w:val="28"/>
        </w:rPr>
      </w:pPr>
      <w:r w:rsidRPr="00D35B1F">
        <w:rPr>
          <w:color w:val="FFFFFF" w:themeColor="background1"/>
          <w:sz w:val="28"/>
          <w:szCs w:val="28"/>
        </w:rPr>
        <w:t>SUPPORT AUDIOVISUEL</w:t>
      </w:r>
    </w:p>
    <w:p w14:paraId="04454C04" w14:textId="77777777" w:rsidR="00D66CA8" w:rsidRPr="00D66CA8" w:rsidRDefault="00D66CA8" w:rsidP="00C7672C">
      <w:pPr>
        <w:ind w:right="142"/>
        <w:jc w:val="both"/>
        <w:rPr>
          <w:sz w:val="8"/>
          <w:szCs w:val="8"/>
        </w:rPr>
      </w:pPr>
    </w:p>
    <w:p w14:paraId="2734EEC7" w14:textId="1A39A0FA" w:rsidR="00B264E8" w:rsidRPr="0072113A" w:rsidRDefault="008B1E5E" w:rsidP="00C425F5">
      <w:pPr>
        <w:ind w:right="142"/>
      </w:pPr>
      <w:r w:rsidRPr="008B1E5E">
        <w:rPr>
          <w:sz w:val="24"/>
          <w:szCs w:val="24"/>
        </w:rPr>
        <w:t>Dans votre moteur de recherche</w:t>
      </w:r>
      <w:r w:rsidR="00C425F5">
        <w:rPr>
          <w:sz w:val="24"/>
          <w:szCs w:val="24"/>
        </w:rPr>
        <w:t xml:space="preserve">, allez sur le site de </w:t>
      </w:r>
      <w:hyperlink r:id="rId14" w:history="1">
        <w:r w:rsidR="00C425F5" w:rsidRPr="00C425F5">
          <w:rPr>
            <w:rStyle w:val="Lienhypertexte"/>
            <w:sz w:val="24"/>
            <w:szCs w:val="24"/>
          </w:rPr>
          <w:t>La Mutuelle de prévention des EÉSAD</w:t>
        </w:r>
      </w:hyperlink>
      <w:r w:rsidRPr="008B1E5E">
        <w:rPr>
          <w:sz w:val="24"/>
          <w:szCs w:val="24"/>
        </w:rPr>
        <w:t xml:space="preserve"> </w:t>
      </w:r>
      <w:r w:rsidR="006E7875" w:rsidRPr="0072113A">
        <w:rPr>
          <w:rStyle w:val="Lienhypertexte"/>
          <w:color w:val="auto"/>
          <w:u w:val="none"/>
        </w:rPr>
        <w:t>et choisissez une vidéo</w:t>
      </w:r>
      <w:r w:rsidR="00C425F5" w:rsidRPr="0072113A">
        <w:rPr>
          <w:rStyle w:val="Lienhypertexte"/>
          <w:color w:val="auto"/>
          <w:u w:val="none"/>
        </w:rPr>
        <w:t xml:space="preserve"> sur l’approche relationnelle</w:t>
      </w:r>
      <w:r w:rsidR="006E7875" w:rsidRPr="0072113A">
        <w:rPr>
          <w:rStyle w:val="Lienhypertexte"/>
          <w:color w:val="auto"/>
          <w:u w:val="none"/>
        </w:rPr>
        <w:t>.</w:t>
      </w:r>
    </w:p>
    <w:tbl>
      <w:tblPr>
        <w:tblStyle w:val="Grilledutableau"/>
        <w:tblpPr w:leftFromText="141" w:rightFromText="141" w:vertAnchor="text" w:horzAnchor="margin" w:tblpY="187"/>
        <w:tblW w:w="5000" w:type="pct"/>
        <w:tblLook w:val="04A0" w:firstRow="1" w:lastRow="0" w:firstColumn="1" w:lastColumn="0" w:noHBand="0" w:noVBand="1"/>
      </w:tblPr>
      <w:tblGrid>
        <w:gridCol w:w="2396"/>
        <w:gridCol w:w="3266"/>
        <w:gridCol w:w="7936"/>
      </w:tblGrid>
      <w:tr w:rsidR="00C7672C" w:rsidRPr="00E6087B" w14:paraId="4456A1FB" w14:textId="77777777" w:rsidTr="0072113A">
        <w:trPr>
          <w:trHeight w:val="281"/>
        </w:trPr>
        <w:tc>
          <w:tcPr>
            <w:tcW w:w="2082" w:type="pct"/>
            <w:gridSpan w:val="2"/>
            <w:shd w:val="clear" w:color="auto" w:fill="F2EADD" w:themeFill="accent6" w:themeFillTint="33"/>
            <w:vAlign w:val="center"/>
          </w:tcPr>
          <w:p w14:paraId="71020879" w14:textId="77777777" w:rsidR="00C7672C" w:rsidRPr="00B71257" w:rsidRDefault="00C7672C" w:rsidP="00D66CA8">
            <w:pPr>
              <w:tabs>
                <w:tab w:val="left" w:pos="6006"/>
                <w:tab w:val="left" w:pos="6253"/>
              </w:tabs>
              <w:suppressAutoHyphens/>
              <w:ind w:right="-602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B71257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Fiche informative sur le support choisi</w:t>
            </w:r>
          </w:p>
        </w:tc>
        <w:tc>
          <w:tcPr>
            <w:tcW w:w="2918" w:type="pct"/>
            <w:shd w:val="clear" w:color="auto" w:fill="F2EADD" w:themeFill="accent6" w:themeFillTint="33"/>
            <w:vAlign w:val="center"/>
          </w:tcPr>
          <w:p w14:paraId="760BF8D9" w14:textId="2C6DE888" w:rsidR="00C7672C" w:rsidRPr="00C44EFA" w:rsidRDefault="00C7672C" w:rsidP="00D66CA8">
            <w:pPr>
              <w:tabs>
                <w:tab w:val="left" w:pos="6006"/>
                <w:tab w:val="left" w:pos="6253"/>
              </w:tabs>
              <w:suppressAutoHyphens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C44EFA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Difficulté de compréhension</w:t>
            </w:r>
          </w:p>
        </w:tc>
      </w:tr>
      <w:tr w:rsidR="00C7672C" w:rsidRPr="00E6087B" w14:paraId="7A9CF899" w14:textId="77777777" w:rsidTr="0072113A">
        <w:trPr>
          <w:trHeight w:val="489"/>
        </w:trPr>
        <w:tc>
          <w:tcPr>
            <w:tcW w:w="881" w:type="pct"/>
            <w:vAlign w:val="center"/>
          </w:tcPr>
          <w:p w14:paraId="4A90EB7B" w14:textId="77777777" w:rsidR="00C7672C" w:rsidRPr="00F21286" w:rsidRDefault="00C7672C" w:rsidP="00D66CA8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Titre</w:t>
            </w:r>
          </w:p>
        </w:tc>
        <w:tc>
          <w:tcPr>
            <w:tcW w:w="1201" w:type="pct"/>
            <w:vAlign w:val="center"/>
          </w:tcPr>
          <w:p w14:paraId="34A6AA98" w14:textId="77777777" w:rsidR="00C7672C" w:rsidRPr="00C44EFA" w:rsidRDefault="00C7672C" w:rsidP="00D66CA8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18" w:type="pct"/>
            <w:vAlign w:val="center"/>
          </w:tcPr>
          <w:p w14:paraId="78EB6C0C" w14:textId="77777777" w:rsidR="00C7672C" w:rsidRPr="00C44EFA" w:rsidRDefault="00C05652" w:rsidP="00D66CA8">
            <w:pPr>
              <w:suppressAutoHyphens/>
              <w:spacing w:before="240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1118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672C">
              <w:rPr>
                <w:rFonts w:eastAsia="Times New Roman"/>
                <w:sz w:val="24"/>
                <w:szCs w:val="24"/>
              </w:rPr>
              <w:t xml:space="preserve"> </w:t>
            </w:r>
            <w:r w:rsidR="00C7672C" w:rsidRPr="00C44EFA">
              <w:rPr>
                <w:rFonts w:eastAsia="Times New Roman"/>
                <w:sz w:val="24"/>
                <w:szCs w:val="24"/>
              </w:rPr>
              <w:t>Facile à comprendre</w:t>
            </w:r>
          </w:p>
        </w:tc>
      </w:tr>
      <w:tr w:rsidR="00C7672C" w:rsidRPr="00E6087B" w14:paraId="3408F4E8" w14:textId="77777777" w:rsidTr="0072113A">
        <w:trPr>
          <w:trHeight w:val="389"/>
        </w:trPr>
        <w:tc>
          <w:tcPr>
            <w:tcW w:w="881" w:type="pct"/>
            <w:vAlign w:val="center"/>
          </w:tcPr>
          <w:p w14:paraId="72FA09AE" w14:textId="77777777" w:rsidR="00C7672C" w:rsidRPr="00F21286" w:rsidRDefault="00C7672C" w:rsidP="00D66CA8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Longueur</w:t>
            </w:r>
          </w:p>
        </w:tc>
        <w:tc>
          <w:tcPr>
            <w:tcW w:w="1201" w:type="pct"/>
            <w:vAlign w:val="center"/>
          </w:tcPr>
          <w:p w14:paraId="7D523B0A" w14:textId="77777777" w:rsidR="00C7672C" w:rsidRPr="00C44EFA" w:rsidRDefault="00C7672C" w:rsidP="00D66CA8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r w:rsidRPr="00C44EFA">
              <w:rPr>
                <w:rFonts w:eastAsia="Times New Roman"/>
                <w:sz w:val="24"/>
                <w:szCs w:val="24"/>
              </w:rPr>
              <w:t>_____ minutes _____ secondes</w:t>
            </w:r>
          </w:p>
        </w:tc>
        <w:tc>
          <w:tcPr>
            <w:tcW w:w="2918" w:type="pct"/>
            <w:vAlign w:val="center"/>
          </w:tcPr>
          <w:p w14:paraId="56AFDEF3" w14:textId="77777777" w:rsidR="00C7672C" w:rsidRPr="00C44EFA" w:rsidRDefault="00C05652" w:rsidP="00D66CA8">
            <w:pPr>
              <w:suppressAutoHyphens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35160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672C" w:rsidRPr="00C44EFA">
              <w:rPr>
                <w:rFonts w:eastAsia="Times New Roman"/>
                <w:sz w:val="24"/>
                <w:szCs w:val="24"/>
              </w:rPr>
              <w:t xml:space="preserve"> Facile à comprendre, mais certains mots et expressions m’étaient inconnus</w:t>
            </w:r>
          </w:p>
        </w:tc>
      </w:tr>
      <w:tr w:rsidR="00C7672C" w:rsidRPr="00E6087B" w14:paraId="0F06A854" w14:textId="77777777" w:rsidTr="0072113A">
        <w:trPr>
          <w:trHeight w:val="389"/>
        </w:trPr>
        <w:tc>
          <w:tcPr>
            <w:tcW w:w="881" w:type="pct"/>
            <w:vAlign w:val="center"/>
          </w:tcPr>
          <w:p w14:paraId="56A83FF2" w14:textId="77777777" w:rsidR="00C7672C" w:rsidRPr="00F21286" w:rsidRDefault="00C7672C" w:rsidP="00D66CA8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201" w:type="pct"/>
            <w:vAlign w:val="center"/>
          </w:tcPr>
          <w:p w14:paraId="0FAA14B0" w14:textId="77777777" w:rsidR="00C7672C" w:rsidRPr="00C44EFA" w:rsidRDefault="00C7672C" w:rsidP="00D66CA8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18" w:type="pct"/>
            <w:vAlign w:val="center"/>
          </w:tcPr>
          <w:p w14:paraId="0AE85B63" w14:textId="77777777" w:rsidR="00C7672C" w:rsidRPr="00C44EFA" w:rsidRDefault="00C05652" w:rsidP="00D66CA8">
            <w:pPr>
              <w:suppressAutoHyphens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192694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7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672C" w:rsidRPr="00C44EFA">
              <w:rPr>
                <w:rFonts w:eastAsia="Times New Roman"/>
                <w:sz w:val="24"/>
                <w:szCs w:val="24"/>
              </w:rPr>
              <w:t xml:space="preserve"> Difficile à comprendre</w:t>
            </w:r>
          </w:p>
        </w:tc>
      </w:tr>
      <w:tr w:rsidR="00C7672C" w:rsidRPr="00E6087B" w14:paraId="442C5B6B" w14:textId="77777777" w:rsidTr="0072113A">
        <w:trPr>
          <w:trHeight w:val="389"/>
        </w:trPr>
        <w:tc>
          <w:tcPr>
            <w:tcW w:w="5000" w:type="pct"/>
            <w:gridSpan w:val="3"/>
            <w:vAlign w:val="center"/>
          </w:tcPr>
          <w:p w14:paraId="0D745D4F" w14:textId="77777777" w:rsidR="00C7672C" w:rsidRPr="00565B21" w:rsidRDefault="00C7672C" w:rsidP="00D66CA8">
            <w:pPr>
              <w:suppressAutoHyphens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565B21">
              <w:rPr>
                <w:rFonts w:eastAsia="Times New Roman"/>
                <w:b/>
                <w:bCs/>
                <w:sz w:val="24"/>
                <w:szCs w:val="24"/>
              </w:rPr>
              <w:t>Auteur :</w:t>
            </w:r>
          </w:p>
        </w:tc>
      </w:tr>
    </w:tbl>
    <w:p w14:paraId="57ADB666" w14:textId="71240EDD" w:rsidR="05AEED4B" w:rsidRPr="0020406E" w:rsidRDefault="003473A7" w:rsidP="00320FF2">
      <w:pPr>
        <w:pStyle w:val="Corpsdetexte"/>
        <w:shd w:val="clear" w:color="auto" w:fill="604878" w:themeFill="accent5"/>
        <w:spacing w:before="4"/>
        <w:rPr>
          <w:color w:val="FFFFFF" w:themeColor="background1"/>
          <w:sz w:val="32"/>
          <w:szCs w:val="32"/>
        </w:rPr>
      </w:pPr>
      <w:r w:rsidRPr="0020406E">
        <w:rPr>
          <w:color w:val="FFFFFF" w:themeColor="background1"/>
          <w:sz w:val="32"/>
          <w:szCs w:val="32"/>
        </w:rPr>
        <w:lastRenderedPageBreak/>
        <w:t>ANTICIPATION</w:t>
      </w:r>
    </w:p>
    <w:p w14:paraId="3045C311" w14:textId="7B1B7961" w:rsidR="05AEED4B" w:rsidRPr="0020406E" w:rsidRDefault="05AEED4B" w:rsidP="00320FF2">
      <w:pPr>
        <w:pStyle w:val="Corpsdetexte"/>
        <w:spacing w:before="10"/>
      </w:pPr>
    </w:p>
    <w:p w14:paraId="14BEB261" w14:textId="58AA5579" w:rsidR="00102ED3" w:rsidRPr="0020406E" w:rsidRDefault="00BA51B9" w:rsidP="00320FF2">
      <w:pPr>
        <w:pStyle w:val="Corpsdetexte"/>
        <w:shd w:val="clear" w:color="auto" w:fill="F2EADD" w:themeFill="accent6" w:themeFillTint="33"/>
        <w:spacing w:before="10"/>
        <w:rPr>
          <w:color w:val="604878" w:themeColor="accent5"/>
        </w:rPr>
      </w:pPr>
      <w:r w:rsidRPr="0020406E">
        <w:rPr>
          <w:color w:val="604878" w:themeColor="accent5"/>
        </w:rPr>
        <w:t>ACTIVITÉ</w:t>
      </w:r>
      <w:r w:rsidR="005A3F3F" w:rsidRPr="0020406E">
        <w:rPr>
          <w:color w:val="604878" w:themeColor="accent5"/>
        </w:rPr>
        <w:t> </w:t>
      </w:r>
      <w:r w:rsidR="005155BA" w:rsidRPr="0020406E">
        <w:rPr>
          <w:color w:val="604878" w:themeColor="accent5"/>
        </w:rPr>
        <w:t>1</w:t>
      </w:r>
      <w:r w:rsidR="005A3F3F" w:rsidRPr="0020406E">
        <w:rPr>
          <w:color w:val="604878" w:themeColor="accent5"/>
        </w:rPr>
        <w:t> </w:t>
      </w:r>
      <w:r w:rsidRPr="0020406E">
        <w:rPr>
          <w:color w:val="604878" w:themeColor="accent5"/>
        </w:rPr>
        <w:t>: INDICES CONTEXTUELS</w:t>
      </w:r>
    </w:p>
    <w:p w14:paraId="7741B7CE" w14:textId="651062D6" w:rsidR="005155BA" w:rsidRDefault="005155BA" w:rsidP="00320FF2">
      <w:pPr>
        <w:pStyle w:val="Corpsdetexte"/>
        <w:shd w:val="clear" w:color="auto" w:fill="FFFFFF" w:themeFill="background1"/>
        <w:spacing w:before="10"/>
      </w:pPr>
    </w:p>
    <w:p w14:paraId="40AC9CA9" w14:textId="045838D0" w:rsidR="00B40E57" w:rsidRDefault="00F056CB" w:rsidP="00320FF2">
      <w:pPr>
        <w:pStyle w:val="Corpsdetexte"/>
        <w:shd w:val="clear" w:color="auto" w:fill="FFFFFF" w:themeFill="background1"/>
        <w:spacing w:before="10"/>
      </w:pPr>
      <w:r>
        <w:t>Sur la page You</w:t>
      </w:r>
      <w:r w:rsidR="00C8046D">
        <w:t>T</w:t>
      </w:r>
      <w:r>
        <w:t xml:space="preserve">ube de la </w:t>
      </w:r>
      <w:hyperlink r:id="rId15" w:history="1">
        <w:r w:rsidRPr="00C8046D">
          <w:rPr>
            <w:rStyle w:val="Lienhypertexte"/>
          </w:rPr>
          <w:t>Mutuelle de prévention des EÉSAD</w:t>
        </w:r>
      </w:hyperlink>
      <w:r>
        <w:t xml:space="preserve">, lisez les titres des vidéos disponibles. </w:t>
      </w:r>
    </w:p>
    <w:p w14:paraId="3BCAD630" w14:textId="77777777" w:rsidR="00B40E57" w:rsidRPr="0020406E" w:rsidRDefault="00B40E57" w:rsidP="00320FF2">
      <w:pPr>
        <w:pStyle w:val="Corpsdetexte"/>
        <w:shd w:val="clear" w:color="auto" w:fill="FFFFFF" w:themeFill="background1"/>
        <w:spacing w:before="10"/>
      </w:pPr>
    </w:p>
    <w:p w14:paraId="32DE25F1" w14:textId="2ADAE180" w:rsidR="00F618F8" w:rsidRDefault="00F618F8" w:rsidP="00F618F8">
      <w:pPr>
        <w:pStyle w:val="Corpsdetexte"/>
        <w:shd w:val="clear" w:color="auto" w:fill="FFFFFF" w:themeFill="background1"/>
        <w:spacing w:before="10"/>
      </w:pPr>
      <w:r>
        <w:t xml:space="preserve">a) </w:t>
      </w:r>
      <w:r w:rsidR="00BA11A2">
        <w:t xml:space="preserve">Écrivez </w:t>
      </w:r>
      <w:r w:rsidR="00CB3C3A">
        <w:t xml:space="preserve">les mots et expressions </w:t>
      </w:r>
      <w:r w:rsidR="00BA11A2">
        <w:t>que vous ne connaissez pas. Cherchez leur définition</w:t>
      </w:r>
      <w:r w:rsidR="00F75011">
        <w:t xml:space="preserve"> dans un dictionnaire ou sur le Web</w:t>
      </w:r>
      <w:r w:rsidR="00BA11A2">
        <w:t>.</w:t>
      </w:r>
    </w:p>
    <w:p w14:paraId="61A97E5D" w14:textId="2E81E96E" w:rsidR="00F618F8" w:rsidRDefault="00F618F8" w:rsidP="00F618F8">
      <w:pPr>
        <w:pStyle w:val="Corpsdetexte"/>
        <w:shd w:val="clear" w:color="auto" w:fill="FFFFFF" w:themeFill="background1"/>
        <w:spacing w:before="10"/>
        <w:rPr>
          <w:i/>
          <w:iCs/>
        </w:rPr>
      </w:pPr>
    </w:p>
    <w:tbl>
      <w:tblPr>
        <w:tblStyle w:val="Grilledutableau"/>
        <w:tblW w:w="13440" w:type="dxa"/>
        <w:tblInd w:w="1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09"/>
        <w:gridCol w:w="4472"/>
        <w:gridCol w:w="8259"/>
      </w:tblGrid>
      <w:tr w:rsidR="00BA11A2" w:rsidRPr="005736E0" w14:paraId="66D4E3FE" w14:textId="77777777" w:rsidTr="00BA11A2">
        <w:trPr>
          <w:trHeight w:val="613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B06B" w14:textId="77777777" w:rsidR="00BA11A2" w:rsidRPr="005736E0" w:rsidRDefault="00BA11A2" w:rsidP="00F056CB">
            <w:pPr>
              <w:jc w:val="center"/>
              <w:rPr>
                <w:b/>
                <w:bCs/>
                <w:color w:val="604878" w:themeColor="accent5"/>
                <w:sz w:val="24"/>
                <w:szCs w:val="24"/>
              </w:rPr>
            </w:pPr>
          </w:p>
        </w:tc>
        <w:tc>
          <w:tcPr>
            <w:tcW w:w="4472" w:type="dxa"/>
            <w:tcBorders>
              <w:left w:val="single" w:sz="4" w:space="0" w:color="auto"/>
            </w:tcBorders>
            <w:shd w:val="clear" w:color="auto" w:fill="F2EADD" w:themeFill="accent6" w:themeFillTint="33"/>
            <w:vAlign w:val="center"/>
          </w:tcPr>
          <w:p w14:paraId="0858BB43" w14:textId="419CF009" w:rsidR="00BA11A2" w:rsidRPr="005736E0" w:rsidRDefault="001B521C" w:rsidP="00F056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604878" w:themeColor="accent5"/>
                <w:sz w:val="24"/>
                <w:szCs w:val="24"/>
              </w:rPr>
              <w:t>Mots et e</w:t>
            </w:r>
            <w:r w:rsidR="00BA11A2" w:rsidRPr="005736E0">
              <w:rPr>
                <w:b/>
                <w:bCs/>
                <w:color w:val="604878" w:themeColor="accent5"/>
                <w:sz w:val="24"/>
                <w:szCs w:val="24"/>
              </w:rPr>
              <w:t>xpressions</w:t>
            </w:r>
          </w:p>
        </w:tc>
        <w:tc>
          <w:tcPr>
            <w:tcW w:w="8259" w:type="dxa"/>
            <w:shd w:val="clear" w:color="auto" w:fill="F2EADD" w:themeFill="accent6" w:themeFillTint="33"/>
            <w:vAlign w:val="center"/>
          </w:tcPr>
          <w:p w14:paraId="4F14AA44" w14:textId="77777777" w:rsidR="00BA11A2" w:rsidRPr="005736E0" w:rsidRDefault="00BA11A2" w:rsidP="00F056CB">
            <w:pPr>
              <w:pStyle w:val="Corpsdetexte"/>
              <w:spacing w:before="1"/>
              <w:rPr>
                <w:b/>
                <w:bCs/>
                <w:color w:val="604878" w:themeColor="accent5"/>
              </w:rPr>
            </w:pPr>
            <w:r w:rsidRPr="005736E0">
              <w:rPr>
                <w:b/>
                <w:bCs/>
                <w:color w:val="604878" w:themeColor="accent5"/>
              </w:rPr>
              <w:t>Définitions</w:t>
            </w:r>
          </w:p>
        </w:tc>
      </w:tr>
      <w:tr w:rsidR="00BA11A2" w:rsidRPr="0020406E" w14:paraId="2BE28BAD" w14:textId="77777777" w:rsidTr="001B521C">
        <w:trPr>
          <w:trHeight w:val="629"/>
        </w:trPr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103B79B1" w14:textId="77777777" w:rsidR="00BA11A2" w:rsidRPr="0020406E" w:rsidRDefault="00BA11A2" w:rsidP="004108AC">
            <w:pPr>
              <w:pStyle w:val="Corpsdetexte"/>
              <w:numPr>
                <w:ilvl w:val="0"/>
                <w:numId w:val="2"/>
              </w:numPr>
              <w:shd w:val="clear" w:color="auto" w:fill="FFFFFF" w:themeFill="background1"/>
              <w:spacing w:before="1" w:after="240"/>
            </w:pPr>
          </w:p>
        </w:tc>
        <w:tc>
          <w:tcPr>
            <w:tcW w:w="4472" w:type="dxa"/>
            <w:vAlign w:val="center"/>
          </w:tcPr>
          <w:p w14:paraId="54B83CCA" w14:textId="1B9E1D07" w:rsidR="00BA11A2" w:rsidRPr="008503A8" w:rsidRDefault="00BA11A2" w:rsidP="00F056CB">
            <w:pPr>
              <w:pStyle w:val="Corpsdetexte"/>
              <w:shd w:val="clear" w:color="auto" w:fill="FFFFFF" w:themeFill="background1"/>
              <w:spacing w:before="1" w:after="240"/>
              <w:rPr>
                <w:i/>
                <w:iCs/>
                <w:color w:val="604878" w:themeColor="accent5"/>
              </w:rPr>
            </w:pPr>
          </w:p>
        </w:tc>
        <w:tc>
          <w:tcPr>
            <w:tcW w:w="8259" w:type="dxa"/>
            <w:vAlign w:val="center"/>
          </w:tcPr>
          <w:p w14:paraId="3B00E1C8" w14:textId="27D6E17A" w:rsidR="00BA11A2" w:rsidRPr="008503A8" w:rsidRDefault="00BA11A2" w:rsidP="00F056CB">
            <w:pPr>
              <w:pStyle w:val="Corpsdetexte"/>
              <w:spacing w:before="1" w:after="240"/>
              <w:rPr>
                <w:i/>
                <w:iCs/>
                <w:color w:val="604878" w:themeColor="accent5"/>
              </w:rPr>
            </w:pPr>
          </w:p>
        </w:tc>
      </w:tr>
      <w:tr w:rsidR="00BA11A2" w:rsidRPr="0020406E" w14:paraId="615CA690" w14:textId="77777777" w:rsidTr="001B521C">
        <w:trPr>
          <w:trHeight w:val="629"/>
        </w:trPr>
        <w:tc>
          <w:tcPr>
            <w:tcW w:w="709" w:type="dxa"/>
            <w:vAlign w:val="bottom"/>
          </w:tcPr>
          <w:p w14:paraId="2D153368" w14:textId="77777777" w:rsidR="00BA11A2" w:rsidRPr="0020406E" w:rsidRDefault="00BA11A2" w:rsidP="004108AC">
            <w:pPr>
              <w:pStyle w:val="Corpsdetexte"/>
              <w:numPr>
                <w:ilvl w:val="0"/>
                <w:numId w:val="2"/>
              </w:numPr>
              <w:shd w:val="clear" w:color="auto" w:fill="FFFFFF" w:themeFill="background1"/>
              <w:spacing w:before="1" w:after="240"/>
            </w:pPr>
          </w:p>
        </w:tc>
        <w:tc>
          <w:tcPr>
            <w:tcW w:w="4472" w:type="dxa"/>
            <w:vAlign w:val="center"/>
          </w:tcPr>
          <w:p w14:paraId="2161E22B" w14:textId="1BCC5682" w:rsidR="00BA11A2" w:rsidRPr="008503A8" w:rsidRDefault="00BA11A2" w:rsidP="00F056CB">
            <w:pPr>
              <w:pStyle w:val="Corpsdetexte"/>
              <w:shd w:val="clear" w:color="auto" w:fill="FFFFFF" w:themeFill="background1"/>
              <w:spacing w:before="1" w:after="240"/>
              <w:rPr>
                <w:i/>
                <w:iCs/>
                <w:color w:val="604878" w:themeColor="accent5"/>
              </w:rPr>
            </w:pPr>
          </w:p>
        </w:tc>
        <w:tc>
          <w:tcPr>
            <w:tcW w:w="8259" w:type="dxa"/>
            <w:vAlign w:val="center"/>
          </w:tcPr>
          <w:p w14:paraId="432E46BD" w14:textId="7994BFFC" w:rsidR="00BA11A2" w:rsidRPr="008503A8" w:rsidRDefault="00BA11A2" w:rsidP="00F056CB">
            <w:pPr>
              <w:pStyle w:val="Corpsdetexte"/>
              <w:spacing w:before="1" w:after="240"/>
              <w:rPr>
                <w:i/>
                <w:iCs/>
                <w:color w:val="604878" w:themeColor="accent5"/>
              </w:rPr>
            </w:pPr>
          </w:p>
        </w:tc>
      </w:tr>
      <w:tr w:rsidR="00BA11A2" w14:paraId="1A3F639C" w14:textId="77777777" w:rsidTr="001B521C">
        <w:trPr>
          <w:trHeight w:val="629"/>
        </w:trPr>
        <w:tc>
          <w:tcPr>
            <w:tcW w:w="709" w:type="dxa"/>
            <w:vAlign w:val="bottom"/>
          </w:tcPr>
          <w:p w14:paraId="3A6EBD5A" w14:textId="77777777" w:rsidR="00BA11A2" w:rsidRDefault="00BA11A2" w:rsidP="001B521C">
            <w:pPr>
              <w:pStyle w:val="Corpsdetexte"/>
              <w:shd w:val="clear" w:color="auto" w:fill="FFFFFF" w:themeFill="background1"/>
              <w:spacing w:before="1" w:after="240"/>
              <w:ind w:left="142"/>
            </w:pPr>
            <w:r>
              <w:t>3.</w:t>
            </w:r>
          </w:p>
        </w:tc>
        <w:tc>
          <w:tcPr>
            <w:tcW w:w="4472" w:type="dxa"/>
            <w:vAlign w:val="center"/>
          </w:tcPr>
          <w:p w14:paraId="4562F3C5" w14:textId="091F7F37" w:rsidR="00BA11A2" w:rsidRPr="008503A8" w:rsidRDefault="00BA11A2" w:rsidP="00F056CB">
            <w:pPr>
              <w:pStyle w:val="Corpsdetexte"/>
              <w:shd w:val="clear" w:color="auto" w:fill="FFFFFF" w:themeFill="background1"/>
              <w:spacing w:before="1" w:after="240"/>
              <w:rPr>
                <w:i/>
                <w:iCs/>
                <w:color w:val="604878" w:themeColor="accent5"/>
              </w:rPr>
            </w:pPr>
          </w:p>
        </w:tc>
        <w:tc>
          <w:tcPr>
            <w:tcW w:w="8259" w:type="dxa"/>
            <w:vAlign w:val="center"/>
          </w:tcPr>
          <w:p w14:paraId="002EB0C0" w14:textId="5A962F5D" w:rsidR="00BA11A2" w:rsidRPr="008503A8" w:rsidRDefault="00BA11A2" w:rsidP="00F056CB">
            <w:pPr>
              <w:pStyle w:val="Corpsdetexte"/>
              <w:spacing w:before="1" w:after="240"/>
              <w:rPr>
                <w:i/>
                <w:iCs/>
                <w:color w:val="604878" w:themeColor="accent5"/>
              </w:rPr>
            </w:pPr>
          </w:p>
        </w:tc>
      </w:tr>
      <w:tr w:rsidR="00BA11A2" w:rsidRPr="00223DB1" w14:paraId="6DCE44E8" w14:textId="77777777" w:rsidTr="001B521C">
        <w:trPr>
          <w:trHeight w:val="629"/>
        </w:trPr>
        <w:tc>
          <w:tcPr>
            <w:tcW w:w="709" w:type="dxa"/>
            <w:vAlign w:val="bottom"/>
          </w:tcPr>
          <w:p w14:paraId="0CDD1172" w14:textId="77777777" w:rsidR="00BA11A2" w:rsidRDefault="00BA11A2" w:rsidP="001B521C">
            <w:pPr>
              <w:pStyle w:val="Corpsdetexte"/>
              <w:shd w:val="clear" w:color="auto" w:fill="FFFFFF" w:themeFill="background1"/>
              <w:spacing w:before="1" w:after="240"/>
              <w:ind w:left="142"/>
            </w:pPr>
            <w:r>
              <w:t>4.</w:t>
            </w:r>
          </w:p>
        </w:tc>
        <w:tc>
          <w:tcPr>
            <w:tcW w:w="4472" w:type="dxa"/>
            <w:vAlign w:val="center"/>
          </w:tcPr>
          <w:p w14:paraId="17F305FC" w14:textId="1860071F" w:rsidR="00BA11A2" w:rsidRPr="008503A8" w:rsidRDefault="00BA11A2" w:rsidP="00F056CB">
            <w:pPr>
              <w:pStyle w:val="Corpsdetexte"/>
              <w:shd w:val="clear" w:color="auto" w:fill="FFFFFF" w:themeFill="background1"/>
              <w:spacing w:before="1" w:after="240"/>
              <w:rPr>
                <w:i/>
                <w:iCs/>
                <w:color w:val="604878" w:themeColor="accent5"/>
              </w:rPr>
            </w:pPr>
          </w:p>
        </w:tc>
        <w:tc>
          <w:tcPr>
            <w:tcW w:w="8259" w:type="dxa"/>
            <w:vAlign w:val="center"/>
          </w:tcPr>
          <w:p w14:paraId="613949BA" w14:textId="4EA3F6B3" w:rsidR="00BA11A2" w:rsidRPr="008503A8" w:rsidRDefault="00BA11A2" w:rsidP="00F056CB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1B521C" w:rsidRPr="00223DB1" w14:paraId="1CF0E3EE" w14:textId="77777777" w:rsidTr="001B521C">
        <w:trPr>
          <w:trHeight w:val="629"/>
        </w:trPr>
        <w:tc>
          <w:tcPr>
            <w:tcW w:w="709" w:type="dxa"/>
            <w:vAlign w:val="bottom"/>
          </w:tcPr>
          <w:p w14:paraId="6536246E" w14:textId="52199F9E" w:rsidR="001B521C" w:rsidRDefault="001B521C" w:rsidP="001B521C">
            <w:pPr>
              <w:pStyle w:val="Corpsdetexte"/>
              <w:shd w:val="clear" w:color="auto" w:fill="FFFFFF" w:themeFill="background1"/>
              <w:spacing w:before="1" w:after="240"/>
              <w:ind w:left="142"/>
            </w:pPr>
            <w:r>
              <w:t>5.</w:t>
            </w:r>
          </w:p>
        </w:tc>
        <w:tc>
          <w:tcPr>
            <w:tcW w:w="4472" w:type="dxa"/>
            <w:vAlign w:val="center"/>
          </w:tcPr>
          <w:p w14:paraId="69208EBD" w14:textId="77777777" w:rsidR="001B521C" w:rsidRPr="008503A8" w:rsidRDefault="001B521C" w:rsidP="00F056CB">
            <w:pPr>
              <w:pStyle w:val="Corpsdetexte"/>
              <w:shd w:val="clear" w:color="auto" w:fill="FFFFFF" w:themeFill="background1"/>
              <w:spacing w:before="1" w:after="240"/>
              <w:rPr>
                <w:i/>
                <w:iCs/>
                <w:color w:val="604878" w:themeColor="accent5"/>
              </w:rPr>
            </w:pPr>
          </w:p>
        </w:tc>
        <w:tc>
          <w:tcPr>
            <w:tcW w:w="8259" w:type="dxa"/>
            <w:vAlign w:val="center"/>
          </w:tcPr>
          <w:p w14:paraId="2110CF64" w14:textId="77777777" w:rsidR="001B521C" w:rsidRPr="008503A8" w:rsidRDefault="001B521C" w:rsidP="00F056CB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1B521C" w:rsidRPr="00223DB1" w14:paraId="4E9148F3" w14:textId="77777777" w:rsidTr="001B521C">
        <w:trPr>
          <w:trHeight w:val="629"/>
        </w:trPr>
        <w:tc>
          <w:tcPr>
            <w:tcW w:w="709" w:type="dxa"/>
            <w:vAlign w:val="bottom"/>
          </w:tcPr>
          <w:p w14:paraId="5CCFFA88" w14:textId="67E5554D" w:rsidR="001B521C" w:rsidRDefault="001B521C" w:rsidP="001B521C">
            <w:pPr>
              <w:pStyle w:val="Corpsdetexte"/>
              <w:shd w:val="clear" w:color="auto" w:fill="FFFFFF" w:themeFill="background1"/>
              <w:spacing w:before="1" w:after="240"/>
              <w:ind w:left="142"/>
            </w:pPr>
            <w:r>
              <w:t>6.</w:t>
            </w:r>
          </w:p>
        </w:tc>
        <w:tc>
          <w:tcPr>
            <w:tcW w:w="4472" w:type="dxa"/>
            <w:vAlign w:val="center"/>
          </w:tcPr>
          <w:p w14:paraId="31CB0F92" w14:textId="77777777" w:rsidR="001B521C" w:rsidRPr="008503A8" w:rsidRDefault="001B521C" w:rsidP="00F056CB">
            <w:pPr>
              <w:pStyle w:val="Corpsdetexte"/>
              <w:shd w:val="clear" w:color="auto" w:fill="FFFFFF" w:themeFill="background1"/>
              <w:spacing w:before="1" w:after="240"/>
              <w:rPr>
                <w:i/>
                <w:iCs/>
                <w:color w:val="604878" w:themeColor="accent5"/>
              </w:rPr>
            </w:pPr>
          </w:p>
        </w:tc>
        <w:tc>
          <w:tcPr>
            <w:tcW w:w="8259" w:type="dxa"/>
            <w:vAlign w:val="center"/>
          </w:tcPr>
          <w:p w14:paraId="5621178C" w14:textId="77777777" w:rsidR="001B521C" w:rsidRPr="008503A8" w:rsidRDefault="001B521C" w:rsidP="00F056CB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1B521C" w:rsidRPr="00223DB1" w14:paraId="710052D7" w14:textId="77777777" w:rsidTr="001B521C">
        <w:trPr>
          <w:trHeight w:val="629"/>
        </w:trPr>
        <w:tc>
          <w:tcPr>
            <w:tcW w:w="709" w:type="dxa"/>
            <w:vAlign w:val="bottom"/>
          </w:tcPr>
          <w:p w14:paraId="00A8C844" w14:textId="614DFCEE" w:rsidR="001B521C" w:rsidRDefault="001B521C" w:rsidP="001B521C">
            <w:pPr>
              <w:pStyle w:val="Corpsdetexte"/>
              <w:shd w:val="clear" w:color="auto" w:fill="FFFFFF" w:themeFill="background1"/>
              <w:spacing w:before="1" w:after="240"/>
              <w:ind w:left="142"/>
            </w:pPr>
            <w:r>
              <w:t>7.</w:t>
            </w:r>
          </w:p>
        </w:tc>
        <w:tc>
          <w:tcPr>
            <w:tcW w:w="4472" w:type="dxa"/>
            <w:vAlign w:val="center"/>
          </w:tcPr>
          <w:p w14:paraId="6617850F" w14:textId="77777777" w:rsidR="001B521C" w:rsidRPr="008503A8" w:rsidRDefault="001B521C" w:rsidP="00F056CB">
            <w:pPr>
              <w:pStyle w:val="Corpsdetexte"/>
              <w:shd w:val="clear" w:color="auto" w:fill="FFFFFF" w:themeFill="background1"/>
              <w:spacing w:before="1" w:after="240"/>
              <w:rPr>
                <w:i/>
                <w:iCs/>
                <w:color w:val="604878" w:themeColor="accent5"/>
              </w:rPr>
            </w:pPr>
          </w:p>
        </w:tc>
        <w:tc>
          <w:tcPr>
            <w:tcW w:w="8259" w:type="dxa"/>
            <w:vAlign w:val="center"/>
          </w:tcPr>
          <w:p w14:paraId="2F587EAC" w14:textId="77777777" w:rsidR="001B521C" w:rsidRPr="008503A8" w:rsidRDefault="001B521C" w:rsidP="00F056CB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48E4E658" w14:textId="77777777" w:rsidR="00BA11A2" w:rsidRDefault="00BA11A2" w:rsidP="00F618F8">
      <w:pPr>
        <w:pStyle w:val="Corpsdetexte"/>
        <w:shd w:val="clear" w:color="auto" w:fill="FFFFFF" w:themeFill="background1"/>
        <w:spacing w:before="10"/>
      </w:pPr>
    </w:p>
    <w:p w14:paraId="4A4467E6" w14:textId="41A3FA13" w:rsidR="00B85E02" w:rsidRDefault="00B85E02">
      <w:pPr>
        <w:rPr>
          <w:sz w:val="24"/>
          <w:szCs w:val="24"/>
        </w:rPr>
      </w:pPr>
      <w:r>
        <w:br w:type="page"/>
      </w:r>
    </w:p>
    <w:p w14:paraId="4ABD7CF3" w14:textId="77777777" w:rsidR="00A009A1" w:rsidRDefault="00A009A1" w:rsidP="00F618F8">
      <w:pPr>
        <w:pStyle w:val="Corpsdetexte"/>
        <w:shd w:val="clear" w:color="auto" w:fill="FFFFFF" w:themeFill="background1"/>
        <w:spacing w:before="10"/>
      </w:pPr>
    </w:p>
    <w:p w14:paraId="44580ECE" w14:textId="5F59DCC9" w:rsidR="0076735F" w:rsidRDefault="00BA11A2" w:rsidP="00BA11A2">
      <w:pPr>
        <w:pStyle w:val="Corpsdetexte"/>
        <w:shd w:val="clear" w:color="auto" w:fill="FFFFFF" w:themeFill="background1"/>
        <w:spacing w:before="4"/>
      </w:pPr>
      <w:r>
        <w:t>b</w:t>
      </w:r>
      <w:r w:rsidRPr="0020406E">
        <w:t xml:space="preserve">) </w:t>
      </w:r>
      <w:r w:rsidR="0076735F">
        <w:t>Quelles images représentent le mieux les titre</w:t>
      </w:r>
      <w:r w:rsidR="00A93AD5">
        <w:t>s des vidéos présentées par la Mutuelle de prévention des EÉSAD</w:t>
      </w:r>
      <w:r w:rsidR="0076735F">
        <w:t xml:space="preserve"> ?</w:t>
      </w:r>
    </w:p>
    <w:p w14:paraId="2700B9E4" w14:textId="77777777" w:rsidR="006333F3" w:rsidRDefault="006333F3" w:rsidP="00BA11A2">
      <w:pPr>
        <w:pStyle w:val="Corpsdetexte"/>
        <w:shd w:val="clear" w:color="auto" w:fill="FFFFFF" w:themeFill="background1"/>
        <w:spacing w:before="4"/>
      </w:pPr>
    </w:p>
    <w:tbl>
      <w:tblPr>
        <w:tblStyle w:val="Grilledutableau"/>
        <w:tblpPr w:leftFromText="141" w:rightFromText="141" w:vertAnchor="text" w:horzAnchor="margin" w:tblpY="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4452"/>
        <w:gridCol w:w="4452"/>
      </w:tblGrid>
      <w:tr w:rsidR="00CD0413" w14:paraId="48A9C5DF" w14:textId="77777777" w:rsidTr="006333F3">
        <w:trPr>
          <w:trHeight w:val="850"/>
        </w:trPr>
        <w:tc>
          <w:tcPr>
            <w:tcW w:w="4451" w:type="dxa"/>
            <w:vAlign w:val="center"/>
          </w:tcPr>
          <w:p w14:paraId="4160471E" w14:textId="77777777" w:rsidR="00CD0413" w:rsidRDefault="00CD0413" w:rsidP="00CD0413">
            <w:pPr>
              <w:pStyle w:val="Corpsdetexte"/>
              <w:jc w:val="center"/>
              <w:rPr>
                <w:sz w:val="22"/>
                <w:szCs w:val="22"/>
              </w:rPr>
            </w:pPr>
            <w:r w:rsidRPr="004F622B">
              <w:rPr>
                <w:noProof/>
              </w:rPr>
              <w:drawing>
                <wp:inline distT="0" distB="0" distL="0" distR="0" wp14:anchorId="70DEC24D" wp14:editId="5EAAF499">
                  <wp:extent cx="1788792" cy="1195276"/>
                  <wp:effectExtent l="38100" t="38100" r="97790" b="10033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94" cy="12051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5951235" w14:textId="77777777" w:rsidR="00CD0413" w:rsidRPr="00B40E57" w:rsidRDefault="00C05652" w:rsidP="00CD0413">
            <w:pPr>
              <w:pStyle w:val="Corpsdetexte"/>
              <w:jc w:val="center"/>
              <w:rPr>
                <w:sz w:val="22"/>
                <w:szCs w:val="22"/>
              </w:rPr>
            </w:pPr>
            <w:sdt>
              <w:sdtPr>
                <w:id w:val="26227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413" w:rsidRPr="00B40E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452" w:type="dxa"/>
            <w:vAlign w:val="center"/>
          </w:tcPr>
          <w:p w14:paraId="62E83998" w14:textId="77777777" w:rsidR="00CD0413" w:rsidRDefault="00CD0413" w:rsidP="00CD0413">
            <w:pPr>
              <w:pStyle w:val="Corpsdetexte"/>
              <w:jc w:val="center"/>
            </w:pPr>
            <w:r w:rsidRPr="004F622B">
              <w:rPr>
                <w:noProof/>
              </w:rPr>
              <w:drawing>
                <wp:inline distT="0" distB="0" distL="0" distR="0" wp14:anchorId="672A403B" wp14:editId="5482D6BA">
                  <wp:extent cx="1743996" cy="1197492"/>
                  <wp:effectExtent l="19050" t="57150" r="104140" b="603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541" cy="1208166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1F65ADB" w14:textId="77777777" w:rsidR="00CD0413" w:rsidRPr="00B40E57" w:rsidRDefault="00C05652" w:rsidP="00CD0413">
            <w:pPr>
              <w:pStyle w:val="Corpsdetexte"/>
              <w:jc w:val="center"/>
              <w:rPr>
                <w:sz w:val="22"/>
                <w:szCs w:val="22"/>
              </w:rPr>
            </w:pPr>
            <w:sdt>
              <w:sdtPr>
                <w:id w:val="61070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413" w:rsidRPr="00B40E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452" w:type="dxa"/>
            <w:vAlign w:val="center"/>
          </w:tcPr>
          <w:p w14:paraId="630846D8" w14:textId="77777777" w:rsidR="00CD0413" w:rsidRDefault="00CD0413" w:rsidP="00CD0413">
            <w:pPr>
              <w:pStyle w:val="Corpsdetexte"/>
              <w:jc w:val="center"/>
            </w:pPr>
            <w:r w:rsidRPr="004F622B">
              <w:rPr>
                <w:noProof/>
              </w:rPr>
              <w:drawing>
                <wp:inline distT="0" distB="0" distL="0" distR="0" wp14:anchorId="1F795043" wp14:editId="71864682">
                  <wp:extent cx="1748423" cy="1187415"/>
                  <wp:effectExtent l="38100" t="38100" r="99695" b="8953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845" cy="1201963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4F622B">
              <w:t xml:space="preserve"> </w:t>
            </w:r>
          </w:p>
          <w:p w14:paraId="4F92AAA8" w14:textId="77777777" w:rsidR="00CD0413" w:rsidRPr="00B40E57" w:rsidRDefault="00C05652" w:rsidP="00CD0413">
            <w:pPr>
              <w:pStyle w:val="Corpsdetexte"/>
              <w:jc w:val="center"/>
              <w:rPr>
                <w:sz w:val="22"/>
                <w:szCs w:val="22"/>
              </w:rPr>
            </w:pPr>
            <w:sdt>
              <w:sdtPr>
                <w:id w:val="162327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413" w:rsidRPr="00B40E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D0413" w14:paraId="20E773C7" w14:textId="77777777" w:rsidTr="006333F3">
        <w:trPr>
          <w:trHeight w:val="850"/>
        </w:trPr>
        <w:tc>
          <w:tcPr>
            <w:tcW w:w="4451" w:type="dxa"/>
            <w:vAlign w:val="center"/>
          </w:tcPr>
          <w:p w14:paraId="3418E9DC" w14:textId="77777777" w:rsidR="00CD0413" w:rsidRDefault="00CD0413" w:rsidP="00CD0413">
            <w:pPr>
              <w:pStyle w:val="Corpsdetexte"/>
              <w:jc w:val="center"/>
            </w:pPr>
            <w:r w:rsidRPr="004F622B">
              <w:rPr>
                <w:noProof/>
              </w:rPr>
              <w:drawing>
                <wp:inline distT="0" distB="0" distL="0" distR="0" wp14:anchorId="4C16D6B4" wp14:editId="0AA3ADEA">
                  <wp:extent cx="1679338" cy="1195277"/>
                  <wp:effectExtent l="38100" t="38100" r="92710" b="10033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825" cy="1205589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id w:val="20736170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D05B56" w14:textId="77777777" w:rsidR="00CD0413" w:rsidRPr="00B40E57" w:rsidRDefault="00CD0413" w:rsidP="00CD0413">
                <w:pPr>
                  <w:pStyle w:val="Corpsdetexte"/>
                  <w:jc w:val="center"/>
                </w:pPr>
                <w:r w:rsidRPr="00B40E5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452" w:type="dxa"/>
            <w:vAlign w:val="center"/>
          </w:tcPr>
          <w:p w14:paraId="664CD7D8" w14:textId="77777777" w:rsidR="00CD0413" w:rsidRDefault="00CD0413" w:rsidP="00CD0413">
            <w:pPr>
              <w:pStyle w:val="Corpsdetexte"/>
              <w:jc w:val="center"/>
            </w:pPr>
            <w:r w:rsidRPr="005404C3">
              <w:rPr>
                <w:noProof/>
              </w:rPr>
              <w:drawing>
                <wp:inline distT="0" distB="0" distL="0" distR="0" wp14:anchorId="28BF5418" wp14:editId="5B949861">
                  <wp:extent cx="1614078" cy="1184644"/>
                  <wp:effectExtent l="38100" t="38100" r="100965" b="9207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104" cy="119714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sdt>
            <w:sdtPr>
              <w:id w:val="290096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015F00" w14:textId="77777777" w:rsidR="00CD0413" w:rsidRPr="00B40E57" w:rsidRDefault="00CD0413" w:rsidP="00CD0413">
                <w:pPr>
                  <w:pStyle w:val="Corpsdetext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452" w:type="dxa"/>
            <w:vAlign w:val="center"/>
          </w:tcPr>
          <w:p w14:paraId="28A63B33" w14:textId="77777777" w:rsidR="00CD0413" w:rsidRDefault="00CD0413" w:rsidP="00CD0413">
            <w:pPr>
              <w:pStyle w:val="Corpsdetexte"/>
              <w:jc w:val="center"/>
            </w:pPr>
            <w:r w:rsidRPr="000B3B5A">
              <w:rPr>
                <w:noProof/>
              </w:rPr>
              <w:drawing>
                <wp:inline distT="0" distB="0" distL="0" distR="0" wp14:anchorId="4AC08F14" wp14:editId="0233D108">
                  <wp:extent cx="1606153" cy="1195277"/>
                  <wp:effectExtent l="38100" t="38100" r="89535" b="10033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313" cy="1203582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0C39CFD9" w14:textId="77777777" w:rsidR="00CD0413" w:rsidRPr="00B40E57" w:rsidRDefault="00C05652" w:rsidP="00CD0413">
            <w:pPr>
              <w:pStyle w:val="Corpsdetexte"/>
              <w:jc w:val="center"/>
            </w:pPr>
            <w:sdt>
              <w:sdtPr>
                <w:id w:val="-176036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413" w:rsidRPr="00B40E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D0413" w14:paraId="67779011" w14:textId="77777777" w:rsidTr="006333F3">
        <w:trPr>
          <w:trHeight w:val="850"/>
        </w:trPr>
        <w:tc>
          <w:tcPr>
            <w:tcW w:w="4451" w:type="dxa"/>
            <w:vAlign w:val="center"/>
          </w:tcPr>
          <w:p w14:paraId="6A5158C1" w14:textId="77777777" w:rsidR="00CD0413" w:rsidRDefault="00CD0413" w:rsidP="00CD0413">
            <w:pPr>
              <w:pStyle w:val="Corpsdetexte"/>
              <w:jc w:val="center"/>
            </w:pPr>
            <w:r w:rsidRPr="000B3B5A">
              <w:rPr>
                <w:noProof/>
              </w:rPr>
              <w:drawing>
                <wp:inline distT="0" distB="0" distL="0" distR="0" wp14:anchorId="589D7905" wp14:editId="555F2E64">
                  <wp:extent cx="1615323" cy="1205909"/>
                  <wp:effectExtent l="38100" t="38100" r="99695" b="8953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81" cy="1214537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0B3B5A">
              <w:t xml:space="preserve"> </w:t>
            </w:r>
          </w:p>
          <w:p w14:paraId="4DC6DE8C" w14:textId="77777777" w:rsidR="00CD0413" w:rsidRPr="00B40E57" w:rsidRDefault="00C05652" w:rsidP="00CD0413">
            <w:pPr>
              <w:pStyle w:val="Corpsdetexte"/>
              <w:jc w:val="center"/>
              <w:rPr>
                <w:sz w:val="22"/>
                <w:szCs w:val="22"/>
              </w:rPr>
            </w:pPr>
            <w:sdt>
              <w:sdtPr>
                <w:id w:val="-27502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413" w:rsidRPr="00B40E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452" w:type="dxa"/>
            <w:vAlign w:val="center"/>
          </w:tcPr>
          <w:p w14:paraId="6154730E" w14:textId="77777777" w:rsidR="00CD0413" w:rsidRDefault="00CD0413" w:rsidP="00CD0413">
            <w:pPr>
              <w:pStyle w:val="Corpsdetexte"/>
              <w:jc w:val="center"/>
            </w:pPr>
            <w:r w:rsidRPr="000B3B5A">
              <w:rPr>
                <w:noProof/>
              </w:rPr>
              <w:drawing>
                <wp:inline distT="0" distB="0" distL="0" distR="0" wp14:anchorId="10EAF306" wp14:editId="62DE14E8">
                  <wp:extent cx="1529870" cy="1142114"/>
                  <wp:effectExtent l="38100" t="38100" r="89535" b="9652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868" cy="115032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0B3B5A">
              <w:t xml:space="preserve"> </w:t>
            </w:r>
          </w:p>
          <w:p w14:paraId="7FCEC3E3" w14:textId="77777777" w:rsidR="00CD0413" w:rsidRPr="00B40E57" w:rsidRDefault="00C05652" w:rsidP="00CD0413">
            <w:pPr>
              <w:pStyle w:val="Corpsdetexte"/>
              <w:jc w:val="center"/>
              <w:rPr>
                <w:sz w:val="22"/>
                <w:szCs w:val="22"/>
              </w:rPr>
            </w:pPr>
            <w:sdt>
              <w:sdtPr>
                <w:id w:val="82031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413" w:rsidRPr="00B40E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452" w:type="dxa"/>
          </w:tcPr>
          <w:p w14:paraId="3A3DD992" w14:textId="77777777" w:rsidR="00CD0413" w:rsidRDefault="00CD0413" w:rsidP="00CD0413">
            <w:pPr>
              <w:pStyle w:val="Corpsdetexte"/>
              <w:jc w:val="center"/>
              <w:rPr>
                <w:sz w:val="22"/>
                <w:szCs w:val="22"/>
              </w:rPr>
            </w:pPr>
            <w:r w:rsidRPr="000B3B5A">
              <w:rPr>
                <w:noProof/>
              </w:rPr>
              <w:drawing>
                <wp:inline distT="0" distB="0" distL="0" distR="0" wp14:anchorId="02135785" wp14:editId="3ABC1457">
                  <wp:extent cx="1521852" cy="1152746"/>
                  <wp:effectExtent l="38100" t="38100" r="97790" b="8572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704" cy="1185205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1D0847C" w14:textId="77777777" w:rsidR="00CD0413" w:rsidRPr="00B40E57" w:rsidRDefault="00C05652" w:rsidP="00CD0413">
            <w:pPr>
              <w:pStyle w:val="Corpsdetexte"/>
              <w:jc w:val="center"/>
              <w:rPr>
                <w:sz w:val="22"/>
                <w:szCs w:val="22"/>
              </w:rPr>
            </w:pPr>
            <w:sdt>
              <w:sdtPr>
                <w:id w:val="101373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413" w:rsidRPr="00B40E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90850E8" w14:textId="0F14A4C2" w:rsidR="0076735F" w:rsidRDefault="0076735F" w:rsidP="00BA11A2">
      <w:pPr>
        <w:pStyle w:val="Corpsdetexte"/>
        <w:shd w:val="clear" w:color="auto" w:fill="FFFFFF" w:themeFill="background1"/>
        <w:spacing w:before="4"/>
      </w:pPr>
    </w:p>
    <w:p w14:paraId="26015D1A" w14:textId="1D5D71E2" w:rsidR="0076735F" w:rsidRDefault="0076735F" w:rsidP="00BA11A2">
      <w:pPr>
        <w:pStyle w:val="Corpsdetexte"/>
        <w:shd w:val="clear" w:color="auto" w:fill="FFFFFF" w:themeFill="background1"/>
        <w:spacing w:before="4"/>
      </w:pPr>
    </w:p>
    <w:p w14:paraId="29F2E061" w14:textId="7ABB5892" w:rsidR="00BA11A2" w:rsidRDefault="0076735F" w:rsidP="00BA11A2">
      <w:pPr>
        <w:pStyle w:val="Corpsdetexte"/>
        <w:shd w:val="clear" w:color="auto" w:fill="FFFFFF" w:themeFill="background1"/>
        <w:spacing w:before="4"/>
      </w:pPr>
      <w:r>
        <w:lastRenderedPageBreak/>
        <w:t xml:space="preserve">c) </w:t>
      </w:r>
      <w:r w:rsidR="00BA11A2">
        <w:t xml:space="preserve">Cochez les thèmes abordés dans les </w:t>
      </w:r>
      <w:proofErr w:type="gramStart"/>
      <w:r w:rsidR="00BA11A2">
        <w:t>titres</w:t>
      </w:r>
      <w:r w:rsidR="00F056CB">
        <w:t>.</w:t>
      </w:r>
      <w:r w:rsidR="00CB3C3A">
        <w:t>*</w:t>
      </w:r>
      <w:proofErr w:type="gramEnd"/>
    </w:p>
    <w:p w14:paraId="6596B178" w14:textId="77777777" w:rsidR="00BA11A2" w:rsidRDefault="00BA11A2" w:rsidP="00BA11A2">
      <w:pPr>
        <w:pStyle w:val="Corpsdetexte"/>
        <w:shd w:val="clear" w:color="auto" w:fill="FFFFFF" w:themeFill="background1"/>
        <w:spacing w:before="4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6"/>
        <w:gridCol w:w="4507"/>
        <w:gridCol w:w="4507"/>
      </w:tblGrid>
      <w:tr w:rsidR="00BA11A2" w14:paraId="0C207CFE" w14:textId="77777777" w:rsidTr="003714BC">
        <w:trPr>
          <w:trHeight w:val="440"/>
        </w:trPr>
        <w:tc>
          <w:tcPr>
            <w:tcW w:w="4506" w:type="dxa"/>
            <w:vAlign w:val="center"/>
          </w:tcPr>
          <w:p w14:paraId="61232654" w14:textId="78E9DA22" w:rsidR="00BA11A2" w:rsidRPr="00B40E57" w:rsidRDefault="003E3915" w:rsidP="00F056CB">
            <w:pPr>
              <w:pStyle w:val="Corpsdetexte"/>
              <w:jc w:val="center"/>
            </w:pPr>
            <w:bookmarkStart w:id="0" w:name="_Hlk32490241"/>
            <w:r>
              <w:t>L’approche avec les patients difficiles</w:t>
            </w:r>
          </w:p>
          <w:sdt>
            <w:sdtPr>
              <w:id w:val="49121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824746" w14:textId="537204A7" w:rsidR="00BA11A2" w:rsidRPr="00B40E57" w:rsidRDefault="001B521C" w:rsidP="00F056CB">
                <w:pPr>
                  <w:pStyle w:val="Corpsdetexte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507" w:type="dxa"/>
            <w:vAlign w:val="center"/>
          </w:tcPr>
          <w:p w14:paraId="4CF50B57" w14:textId="77777777" w:rsidR="00BA11A2" w:rsidRPr="00B40E57" w:rsidRDefault="00BA11A2" w:rsidP="00F056CB">
            <w:pPr>
              <w:pStyle w:val="Corpsdetexte"/>
              <w:jc w:val="center"/>
            </w:pPr>
            <w:r w:rsidRPr="00B40E57">
              <w:t>La qualité des soins</w:t>
            </w:r>
          </w:p>
          <w:sdt>
            <w:sdtPr>
              <w:id w:val="557054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C0EA4F" w14:textId="77777777" w:rsidR="00BA11A2" w:rsidRPr="00B40E57" w:rsidRDefault="00BA11A2" w:rsidP="00F056CB">
                <w:pPr>
                  <w:pStyle w:val="Corpsdetexte"/>
                  <w:jc w:val="center"/>
                  <w:rPr>
                    <w:sz w:val="22"/>
                    <w:szCs w:val="22"/>
                  </w:rPr>
                </w:pPr>
                <w:r w:rsidRPr="00B40E5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507" w:type="dxa"/>
            <w:vAlign w:val="center"/>
          </w:tcPr>
          <w:p w14:paraId="56E9D381" w14:textId="77777777" w:rsidR="00BA11A2" w:rsidRPr="00B40E57" w:rsidRDefault="00BA11A2" w:rsidP="00F056CB">
            <w:pPr>
              <w:pStyle w:val="Corpsdetexte"/>
              <w:jc w:val="center"/>
            </w:pPr>
            <w:r w:rsidRPr="00B40E57">
              <w:t>La prévention des risques</w:t>
            </w:r>
          </w:p>
          <w:sdt>
            <w:sdtPr>
              <w:id w:val="-73590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63F0F9" w14:textId="77777777" w:rsidR="00BA11A2" w:rsidRPr="00B40E57" w:rsidRDefault="00BA11A2" w:rsidP="00F056CB">
                <w:pPr>
                  <w:pStyle w:val="Corpsdetexte"/>
                  <w:jc w:val="center"/>
                  <w:rPr>
                    <w:sz w:val="22"/>
                    <w:szCs w:val="22"/>
                  </w:rPr>
                </w:pPr>
                <w:r w:rsidRPr="00B40E5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A11A2" w14:paraId="67CEC909" w14:textId="77777777" w:rsidTr="003714BC">
        <w:trPr>
          <w:trHeight w:val="440"/>
        </w:trPr>
        <w:tc>
          <w:tcPr>
            <w:tcW w:w="4506" w:type="dxa"/>
            <w:vAlign w:val="center"/>
          </w:tcPr>
          <w:p w14:paraId="5567CB67" w14:textId="77777777" w:rsidR="00BA11A2" w:rsidRPr="00B40E57" w:rsidRDefault="00BA11A2" w:rsidP="00F056CB">
            <w:pPr>
              <w:pStyle w:val="Corpsdetexte"/>
              <w:jc w:val="center"/>
            </w:pPr>
            <w:r w:rsidRPr="00B40E57">
              <w:t>Les assurances collectives</w:t>
            </w:r>
          </w:p>
          <w:sdt>
            <w:sdtPr>
              <w:id w:val="-410623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F311ED" w14:textId="77777777" w:rsidR="00BA11A2" w:rsidRPr="00B40E57" w:rsidRDefault="00BA11A2" w:rsidP="00F056CB">
                <w:pPr>
                  <w:pStyle w:val="Corpsdetexte"/>
                  <w:jc w:val="center"/>
                </w:pPr>
                <w:r w:rsidRPr="00B40E5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507" w:type="dxa"/>
            <w:vAlign w:val="center"/>
          </w:tcPr>
          <w:p w14:paraId="4D036CF7" w14:textId="7FE105B1" w:rsidR="00BA11A2" w:rsidRPr="00B40E57" w:rsidRDefault="00F056CB" w:rsidP="00F056CB">
            <w:pPr>
              <w:pStyle w:val="Corpsdetexte"/>
              <w:jc w:val="center"/>
            </w:pPr>
            <w:r>
              <w:t xml:space="preserve">Les </w:t>
            </w:r>
            <w:r w:rsidR="003E3915">
              <w:t xml:space="preserve">dangers de </w:t>
            </w:r>
            <w:r>
              <w:t>chutes</w:t>
            </w:r>
          </w:p>
          <w:sdt>
            <w:sdtPr>
              <w:id w:val="1273286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781E98" w14:textId="77777777" w:rsidR="00BA11A2" w:rsidRPr="00B40E57" w:rsidRDefault="00BA11A2" w:rsidP="00F056CB">
                <w:pPr>
                  <w:pStyle w:val="Corpsdetext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507" w:type="dxa"/>
            <w:vAlign w:val="center"/>
          </w:tcPr>
          <w:p w14:paraId="763A5F0B" w14:textId="61487127" w:rsidR="00BA11A2" w:rsidRPr="00B40E57" w:rsidRDefault="00F056CB" w:rsidP="00F056CB">
            <w:pPr>
              <w:pStyle w:val="Corpsdetexte"/>
              <w:jc w:val="center"/>
            </w:pPr>
            <w:r>
              <w:t>La chaleur et la santé</w:t>
            </w:r>
          </w:p>
          <w:sdt>
            <w:sdtPr>
              <w:id w:val="1483727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5D212F" w14:textId="77777777" w:rsidR="00BA11A2" w:rsidRPr="00B40E57" w:rsidRDefault="00BA11A2" w:rsidP="00F056CB">
                <w:pPr>
                  <w:pStyle w:val="Corpsdetexte"/>
                  <w:jc w:val="center"/>
                </w:pPr>
                <w:r w:rsidRPr="00B40E5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A11A2" w14:paraId="40CFD761" w14:textId="77777777" w:rsidTr="003714BC">
        <w:trPr>
          <w:trHeight w:val="440"/>
        </w:trPr>
        <w:tc>
          <w:tcPr>
            <w:tcW w:w="4506" w:type="dxa"/>
            <w:vAlign w:val="center"/>
          </w:tcPr>
          <w:p w14:paraId="03034A9F" w14:textId="77777777" w:rsidR="00BA11A2" w:rsidRPr="00B40E57" w:rsidRDefault="00BA11A2" w:rsidP="00F056CB">
            <w:pPr>
              <w:pStyle w:val="Corpsdetexte"/>
              <w:jc w:val="center"/>
            </w:pPr>
            <w:r w:rsidRPr="00B40E57">
              <w:t>Le salaire des travailleuses et travailleurs</w:t>
            </w:r>
          </w:p>
          <w:sdt>
            <w:sdtPr>
              <w:id w:val="13140737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525BE7" w14:textId="77777777" w:rsidR="00BA11A2" w:rsidRPr="00B40E57" w:rsidRDefault="00BA11A2" w:rsidP="00F056CB">
                <w:pPr>
                  <w:pStyle w:val="Corpsdetexte"/>
                  <w:jc w:val="center"/>
                  <w:rPr>
                    <w:sz w:val="22"/>
                    <w:szCs w:val="22"/>
                  </w:rPr>
                </w:pPr>
                <w:r w:rsidRPr="00B40E5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507" w:type="dxa"/>
            <w:vAlign w:val="center"/>
          </w:tcPr>
          <w:p w14:paraId="629C71DA" w14:textId="03A00ECA" w:rsidR="00BA11A2" w:rsidRPr="00B40E57" w:rsidRDefault="00F056CB" w:rsidP="00F056CB">
            <w:pPr>
              <w:pStyle w:val="Corpsdetexte"/>
              <w:jc w:val="center"/>
            </w:pPr>
            <w:r>
              <w:t>L’automobile en hiver</w:t>
            </w:r>
          </w:p>
          <w:sdt>
            <w:sdtPr>
              <w:id w:val="1326093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C8AD3C" w14:textId="77777777" w:rsidR="00BA11A2" w:rsidRPr="00B40E57" w:rsidRDefault="00BA11A2" w:rsidP="00F056CB">
                <w:pPr>
                  <w:pStyle w:val="Corpsdetexte"/>
                  <w:jc w:val="center"/>
                  <w:rPr>
                    <w:sz w:val="22"/>
                    <w:szCs w:val="22"/>
                  </w:rPr>
                </w:pPr>
                <w:r w:rsidRPr="00B40E5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507" w:type="dxa"/>
            <w:vAlign w:val="center"/>
          </w:tcPr>
          <w:p w14:paraId="7BAAA5FE" w14:textId="77777777" w:rsidR="00BA11A2" w:rsidRPr="00B40E57" w:rsidRDefault="00BA11A2" w:rsidP="00F056CB">
            <w:pPr>
              <w:pStyle w:val="Corpsdetexte"/>
              <w:jc w:val="center"/>
            </w:pPr>
            <w:r w:rsidRPr="00B40E57">
              <w:t>Les rétroactions aux clients</w:t>
            </w:r>
          </w:p>
          <w:sdt>
            <w:sdtPr>
              <w:id w:val="-2153479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AF0140" w14:textId="77777777" w:rsidR="00BA11A2" w:rsidRPr="00B40E57" w:rsidRDefault="00BA11A2" w:rsidP="00F056CB">
                <w:pPr>
                  <w:pStyle w:val="Corpsdetexte"/>
                  <w:jc w:val="center"/>
                  <w:rPr>
                    <w:sz w:val="22"/>
                    <w:szCs w:val="22"/>
                  </w:rPr>
                </w:pPr>
                <w:r w:rsidRPr="00B40E5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BA11A2" w14:paraId="5A48DFEE" w14:textId="77777777" w:rsidTr="003714BC">
        <w:trPr>
          <w:trHeight w:val="440"/>
        </w:trPr>
        <w:tc>
          <w:tcPr>
            <w:tcW w:w="4506" w:type="dxa"/>
            <w:vAlign w:val="center"/>
          </w:tcPr>
          <w:p w14:paraId="008689FF" w14:textId="16B84D59" w:rsidR="00BA11A2" w:rsidRPr="00B40E57" w:rsidRDefault="009327D3" w:rsidP="00F056CB">
            <w:pPr>
              <w:pStyle w:val="Corpsdetexte"/>
              <w:jc w:val="center"/>
            </w:pPr>
            <w:r>
              <w:t>Approche relationnelle de soins (</w:t>
            </w:r>
            <w:r w:rsidR="00BA11A2" w:rsidRPr="00B40E57">
              <w:t>ARS</w:t>
            </w:r>
            <w:r>
              <w:t>)</w:t>
            </w:r>
          </w:p>
          <w:sdt>
            <w:sdtPr>
              <w:id w:val="793022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68A260" w14:textId="77777777" w:rsidR="00BA11A2" w:rsidRPr="00B40E57" w:rsidRDefault="00BA11A2" w:rsidP="00F056CB">
                <w:pPr>
                  <w:pStyle w:val="Corpsdetexte"/>
                  <w:jc w:val="center"/>
                </w:pPr>
                <w:r w:rsidRPr="00B40E5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507" w:type="dxa"/>
            <w:vAlign w:val="center"/>
          </w:tcPr>
          <w:p w14:paraId="7D2A1331" w14:textId="548BC5D9" w:rsidR="00BA11A2" w:rsidRPr="00B40E57" w:rsidRDefault="00F056CB" w:rsidP="00F056CB">
            <w:pPr>
              <w:pStyle w:val="Corpsdetexte"/>
              <w:jc w:val="center"/>
            </w:pPr>
            <w:r>
              <w:t>Les techniques ménagères</w:t>
            </w:r>
          </w:p>
          <w:sdt>
            <w:sdtPr>
              <w:id w:val="417521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2F2DB2" w14:textId="77777777" w:rsidR="00BA11A2" w:rsidRPr="00B40E57" w:rsidRDefault="00BA11A2" w:rsidP="00F056CB">
                <w:pPr>
                  <w:pStyle w:val="Corpsdetexte"/>
                  <w:jc w:val="center"/>
                </w:pPr>
                <w:r w:rsidRPr="00B40E5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507" w:type="dxa"/>
            <w:vAlign w:val="center"/>
          </w:tcPr>
          <w:p w14:paraId="76F8D8E8" w14:textId="77777777" w:rsidR="00BA11A2" w:rsidRPr="00B40E57" w:rsidRDefault="00BA11A2" w:rsidP="00F056CB">
            <w:pPr>
              <w:pStyle w:val="Corpsdetexte"/>
              <w:jc w:val="center"/>
            </w:pPr>
            <w:r w:rsidRPr="00B40E57">
              <w:t>La santé et la sécurité au travail</w:t>
            </w:r>
          </w:p>
          <w:sdt>
            <w:sdtPr>
              <w:id w:val="23133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A634EA" w14:textId="77777777" w:rsidR="00BA11A2" w:rsidRPr="00B40E57" w:rsidRDefault="00BA11A2" w:rsidP="00F056CB">
                <w:pPr>
                  <w:pStyle w:val="Corpsdetexte"/>
                  <w:jc w:val="center"/>
                </w:pPr>
                <w:r w:rsidRPr="00B40E5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bookmarkEnd w:id="0"/>
    <w:p w14:paraId="3AD53A57" w14:textId="4E56ECB7" w:rsidR="0076735F" w:rsidRDefault="00CB3C3A" w:rsidP="00F056CB">
      <w:pPr>
        <w:rPr>
          <w:sz w:val="24"/>
          <w:szCs w:val="40"/>
        </w:rPr>
      </w:pPr>
      <w:r>
        <w:rPr>
          <w:sz w:val="24"/>
          <w:szCs w:val="40"/>
        </w:rPr>
        <w:t>*Voir le corrigé à la fin de l’activité.</w:t>
      </w:r>
    </w:p>
    <w:p w14:paraId="77C41918" w14:textId="77777777" w:rsidR="00CB3C3A" w:rsidRDefault="00CB3C3A" w:rsidP="00F056CB">
      <w:pPr>
        <w:rPr>
          <w:sz w:val="24"/>
          <w:szCs w:val="40"/>
        </w:rPr>
      </w:pPr>
    </w:p>
    <w:p w14:paraId="538D1D82" w14:textId="14926429" w:rsidR="003E3915" w:rsidRDefault="003E3915" w:rsidP="003E3915">
      <w:pPr>
        <w:rPr>
          <w:sz w:val="24"/>
          <w:szCs w:val="40"/>
        </w:rPr>
      </w:pPr>
      <w:r>
        <w:rPr>
          <w:sz w:val="24"/>
          <w:szCs w:val="40"/>
        </w:rPr>
        <w:t xml:space="preserve">d) </w:t>
      </w:r>
      <w:r w:rsidR="00FD3AFD">
        <w:rPr>
          <w:sz w:val="24"/>
          <w:szCs w:val="40"/>
        </w:rPr>
        <w:t>Quel est le lien entre tous les</w:t>
      </w:r>
      <w:r>
        <w:rPr>
          <w:sz w:val="24"/>
          <w:szCs w:val="40"/>
        </w:rPr>
        <w:t xml:space="preserve"> </w:t>
      </w:r>
      <w:proofErr w:type="gramStart"/>
      <w:r>
        <w:rPr>
          <w:sz w:val="24"/>
          <w:szCs w:val="40"/>
        </w:rPr>
        <w:t>sujets?</w:t>
      </w:r>
      <w:r w:rsidR="00190249">
        <w:rPr>
          <w:sz w:val="24"/>
          <w:szCs w:val="40"/>
        </w:rPr>
        <w:t>*</w:t>
      </w:r>
      <w:proofErr w:type="gramEnd"/>
    </w:p>
    <w:p w14:paraId="1578BA3B" w14:textId="53FFAE00" w:rsidR="003E3915" w:rsidRDefault="003E3915" w:rsidP="00F056CB">
      <w:pPr>
        <w:rPr>
          <w:sz w:val="24"/>
          <w:szCs w:val="40"/>
        </w:rPr>
      </w:pPr>
      <w:r>
        <w:rPr>
          <w:noProof/>
          <w:sz w:val="24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C309C6" wp14:editId="3A08BA6F">
                <wp:simplePos x="0" y="0"/>
                <wp:positionH relativeFrom="column">
                  <wp:posOffset>13971</wp:posOffset>
                </wp:positionH>
                <wp:positionV relativeFrom="paragraph">
                  <wp:posOffset>131268</wp:posOffset>
                </wp:positionV>
                <wp:extent cx="8580474" cy="520995"/>
                <wp:effectExtent l="0" t="0" r="11430" b="1270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0474" cy="52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2F6C2260" w14:textId="43F060F6" w:rsidR="003E3915" w:rsidRPr="00F70812" w:rsidRDefault="003E3915">
                            <w:pPr>
                              <w:rPr>
                                <w:i/>
                                <w:iCs/>
                                <w:color w:val="604878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309C6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1.1pt;margin-top:10.35pt;width:675.65pt;height:4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" fillcolor="white [3201]" strokecolor="#604878 [3208]" strokeweight=".5pt">
                <v:textbox>
                  <w:txbxContent>
                    <w:p w14:paraId="2F6C2260" w14:textId="43F060F6" w:rsidR="003E3915" w:rsidRPr="00F70812" w:rsidRDefault="003E3915">
                      <w:pPr>
                        <w:rPr>
                          <w:i/>
                          <w:iCs/>
                          <w:color w:val="604878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0293F1" w14:textId="10F255C7" w:rsidR="003E3915" w:rsidRDefault="003E3915" w:rsidP="00F056CB">
      <w:pPr>
        <w:rPr>
          <w:sz w:val="24"/>
          <w:szCs w:val="40"/>
        </w:rPr>
      </w:pPr>
    </w:p>
    <w:p w14:paraId="3BD162DF" w14:textId="77777777" w:rsidR="003E3915" w:rsidRPr="00F056CB" w:rsidRDefault="003E3915" w:rsidP="00F056CB">
      <w:pPr>
        <w:rPr>
          <w:sz w:val="24"/>
          <w:szCs w:val="40"/>
        </w:rPr>
      </w:pPr>
    </w:p>
    <w:p w14:paraId="04487361" w14:textId="305E1C46" w:rsidR="00EE600A" w:rsidRDefault="00EE600A" w:rsidP="00320FF2">
      <w:pPr>
        <w:shd w:val="clear" w:color="auto" w:fill="FFFFFF" w:themeFill="background1"/>
        <w:spacing w:before="10"/>
        <w:rPr>
          <w:sz w:val="24"/>
          <w:szCs w:val="40"/>
        </w:rPr>
      </w:pPr>
    </w:p>
    <w:p w14:paraId="5E230734" w14:textId="77777777" w:rsidR="00190249" w:rsidRDefault="00190249" w:rsidP="00190249">
      <w:pPr>
        <w:rPr>
          <w:sz w:val="24"/>
          <w:szCs w:val="40"/>
        </w:rPr>
      </w:pPr>
      <w:r>
        <w:rPr>
          <w:sz w:val="24"/>
          <w:szCs w:val="40"/>
        </w:rPr>
        <w:t>*Voir le corrigé à la fin de l’activité.</w:t>
      </w:r>
    </w:p>
    <w:p w14:paraId="256F6D04" w14:textId="7BE4F5CF" w:rsidR="00CF4C7A" w:rsidRDefault="00CF4C7A">
      <w:pPr>
        <w:rPr>
          <w:sz w:val="24"/>
          <w:szCs w:val="40"/>
        </w:rPr>
      </w:pPr>
      <w:r>
        <w:rPr>
          <w:sz w:val="24"/>
          <w:szCs w:val="40"/>
        </w:rPr>
        <w:br w:type="page"/>
      </w:r>
    </w:p>
    <w:p w14:paraId="157EF6FE" w14:textId="2C8F9B8F" w:rsidR="00FD3AFD" w:rsidRPr="0055096D" w:rsidRDefault="00FD3AFD" w:rsidP="00FD3AFD">
      <w:pPr>
        <w:pStyle w:val="Corpsdetexte"/>
        <w:shd w:val="clear" w:color="auto" w:fill="FFFFFF" w:themeFill="background1"/>
        <w:spacing w:before="10"/>
        <w:rPr>
          <w:szCs w:val="40"/>
        </w:rPr>
      </w:pPr>
      <w:r>
        <w:rPr>
          <w:szCs w:val="40"/>
        </w:rPr>
        <w:lastRenderedPageBreak/>
        <w:t>e)</w:t>
      </w:r>
      <w:r>
        <w:t xml:space="preserve"> À qui s’adressent les </w:t>
      </w:r>
      <w:proofErr w:type="gramStart"/>
      <w:r>
        <w:t>vidéos?</w:t>
      </w:r>
      <w:r w:rsidR="00190249">
        <w:t>*</w:t>
      </w:r>
      <w:proofErr w:type="gramEnd"/>
    </w:p>
    <w:p w14:paraId="42D6208D" w14:textId="77777777" w:rsidR="00FD3AFD" w:rsidRDefault="00FD3AFD" w:rsidP="00FD3AFD">
      <w:pPr>
        <w:shd w:val="clear" w:color="auto" w:fill="FFFFFF" w:themeFill="background1"/>
        <w:spacing w:before="10"/>
        <w:rPr>
          <w:sz w:val="24"/>
          <w:szCs w:val="40"/>
        </w:rPr>
        <w:sectPr w:rsidR="00FD3AFD" w:rsidSect="00412B51">
          <w:type w:val="continuous"/>
          <w:pgSz w:w="15840" w:h="12240" w:orient="landscape" w:code="1"/>
          <w:pgMar w:top="1701" w:right="814" w:bottom="1418" w:left="1418" w:header="0" w:footer="1004" w:gutter="0"/>
          <w:cols w:space="720"/>
          <w:docGrid w:linePitch="299"/>
        </w:sectPr>
      </w:pPr>
    </w:p>
    <w:p w14:paraId="2BAB967E" w14:textId="77777777" w:rsidR="00FD3AFD" w:rsidRPr="00BA11A2" w:rsidRDefault="00FD3AFD" w:rsidP="00FD3AFD">
      <w:pPr>
        <w:shd w:val="clear" w:color="auto" w:fill="FFFFFF" w:themeFill="background1"/>
        <w:spacing w:before="10"/>
        <w:rPr>
          <w:sz w:val="24"/>
          <w:szCs w:val="40"/>
        </w:rPr>
        <w:sectPr w:rsidR="00FD3AFD" w:rsidRPr="00BA11A2" w:rsidSect="00265EC9">
          <w:type w:val="continuous"/>
          <w:pgSz w:w="15840" w:h="12240" w:orient="landscape" w:code="1"/>
          <w:pgMar w:top="1701" w:right="814" w:bottom="1418" w:left="1418" w:header="0" w:footer="1004" w:gutter="0"/>
          <w:cols w:num="2" w:space="720"/>
          <w:docGrid w:linePitch="299"/>
        </w:sectPr>
      </w:pPr>
    </w:p>
    <w:p w14:paraId="70B92E5F" w14:textId="32C7D386" w:rsidR="00FD3AFD" w:rsidRPr="00BA11A2" w:rsidRDefault="00C05652" w:rsidP="00FD3AFD">
      <w:pPr>
        <w:pStyle w:val="Paragraphedeliste"/>
        <w:numPr>
          <w:ilvl w:val="0"/>
          <w:numId w:val="11"/>
        </w:numPr>
        <w:rPr>
          <w:sz w:val="24"/>
          <w:szCs w:val="40"/>
        </w:rPr>
      </w:pPr>
      <w:sdt>
        <w:sdtPr>
          <w:rPr>
            <w:rFonts w:eastAsia="MS Gothic"/>
            <w:sz w:val="24"/>
            <w:szCs w:val="40"/>
          </w:rPr>
          <w:id w:val="-75667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249">
            <w:rPr>
              <w:rFonts w:ascii="MS Gothic" w:eastAsia="MS Gothic" w:hAnsi="MS Gothic" w:hint="eastAsia"/>
              <w:sz w:val="24"/>
              <w:szCs w:val="40"/>
            </w:rPr>
            <w:t>☐</w:t>
          </w:r>
        </w:sdtContent>
      </w:sdt>
      <w:r w:rsidR="00FD3AFD" w:rsidRPr="00BA11A2">
        <w:rPr>
          <w:sz w:val="24"/>
          <w:szCs w:val="40"/>
        </w:rPr>
        <w:t xml:space="preserve"> Les personnes préposées aux bénéficiaires/aides-soignantes/aides de soins à domicile </w:t>
      </w:r>
    </w:p>
    <w:p w14:paraId="0B34E11C" w14:textId="77777777" w:rsidR="00FD3AFD" w:rsidRPr="00BA11A2" w:rsidRDefault="00C05652" w:rsidP="00FD3AFD">
      <w:pPr>
        <w:pStyle w:val="Paragraphedeliste"/>
        <w:numPr>
          <w:ilvl w:val="0"/>
          <w:numId w:val="11"/>
        </w:numPr>
        <w:rPr>
          <w:sz w:val="24"/>
          <w:szCs w:val="40"/>
        </w:rPr>
      </w:pPr>
      <w:sdt>
        <w:sdtPr>
          <w:rPr>
            <w:rFonts w:eastAsia="MS Gothic"/>
            <w:sz w:val="24"/>
            <w:szCs w:val="40"/>
          </w:rPr>
          <w:id w:val="190834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AFD" w:rsidRPr="00BA11A2">
            <w:rPr>
              <w:rFonts w:ascii="Segoe UI Symbol" w:eastAsia="MS Gothic" w:hAnsi="Segoe UI Symbol" w:cs="Segoe UI Symbol"/>
              <w:sz w:val="24"/>
              <w:szCs w:val="40"/>
            </w:rPr>
            <w:t>☐</w:t>
          </w:r>
        </w:sdtContent>
      </w:sdt>
      <w:r w:rsidR="00FD3AFD" w:rsidRPr="00BA11A2">
        <w:rPr>
          <w:sz w:val="24"/>
          <w:szCs w:val="40"/>
        </w:rPr>
        <w:t xml:space="preserve"> Le syndicat </w:t>
      </w:r>
    </w:p>
    <w:p w14:paraId="06ACA68C" w14:textId="77777777" w:rsidR="00FD3AFD" w:rsidRPr="00BA11A2" w:rsidRDefault="00C05652" w:rsidP="00FD3AFD">
      <w:pPr>
        <w:pStyle w:val="Paragraphedeliste"/>
        <w:numPr>
          <w:ilvl w:val="0"/>
          <w:numId w:val="11"/>
        </w:numPr>
        <w:rPr>
          <w:sz w:val="24"/>
          <w:szCs w:val="40"/>
        </w:rPr>
      </w:pPr>
      <w:sdt>
        <w:sdtPr>
          <w:rPr>
            <w:rFonts w:eastAsia="MS Gothic"/>
            <w:sz w:val="24"/>
            <w:szCs w:val="40"/>
          </w:rPr>
          <w:id w:val="94527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AFD" w:rsidRPr="00BA11A2">
            <w:rPr>
              <w:rFonts w:ascii="Segoe UI Symbol" w:eastAsia="MS Gothic" w:hAnsi="Segoe UI Symbol" w:cs="Segoe UI Symbol"/>
              <w:sz w:val="24"/>
              <w:szCs w:val="40"/>
            </w:rPr>
            <w:t>☐</w:t>
          </w:r>
        </w:sdtContent>
      </w:sdt>
      <w:r w:rsidR="00FD3AFD" w:rsidRPr="00BA11A2">
        <w:rPr>
          <w:sz w:val="24"/>
          <w:szCs w:val="40"/>
        </w:rPr>
        <w:t xml:space="preserve"> Les personnes soignées</w:t>
      </w:r>
    </w:p>
    <w:p w14:paraId="287E0541" w14:textId="77777777" w:rsidR="00FD3AFD" w:rsidRPr="00BA11A2" w:rsidRDefault="00C05652" w:rsidP="00FD3AFD">
      <w:pPr>
        <w:pStyle w:val="Paragraphedeliste"/>
        <w:numPr>
          <w:ilvl w:val="0"/>
          <w:numId w:val="11"/>
        </w:numPr>
        <w:rPr>
          <w:sz w:val="24"/>
          <w:szCs w:val="40"/>
        </w:rPr>
      </w:pPr>
      <w:sdt>
        <w:sdtPr>
          <w:rPr>
            <w:rFonts w:eastAsia="MS Gothic"/>
            <w:sz w:val="24"/>
            <w:szCs w:val="40"/>
          </w:rPr>
          <w:id w:val="-77154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AFD" w:rsidRPr="00BA11A2">
            <w:rPr>
              <w:rFonts w:ascii="Segoe UI Symbol" w:eastAsia="MS Gothic" w:hAnsi="Segoe UI Symbol" w:cs="Segoe UI Symbol"/>
              <w:sz w:val="24"/>
              <w:szCs w:val="40"/>
            </w:rPr>
            <w:t>☐</w:t>
          </w:r>
        </w:sdtContent>
      </w:sdt>
      <w:r w:rsidR="00FD3AFD" w:rsidRPr="00BA11A2">
        <w:rPr>
          <w:sz w:val="24"/>
          <w:szCs w:val="40"/>
        </w:rPr>
        <w:t xml:space="preserve"> Les parents de jeunes enfants</w:t>
      </w:r>
    </w:p>
    <w:p w14:paraId="059C5187" w14:textId="77777777" w:rsidR="00FD3AFD" w:rsidRPr="00BA11A2" w:rsidRDefault="00C05652" w:rsidP="00FD3AFD">
      <w:pPr>
        <w:pStyle w:val="Paragraphedeliste"/>
        <w:numPr>
          <w:ilvl w:val="0"/>
          <w:numId w:val="11"/>
        </w:numPr>
        <w:rPr>
          <w:sz w:val="24"/>
          <w:szCs w:val="40"/>
        </w:rPr>
      </w:pPr>
      <w:sdt>
        <w:sdtPr>
          <w:rPr>
            <w:rFonts w:eastAsia="MS Gothic"/>
            <w:sz w:val="24"/>
            <w:szCs w:val="40"/>
          </w:rPr>
          <w:id w:val="1302192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AFD" w:rsidRPr="00BA11A2">
            <w:rPr>
              <w:rFonts w:ascii="Segoe UI Symbol" w:eastAsia="MS Gothic" w:hAnsi="Segoe UI Symbol" w:cs="Segoe UI Symbol"/>
              <w:sz w:val="24"/>
              <w:szCs w:val="40"/>
            </w:rPr>
            <w:t>☐</w:t>
          </w:r>
        </w:sdtContent>
      </w:sdt>
      <w:r w:rsidR="00FD3AFD" w:rsidRPr="00BA11A2">
        <w:rPr>
          <w:sz w:val="24"/>
          <w:szCs w:val="40"/>
        </w:rPr>
        <w:t xml:space="preserve"> Les employeurs </w:t>
      </w:r>
    </w:p>
    <w:p w14:paraId="58F06363" w14:textId="77777777" w:rsidR="00FD3AFD" w:rsidRPr="00BA11A2" w:rsidRDefault="00C05652" w:rsidP="00FD3AFD">
      <w:pPr>
        <w:pStyle w:val="Paragraphedeliste"/>
        <w:numPr>
          <w:ilvl w:val="0"/>
          <w:numId w:val="11"/>
        </w:numPr>
        <w:rPr>
          <w:sz w:val="24"/>
          <w:szCs w:val="40"/>
        </w:rPr>
      </w:pPr>
      <w:sdt>
        <w:sdtPr>
          <w:rPr>
            <w:rFonts w:eastAsia="MS Gothic"/>
            <w:sz w:val="24"/>
            <w:szCs w:val="40"/>
          </w:rPr>
          <w:id w:val="165688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AFD" w:rsidRPr="00BA11A2">
            <w:rPr>
              <w:rFonts w:ascii="Segoe UI Symbol" w:eastAsia="MS Gothic" w:hAnsi="Segoe UI Symbol" w:cs="Segoe UI Symbol"/>
              <w:sz w:val="24"/>
              <w:szCs w:val="40"/>
            </w:rPr>
            <w:t>☐</w:t>
          </w:r>
        </w:sdtContent>
      </w:sdt>
      <w:r w:rsidR="00FD3AFD" w:rsidRPr="00BA11A2">
        <w:rPr>
          <w:sz w:val="24"/>
          <w:szCs w:val="40"/>
        </w:rPr>
        <w:t xml:space="preserve"> Les directeurs du réseau de la santé du Gouvernement du Québec</w:t>
      </w:r>
    </w:p>
    <w:p w14:paraId="1921A169" w14:textId="77777777" w:rsidR="00FD3AFD" w:rsidRPr="00BA11A2" w:rsidRDefault="00C05652" w:rsidP="00FD3AFD">
      <w:pPr>
        <w:pStyle w:val="Paragraphedeliste"/>
        <w:numPr>
          <w:ilvl w:val="0"/>
          <w:numId w:val="11"/>
        </w:numPr>
        <w:rPr>
          <w:sz w:val="24"/>
          <w:szCs w:val="40"/>
        </w:rPr>
      </w:pPr>
      <w:sdt>
        <w:sdtPr>
          <w:rPr>
            <w:rFonts w:eastAsia="MS Gothic"/>
            <w:sz w:val="24"/>
            <w:szCs w:val="40"/>
          </w:rPr>
          <w:id w:val="1190101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AFD" w:rsidRPr="00BA11A2">
            <w:rPr>
              <w:rFonts w:ascii="Segoe UI Symbol" w:eastAsia="MS Gothic" w:hAnsi="Segoe UI Symbol" w:cs="Segoe UI Symbol"/>
              <w:sz w:val="24"/>
              <w:szCs w:val="40"/>
            </w:rPr>
            <w:t>☐</w:t>
          </w:r>
        </w:sdtContent>
      </w:sdt>
      <w:r w:rsidR="00FD3AFD" w:rsidRPr="00BA11A2">
        <w:rPr>
          <w:rFonts w:eastAsia="MS Gothic"/>
          <w:sz w:val="24"/>
          <w:szCs w:val="40"/>
        </w:rPr>
        <w:t xml:space="preserve"> Les enseignants </w:t>
      </w:r>
    </w:p>
    <w:p w14:paraId="1B6A2E14" w14:textId="6FFE5FD5" w:rsidR="00CF4C7A" w:rsidRPr="00E52282" w:rsidRDefault="00FD3AFD" w:rsidP="00E52282">
      <w:pPr>
        <w:pStyle w:val="Corpsdetexte"/>
        <w:numPr>
          <w:ilvl w:val="0"/>
          <w:numId w:val="11"/>
        </w:numPr>
        <w:shd w:val="clear" w:color="auto" w:fill="FFFFFF" w:themeFill="background1"/>
        <w:spacing w:before="4"/>
        <w:ind w:right="-77"/>
      </w:pPr>
      <w:r>
        <w:rPr>
          <w:szCs w:val="40"/>
        </w:rPr>
        <w:t xml:space="preserve">Autres : </w:t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 w:rsidR="00F764E7">
        <w:rPr>
          <w:szCs w:val="40"/>
          <w:u w:val="single"/>
        </w:rPr>
        <w:tab/>
      </w:r>
      <w:r w:rsidR="00F764E7">
        <w:rPr>
          <w:szCs w:val="40"/>
          <w:u w:val="single"/>
        </w:rPr>
        <w:tab/>
      </w:r>
    </w:p>
    <w:p w14:paraId="74D618B3" w14:textId="0EA2ECFC" w:rsidR="00CF4C7A" w:rsidRDefault="00190249" w:rsidP="00190249">
      <w:pPr>
        <w:ind w:left="284"/>
        <w:rPr>
          <w:sz w:val="24"/>
          <w:szCs w:val="40"/>
        </w:rPr>
        <w:sectPr w:rsidR="00CF4C7A" w:rsidSect="00CF4C7A">
          <w:type w:val="continuous"/>
          <w:pgSz w:w="15840" w:h="12240" w:orient="landscape" w:code="1"/>
          <w:pgMar w:top="1701" w:right="814" w:bottom="1418" w:left="1418" w:header="0" w:footer="1004" w:gutter="0"/>
          <w:cols w:space="284"/>
          <w:docGrid w:linePitch="299"/>
        </w:sectPr>
      </w:pPr>
      <w:r w:rsidRPr="00190249">
        <w:rPr>
          <w:sz w:val="24"/>
          <w:szCs w:val="40"/>
        </w:rPr>
        <w:t>*Voir le corrigé à la fin de l’activité</w:t>
      </w:r>
    </w:p>
    <w:p w14:paraId="57D33A3C" w14:textId="13D5DD99" w:rsidR="00265EC9" w:rsidRDefault="00265EC9" w:rsidP="00CF4C7A">
      <w:pPr>
        <w:ind w:left="284"/>
        <w:rPr>
          <w:sz w:val="24"/>
          <w:szCs w:val="40"/>
        </w:rPr>
        <w:sectPr w:rsidR="00265EC9" w:rsidSect="00F70812">
          <w:type w:val="continuous"/>
          <w:pgSz w:w="15840" w:h="12240" w:orient="landscape" w:code="1"/>
          <w:pgMar w:top="1701" w:right="814" w:bottom="1418" w:left="1418" w:header="0" w:footer="1004" w:gutter="0"/>
          <w:cols w:num="2" w:space="284"/>
          <w:docGrid w:linePitch="299"/>
        </w:sectPr>
      </w:pPr>
    </w:p>
    <w:p w14:paraId="77728D1A" w14:textId="77777777" w:rsidR="00FD3AFD" w:rsidRPr="0020406E" w:rsidRDefault="00FD3AFD" w:rsidP="00320FF2">
      <w:pPr>
        <w:shd w:val="clear" w:color="auto" w:fill="FFFFFF" w:themeFill="background1"/>
        <w:spacing w:before="10"/>
        <w:rPr>
          <w:sz w:val="24"/>
          <w:szCs w:val="40"/>
        </w:rPr>
      </w:pPr>
    </w:p>
    <w:p w14:paraId="4A28A8A3" w14:textId="04DC8EF0" w:rsidR="00CA7B5A" w:rsidRPr="0020406E" w:rsidRDefault="006C1F2D" w:rsidP="00320FF2">
      <w:pPr>
        <w:pStyle w:val="Corpsdetexte"/>
        <w:shd w:val="clear" w:color="auto" w:fill="604878" w:themeFill="accent5"/>
        <w:spacing w:before="4"/>
        <w:rPr>
          <w:color w:val="604878" w:themeColor="accent5"/>
          <w:sz w:val="32"/>
          <w:szCs w:val="32"/>
        </w:rPr>
      </w:pPr>
      <w:r w:rsidRPr="0020406E">
        <w:rPr>
          <w:color w:val="FFFFFF" w:themeColor="background1"/>
          <w:sz w:val="32"/>
          <w:szCs w:val="32"/>
        </w:rPr>
        <w:t>COMPRÉHENSION GLOBALE</w:t>
      </w:r>
    </w:p>
    <w:p w14:paraId="65B989AE" w14:textId="41A2A95E" w:rsidR="00ED78EF" w:rsidRDefault="00ED78EF" w:rsidP="00320FF2">
      <w:pPr>
        <w:pStyle w:val="Corpsdetexte"/>
        <w:spacing w:before="3"/>
        <w:rPr>
          <w:szCs w:val="40"/>
        </w:rPr>
      </w:pPr>
    </w:p>
    <w:p w14:paraId="251D8C22" w14:textId="1CE6803C" w:rsidR="00800748" w:rsidRDefault="00AE7204" w:rsidP="00320FF2">
      <w:pPr>
        <w:pStyle w:val="Corpsdetexte"/>
        <w:spacing w:before="3"/>
        <w:rPr>
          <w:szCs w:val="40"/>
        </w:rPr>
      </w:pPr>
      <w:r>
        <w:rPr>
          <w:szCs w:val="40"/>
        </w:rPr>
        <w:t>Regardez</w:t>
      </w:r>
      <w:r w:rsidR="003534CF">
        <w:rPr>
          <w:szCs w:val="40"/>
        </w:rPr>
        <w:t xml:space="preserve"> la vidéo</w:t>
      </w:r>
      <w:r w:rsidR="00C8046D">
        <w:rPr>
          <w:szCs w:val="40"/>
        </w:rPr>
        <w:t xml:space="preserve"> sélectionnée</w:t>
      </w:r>
      <w:r w:rsidR="003534CF">
        <w:rPr>
          <w:szCs w:val="40"/>
        </w:rPr>
        <w:t>.</w:t>
      </w:r>
    </w:p>
    <w:p w14:paraId="3898BA85" w14:textId="77777777" w:rsidR="00ED78EF" w:rsidRPr="0020406E" w:rsidRDefault="00ED78EF" w:rsidP="00320FF2">
      <w:pPr>
        <w:pStyle w:val="Corpsdetexte"/>
        <w:spacing w:before="3"/>
        <w:rPr>
          <w:szCs w:val="40"/>
        </w:rPr>
      </w:pPr>
    </w:p>
    <w:p w14:paraId="0125C55D" w14:textId="28DA994D" w:rsidR="007762AB" w:rsidRPr="0020406E" w:rsidRDefault="007762AB" w:rsidP="00320FF2">
      <w:pPr>
        <w:pStyle w:val="Corpsdetexte"/>
        <w:shd w:val="clear" w:color="auto" w:fill="F2EADD" w:themeFill="accent6" w:themeFillTint="33"/>
        <w:spacing w:before="4"/>
        <w:rPr>
          <w:color w:val="604878" w:themeColor="accent5"/>
        </w:rPr>
      </w:pPr>
      <w:r w:rsidRPr="0020406E">
        <w:rPr>
          <w:color w:val="604878" w:themeColor="accent5"/>
        </w:rPr>
        <w:t>ACTIVITÉ</w:t>
      </w:r>
      <w:r w:rsidR="00A27C8E" w:rsidRPr="0020406E">
        <w:rPr>
          <w:color w:val="604878" w:themeColor="accent5"/>
        </w:rPr>
        <w:t> </w:t>
      </w:r>
      <w:r w:rsidRPr="0020406E">
        <w:rPr>
          <w:color w:val="604878" w:themeColor="accent5"/>
        </w:rPr>
        <w:t>2 : DE QUOI S’AGIT-IL</w:t>
      </w:r>
      <w:r w:rsidR="00A27C8E" w:rsidRPr="0020406E">
        <w:rPr>
          <w:color w:val="604878" w:themeColor="accent5"/>
        </w:rPr>
        <w:t> </w:t>
      </w:r>
      <w:r w:rsidRPr="0020406E">
        <w:rPr>
          <w:color w:val="604878" w:themeColor="accent5"/>
        </w:rPr>
        <w:t>?</w:t>
      </w:r>
    </w:p>
    <w:p w14:paraId="473B82D2" w14:textId="77777777" w:rsidR="00BA11A2" w:rsidRDefault="00BA11A2" w:rsidP="00320FF2">
      <w:pPr>
        <w:pStyle w:val="Corpsdetexte"/>
        <w:shd w:val="clear" w:color="auto" w:fill="FFFFFF" w:themeFill="background1"/>
        <w:spacing w:before="4"/>
      </w:pPr>
    </w:p>
    <w:p w14:paraId="67B34FE8" w14:textId="20ED5DA7" w:rsidR="00A009A1" w:rsidRDefault="001B521C" w:rsidP="00320FF2">
      <w:pPr>
        <w:pStyle w:val="Corpsdetexte"/>
        <w:shd w:val="clear" w:color="auto" w:fill="FFFFFF" w:themeFill="background1"/>
        <w:spacing w:before="4"/>
      </w:pPr>
      <w:r>
        <w:t xml:space="preserve">a) </w:t>
      </w:r>
      <w:r w:rsidR="00BA11A2">
        <w:t>Quels sont les o</w:t>
      </w:r>
      <w:r w:rsidR="00155191">
        <w:t xml:space="preserve">bjectifs </w:t>
      </w:r>
      <w:r w:rsidR="0076735F">
        <w:t>de la vidéo</w:t>
      </w:r>
      <w:r>
        <w:t>?</w:t>
      </w:r>
      <w:r w:rsidR="001470A9">
        <w:t xml:space="preserve"> </w:t>
      </w:r>
    </w:p>
    <w:p w14:paraId="773612F4" w14:textId="4BCFAEB3" w:rsidR="00E16193" w:rsidRDefault="00BA11A2" w:rsidP="005523AE">
      <w:pPr>
        <w:pStyle w:val="Corpsdetexte"/>
        <w:shd w:val="clear" w:color="auto" w:fill="FFFFFF" w:themeFill="background1"/>
        <w:spacing w:before="4"/>
        <w:rPr>
          <w:rFonts w:ascii="MS Gothic" w:eastAsia="MS Gothic" w:hAnsi="MS Gothic"/>
          <w:b/>
        </w:rPr>
      </w:pPr>
      <w:r>
        <w:rPr>
          <w:rFonts w:ascii="MS Gothic" w:eastAsia="MS Gothic" w:hAnsi="MS Gothic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6DF90B" wp14:editId="0DA52667">
                <wp:simplePos x="0" y="0"/>
                <wp:positionH relativeFrom="margin">
                  <wp:align>right</wp:align>
                </wp:positionH>
                <wp:positionV relativeFrom="paragraph">
                  <wp:posOffset>62173</wp:posOffset>
                </wp:positionV>
                <wp:extent cx="8629650" cy="35242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68A602F6" w14:textId="77777777" w:rsidR="00F056CB" w:rsidRDefault="00F056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DF90B" id="Zone de texte 1" o:spid="_x0000_s1027" type="#_x0000_t202" style="position:absolute;margin-left:628.3pt;margin-top:4.9pt;width:679.5pt;height:27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" fillcolor="white [3201]" strokecolor="#604878 [3208]" strokeweight=".5pt">
                <v:textbox>
                  <w:txbxContent>
                    <w:p w14:paraId="68A602F6" w14:textId="77777777" w:rsidR="00F056CB" w:rsidRDefault="00F056CB"/>
                  </w:txbxContent>
                </v:textbox>
                <w10:wrap anchorx="margin"/>
              </v:shape>
            </w:pict>
          </mc:Fallback>
        </mc:AlternateContent>
      </w:r>
    </w:p>
    <w:p w14:paraId="5142D3E0" w14:textId="0BC71D28" w:rsidR="00BA11A2" w:rsidRDefault="00BA11A2" w:rsidP="005523AE">
      <w:pPr>
        <w:pStyle w:val="Corpsdetexte"/>
        <w:shd w:val="clear" w:color="auto" w:fill="FFFFFF" w:themeFill="background1"/>
        <w:spacing w:before="4"/>
        <w:rPr>
          <w:rFonts w:ascii="MS Gothic" w:eastAsia="MS Gothic" w:hAnsi="MS Gothic"/>
          <w:b/>
        </w:rPr>
      </w:pPr>
    </w:p>
    <w:p w14:paraId="10E2C2AC" w14:textId="68453C82" w:rsidR="00BA11A2" w:rsidRDefault="00BA11A2" w:rsidP="00320FF2">
      <w:pPr>
        <w:pStyle w:val="Corpsdetexte"/>
        <w:shd w:val="clear" w:color="auto" w:fill="FFFFFF" w:themeFill="background1"/>
        <w:spacing w:before="4"/>
      </w:pPr>
    </w:p>
    <w:p w14:paraId="4630918C" w14:textId="4D2E9B6C" w:rsidR="00E16193" w:rsidRDefault="001B521C" w:rsidP="00320FF2">
      <w:pPr>
        <w:pStyle w:val="Corpsdetexte"/>
        <w:shd w:val="clear" w:color="auto" w:fill="FFFFFF" w:themeFill="background1"/>
        <w:spacing w:before="4"/>
      </w:pPr>
      <w:r>
        <w:t xml:space="preserve">b) </w:t>
      </w:r>
      <w:r w:rsidR="0076735F">
        <w:t>Pourquoi l’approche relationnelle est-elle importante dans cette vidéo</w:t>
      </w:r>
      <w:r>
        <w:t>?</w:t>
      </w:r>
    </w:p>
    <w:p w14:paraId="3733B29A" w14:textId="79673422" w:rsidR="003F47DF" w:rsidRDefault="003F47DF" w:rsidP="00320FF2">
      <w:pPr>
        <w:pStyle w:val="Corpsdetexte"/>
        <w:shd w:val="clear" w:color="auto" w:fill="FFFFFF" w:themeFill="background1"/>
        <w:spacing w:before="4"/>
      </w:pPr>
      <w:r>
        <w:rPr>
          <w:rFonts w:ascii="MS Gothic" w:eastAsia="MS Gothic" w:hAnsi="MS Gothic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17814E" wp14:editId="2D9502FA">
                <wp:simplePos x="0" y="0"/>
                <wp:positionH relativeFrom="margin">
                  <wp:align>right</wp:align>
                </wp:positionH>
                <wp:positionV relativeFrom="paragraph">
                  <wp:posOffset>70904</wp:posOffset>
                </wp:positionV>
                <wp:extent cx="8610600" cy="35242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7EB08E4B" w14:textId="77777777" w:rsidR="00F056CB" w:rsidRPr="003F47DF" w:rsidRDefault="00F056CB" w:rsidP="001B521C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7814E" id="Zone de texte 3" o:spid="_x0000_s1028" type="#_x0000_t202" style="position:absolute;margin-left:626.8pt;margin-top:5.6pt;width:678pt;height:27.7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" fillcolor="white [3201]" strokecolor="#604878 [3208]" strokeweight=".5pt">
                <v:textbox>
                  <w:txbxContent>
                    <w:p w14:paraId="7EB08E4B" w14:textId="77777777" w:rsidR="00F056CB" w:rsidRPr="003F47DF" w:rsidRDefault="00F056CB" w:rsidP="001B521C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FC1975" w14:textId="77777777" w:rsidR="003F47DF" w:rsidRDefault="003F47DF" w:rsidP="00320FF2">
      <w:pPr>
        <w:pStyle w:val="Corpsdetexte"/>
        <w:shd w:val="clear" w:color="auto" w:fill="FFFFFF" w:themeFill="background1"/>
        <w:spacing w:before="4"/>
      </w:pPr>
    </w:p>
    <w:p w14:paraId="472B671E" w14:textId="77777777" w:rsidR="003F47DF" w:rsidRDefault="003F47DF" w:rsidP="00320FF2">
      <w:pPr>
        <w:pStyle w:val="Corpsdetexte"/>
        <w:shd w:val="clear" w:color="auto" w:fill="FFFFFF" w:themeFill="background1"/>
        <w:spacing w:before="4"/>
      </w:pPr>
    </w:p>
    <w:p w14:paraId="33F5A75C" w14:textId="77777777" w:rsidR="00616E6F" w:rsidRDefault="00616E6F" w:rsidP="00616E6F">
      <w:pPr>
        <w:pStyle w:val="Corpsdetexte"/>
        <w:shd w:val="clear" w:color="auto" w:fill="FFFFFF" w:themeFill="background1"/>
        <w:spacing w:before="1"/>
        <w:rPr>
          <w:color w:val="FFFFFF" w:themeColor="background1"/>
          <w:sz w:val="32"/>
          <w:szCs w:val="32"/>
        </w:rPr>
      </w:pPr>
    </w:p>
    <w:p w14:paraId="1349535B" w14:textId="6E0AEB66" w:rsidR="00102ED3" w:rsidRPr="0020406E" w:rsidRDefault="00CC412F" w:rsidP="00320FF2">
      <w:pPr>
        <w:pStyle w:val="Corpsdetexte"/>
        <w:shd w:val="clear" w:color="auto" w:fill="604878" w:themeFill="accent5"/>
        <w:spacing w:before="1"/>
        <w:rPr>
          <w:color w:val="FFFFFF" w:themeColor="background1"/>
          <w:sz w:val="32"/>
          <w:szCs w:val="32"/>
        </w:rPr>
      </w:pPr>
      <w:r w:rsidRPr="0020406E">
        <w:rPr>
          <w:color w:val="FFFFFF" w:themeColor="background1"/>
          <w:sz w:val="32"/>
          <w:szCs w:val="32"/>
        </w:rPr>
        <w:lastRenderedPageBreak/>
        <w:t>ÉLÉMENTS LANGAGIERS</w:t>
      </w:r>
    </w:p>
    <w:p w14:paraId="5584888D" w14:textId="58776B61" w:rsidR="00CC412F" w:rsidRPr="0020406E" w:rsidRDefault="00CC412F" w:rsidP="00320FF2">
      <w:pPr>
        <w:pStyle w:val="Corpsdetexte"/>
        <w:spacing w:before="1"/>
        <w:rPr>
          <w:szCs w:val="28"/>
        </w:rPr>
      </w:pPr>
    </w:p>
    <w:p w14:paraId="785F4020" w14:textId="125D4E71" w:rsidR="00CC412F" w:rsidRPr="0020406E" w:rsidRDefault="00CC412F" w:rsidP="00320FF2">
      <w:pPr>
        <w:pStyle w:val="Corpsdetexte"/>
        <w:shd w:val="clear" w:color="auto" w:fill="F2EADD" w:themeFill="accent6" w:themeFillTint="33"/>
        <w:spacing w:before="1"/>
        <w:rPr>
          <w:color w:val="604878" w:themeColor="accent5"/>
        </w:rPr>
      </w:pPr>
      <w:r w:rsidRPr="0020406E">
        <w:rPr>
          <w:color w:val="604878" w:themeColor="accent5"/>
        </w:rPr>
        <w:t>ACTIVITÉ</w:t>
      </w:r>
      <w:r w:rsidR="00A27C8E" w:rsidRPr="0020406E">
        <w:rPr>
          <w:color w:val="604878" w:themeColor="accent5"/>
        </w:rPr>
        <w:t> </w:t>
      </w:r>
      <w:r w:rsidR="005155BA" w:rsidRPr="0020406E">
        <w:rPr>
          <w:color w:val="604878" w:themeColor="accent5"/>
        </w:rPr>
        <w:t>3</w:t>
      </w:r>
      <w:r w:rsidR="00A27C8E" w:rsidRPr="0020406E">
        <w:rPr>
          <w:color w:val="604878" w:themeColor="accent5"/>
        </w:rPr>
        <w:t> </w:t>
      </w:r>
      <w:r w:rsidRPr="0020406E">
        <w:rPr>
          <w:color w:val="604878" w:themeColor="accent5"/>
        </w:rPr>
        <w:t>: VOCABULAIRE</w:t>
      </w:r>
    </w:p>
    <w:p w14:paraId="185E8C66" w14:textId="51A78F06" w:rsidR="00E904C3" w:rsidRDefault="00E904C3" w:rsidP="00320FF2">
      <w:pPr>
        <w:pStyle w:val="Corpsdetexte"/>
        <w:shd w:val="clear" w:color="auto" w:fill="FFFFFF" w:themeFill="background1"/>
        <w:spacing w:before="1"/>
      </w:pPr>
    </w:p>
    <w:p w14:paraId="2426B605" w14:textId="0A8C24A1" w:rsidR="00BA11A2" w:rsidRDefault="0037280D" w:rsidP="00320FF2">
      <w:pPr>
        <w:pStyle w:val="Corpsdetexte"/>
        <w:shd w:val="clear" w:color="auto" w:fill="FFFFFF" w:themeFill="background1"/>
        <w:spacing w:before="1"/>
      </w:pPr>
      <w:r>
        <w:t xml:space="preserve">a) </w:t>
      </w:r>
      <w:r w:rsidR="00BA11A2">
        <w:t xml:space="preserve">Que signifie </w:t>
      </w:r>
      <w:r w:rsidR="00F34723">
        <w:t>hostile</w:t>
      </w:r>
      <w:r w:rsidR="00BA11A2">
        <w:t>?</w:t>
      </w:r>
      <w:r w:rsidR="003E650F">
        <w:t xml:space="preserve"> Cochez les </w:t>
      </w:r>
      <w:proofErr w:type="gramStart"/>
      <w:r w:rsidR="003E650F">
        <w:t>synonymes.</w:t>
      </w:r>
      <w:r w:rsidR="002A57E4">
        <w:t>*</w:t>
      </w:r>
      <w:proofErr w:type="gramEnd"/>
    </w:p>
    <w:p w14:paraId="26291A3F" w14:textId="11E0A19B" w:rsidR="00BA11A2" w:rsidRDefault="00BA11A2" w:rsidP="00320FF2">
      <w:pPr>
        <w:pStyle w:val="Corpsdetexte"/>
        <w:shd w:val="clear" w:color="auto" w:fill="FFFFFF" w:themeFill="background1"/>
        <w:spacing w:before="1"/>
      </w:pPr>
    </w:p>
    <w:p w14:paraId="5238643B" w14:textId="77777777" w:rsidR="003E650F" w:rsidRDefault="003E650F" w:rsidP="004108AC">
      <w:pPr>
        <w:pStyle w:val="Corpsdetexte"/>
        <w:numPr>
          <w:ilvl w:val="0"/>
          <w:numId w:val="12"/>
        </w:numPr>
        <w:shd w:val="clear" w:color="auto" w:fill="FFFFFF" w:themeFill="background1"/>
        <w:spacing w:before="1"/>
        <w:sectPr w:rsidR="003E650F" w:rsidSect="00320FF2">
          <w:type w:val="continuous"/>
          <w:pgSz w:w="15840" w:h="12240" w:orient="landscape" w:code="1"/>
          <w:pgMar w:top="1701" w:right="814" w:bottom="1418" w:left="1418" w:header="0" w:footer="1004" w:gutter="0"/>
          <w:cols w:space="720"/>
          <w:docGrid w:linePitch="299"/>
        </w:sectPr>
      </w:pPr>
    </w:p>
    <w:bookmarkStart w:id="1" w:name="_Hlk32492007"/>
    <w:p w14:paraId="71A46C0E" w14:textId="2C8E7614" w:rsidR="00BA11A2" w:rsidRDefault="00C05652" w:rsidP="004108AC">
      <w:pPr>
        <w:pStyle w:val="Corpsdetexte"/>
        <w:numPr>
          <w:ilvl w:val="0"/>
          <w:numId w:val="12"/>
        </w:numPr>
        <w:shd w:val="clear" w:color="auto" w:fill="FFFFFF" w:themeFill="background1"/>
        <w:spacing w:before="1"/>
      </w:pPr>
      <w:sdt>
        <w:sdtPr>
          <w:id w:val="-1165852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5CF">
            <w:rPr>
              <w:rFonts w:ascii="MS Gothic" w:eastAsia="MS Gothic" w:hAnsi="MS Gothic" w:hint="eastAsia"/>
            </w:rPr>
            <w:t>☐</w:t>
          </w:r>
        </w:sdtContent>
      </w:sdt>
      <w:r w:rsidR="001B521C">
        <w:t xml:space="preserve"> </w:t>
      </w:r>
      <w:proofErr w:type="gramStart"/>
      <w:r w:rsidR="003E650F">
        <w:t>p</w:t>
      </w:r>
      <w:r w:rsidR="00F34723">
        <w:t>aralysé</w:t>
      </w:r>
      <w:proofErr w:type="gramEnd"/>
    </w:p>
    <w:p w14:paraId="107CF216" w14:textId="33D2AEA2" w:rsidR="001B521C" w:rsidRDefault="00C05652" w:rsidP="004108AC">
      <w:pPr>
        <w:pStyle w:val="Corpsdetexte"/>
        <w:numPr>
          <w:ilvl w:val="0"/>
          <w:numId w:val="12"/>
        </w:numPr>
        <w:shd w:val="clear" w:color="auto" w:fill="FFFFFF" w:themeFill="background1"/>
        <w:spacing w:before="1"/>
      </w:pPr>
      <w:sdt>
        <w:sdtPr>
          <w:id w:val="-48338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74C">
            <w:rPr>
              <w:rFonts w:ascii="MS Gothic" w:eastAsia="MS Gothic" w:hAnsi="MS Gothic" w:hint="eastAsia"/>
            </w:rPr>
            <w:t>☐</w:t>
          </w:r>
        </w:sdtContent>
      </w:sdt>
      <w:r w:rsidR="001B521C">
        <w:t xml:space="preserve"> </w:t>
      </w:r>
      <w:proofErr w:type="gramStart"/>
      <w:r w:rsidR="003E650F">
        <w:t>d</w:t>
      </w:r>
      <w:r w:rsidR="00F34723">
        <w:t>ésagréable</w:t>
      </w:r>
      <w:proofErr w:type="gramEnd"/>
    </w:p>
    <w:p w14:paraId="3FD1B4EF" w14:textId="23DAC87D" w:rsidR="001B521C" w:rsidRDefault="00C05652" w:rsidP="004108AC">
      <w:pPr>
        <w:pStyle w:val="Corpsdetexte"/>
        <w:numPr>
          <w:ilvl w:val="0"/>
          <w:numId w:val="12"/>
        </w:numPr>
        <w:shd w:val="clear" w:color="auto" w:fill="FFFFFF" w:themeFill="background1"/>
        <w:spacing w:before="1"/>
      </w:pPr>
      <w:sdt>
        <w:sdtPr>
          <w:id w:val="173828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74C">
            <w:rPr>
              <w:rFonts w:ascii="MS Gothic" w:eastAsia="MS Gothic" w:hAnsi="MS Gothic" w:hint="eastAsia"/>
            </w:rPr>
            <w:t>☐</w:t>
          </w:r>
        </w:sdtContent>
      </w:sdt>
      <w:r w:rsidR="001B521C">
        <w:t xml:space="preserve"> </w:t>
      </w:r>
      <w:proofErr w:type="gramStart"/>
      <w:r w:rsidR="003E650F">
        <w:t>d</w:t>
      </w:r>
      <w:r w:rsidR="00F34723">
        <w:t>ifficile</w:t>
      </w:r>
      <w:proofErr w:type="gramEnd"/>
    </w:p>
    <w:p w14:paraId="01A73D39" w14:textId="7356DCAA" w:rsidR="003E650F" w:rsidRDefault="00C05652" w:rsidP="004108AC">
      <w:pPr>
        <w:pStyle w:val="Corpsdetexte"/>
        <w:numPr>
          <w:ilvl w:val="0"/>
          <w:numId w:val="12"/>
        </w:numPr>
        <w:shd w:val="clear" w:color="auto" w:fill="FFFFFF" w:themeFill="background1"/>
        <w:spacing w:before="1"/>
      </w:pPr>
      <w:sdt>
        <w:sdtPr>
          <w:id w:val="-43882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74C">
            <w:rPr>
              <w:rFonts w:ascii="MS Gothic" w:eastAsia="MS Gothic" w:hAnsi="MS Gothic" w:hint="eastAsia"/>
            </w:rPr>
            <w:t>☐</w:t>
          </w:r>
        </w:sdtContent>
      </w:sdt>
      <w:r w:rsidR="003E650F">
        <w:t xml:space="preserve"> </w:t>
      </w:r>
      <w:proofErr w:type="gramStart"/>
      <w:r w:rsidR="003E650F">
        <w:t>désordonné</w:t>
      </w:r>
      <w:proofErr w:type="gramEnd"/>
    </w:p>
    <w:p w14:paraId="78F873D2" w14:textId="681647C0" w:rsidR="001B521C" w:rsidRDefault="00C05652" w:rsidP="004108AC">
      <w:pPr>
        <w:pStyle w:val="Corpsdetexte"/>
        <w:numPr>
          <w:ilvl w:val="0"/>
          <w:numId w:val="12"/>
        </w:numPr>
        <w:shd w:val="clear" w:color="auto" w:fill="FFFFFF" w:themeFill="background1"/>
        <w:spacing w:before="1"/>
      </w:pPr>
      <w:sdt>
        <w:sdtPr>
          <w:id w:val="-73046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774C">
            <w:rPr>
              <w:rFonts w:ascii="MS Gothic" w:eastAsia="MS Gothic" w:hAnsi="MS Gothic" w:hint="eastAsia"/>
            </w:rPr>
            <w:t>☐</w:t>
          </w:r>
        </w:sdtContent>
      </w:sdt>
      <w:r w:rsidR="001B521C">
        <w:t xml:space="preserve"> </w:t>
      </w:r>
      <w:proofErr w:type="gramStart"/>
      <w:r w:rsidR="003E650F">
        <w:t>fermé</w:t>
      </w:r>
      <w:proofErr w:type="gramEnd"/>
    </w:p>
    <w:p w14:paraId="6C5D81C3" w14:textId="7A437743" w:rsidR="001B521C" w:rsidRDefault="00C05652" w:rsidP="004108AC">
      <w:pPr>
        <w:pStyle w:val="Corpsdetexte"/>
        <w:numPr>
          <w:ilvl w:val="0"/>
          <w:numId w:val="12"/>
        </w:numPr>
        <w:shd w:val="clear" w:color="auto" w:fill="FFFFFF" w:themeFill="background1"/>
        <w:spacing w:before="1"/>
      </w:pPr>
      <w:sdt>
        <w:sdtPr>
          <w:id w:val="1945800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50F">
            <w:rPr>
              <w:rFonts w:ascii="MS Gothic" w:eastAsia="MS Gothic" w:hAnsi="MS Gothic" w:hint="eastAsia"/>
            </w:rPr>
            <w:t>☐</w:t>
          </w:r>
        </w:sdtContent>
      </w:sdt>
      <w:r w:rsidR="001B521C">
        <w:t xml:space="preserve"> </w:t>
      </w:r>
      <w:proofErr w:type="gramStart"/>
      <w:r w:rsidR="003E650F">
        <w:t>ouvert</w:t>
      </w:r>
      <w:proofErr w:type="gramEnd"/>
    </w:p>
    <w:p w14:paraId="0BC92105" w14:textId="74233F00" w:rsidR="003E650F" w:rsidRDefault="00C05652" w:rsidP="004108AC">
      <w:pPr>
        <w:pStyle w:val="Corpsdetexte"/>
        <w:numPr>
          <w:ilvl w:val="0"/>
          <w:numId w:val="12"/>
        </w:numPr>
        <w:shd w:val="clear" w:color="auto" w:fill="FFFFFF" w:themeFill="background1"/>
        <w:spacing w:before="1"/>
      </w:pPr>
      <w:sdt>
        <w:sdtPr>
          <w:id w:val="1008097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50F">
            <w:rPr>
              <w:rFonts w:ascii="MS Gothic" w:eastAsia="MS Gothic" w:hAnsi="MS Gothic" w:hint="eastAsia"/>
            </w:rPr>
            <w:t>☐</w:t>
          </w:r>
        </w:sdtContent>
      </w:sdt>
      <w:r w:rsidR="003E650F">
        <w:t xml:space="preserve"> </w:t>
      </w:r>
      <w:proofErr w:type="gramStart"/>
      <w:r w:rsidR="003E650F">
        <w:t>affectueux</w:t>
      </w:r>
      <w:proofErr w:type="gramEnd"/>
    </w:p>
    <w:p w14:paraId="229D9BD8" w14:textId="10C6CD31" w:rsidR="003E650F" w:rsidRDefault="00C05652" w:rsidP="004108AC">
      <w:pPr>
        <w:pStyle w:val="Corpsdetexte"/>
        <w:numPr>
          <w:ilvl w:val="0"/>
          <w:numId w:val="12"/>
        </w:numPr>
        <w:shd w:val="clear" w:color="auto" w:fill="FFFFFF" w:themeFill="background1"/>
        <w:spacing w:before="1"/>
      </w:pPr>
      <w:sdt>
        <w:sdtPr>
          <w:id w:val="65226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650F">
            <w:rPr>
              <w:rFonts w:ascii="MS Gothic" w:eastAsia="MS Gothic" w:hAnsi="MS Gothic" w:hint="eastAsia"/>
            </w:rPr>
            <w:t>☐</w:t>
          </w:r>
        </w:sdtContent>
      </w:sdt>
      <w:r w:rsidR="003E650F">
        <w:t xml:space="preserve"> </w:t>
      </w:r>
      <w:proofErr w:type="gramStart"/>
      <w:r w:rsidR="003E650F">
        <w:t>aimable</w:t>
      </w:r>
      <w:proofErr w:type="gramEnd"/>
    </w:p>
    <w:bookmarkEnd w:id="1"/>
    <w:p w14:paraId="7602E3FA" w14:textId="77777777" w:rsidR="003E650F" w:rsidRDefault="003E650F" w:rsidP="00320FF2">
      <w:pPr>
        <w:pStyle w:val="Corpsdetexte"/>
        <w:shd w:val="clear" w:color="auto" w:fill="FFFFFF" w:themeFill="background1"/>
        <w:spacing w:before="1"/>
        <w:sectPr w:rsidR="003E650F" w:rsidSect="003E650F">
          <w:type w:val="continuous"/>
          <w:pgSz w:w="15840" w:h="12240" w:orient="landscape" w:code="1"/>
          <w:pgMar w:top="1701" w:right="814" w:bottom="1418" w:left="1418" w:header="0" w:footer="1004" w:gutter="0"/>
          <w:cols w:num="2" w:space="720"/>
          <w:docGrid w:linePitch="299"/>
        </w:sectPr>
      </w:pPr>
    </w:p>
    <w:p w14:paraId="2F1D586D" w14:textId="43515C7E" w:rsidR="00BA11A2" w:rsidRDefault="002A57E4" w:rsidP="00320FF2">
      <w:pPr>
        <w:pStyle w:val="Corpsdetexte"/>
        <w:shd w:val="clear" w:color="auto" w:fill="FFFFFF" w:themeFill="background1"/>
        <w:spacing w:before="1"/>
      </w:pPr>
      <w:r>
        <w:t>*Voir le corrigé à la fin du document.</w:t>
      </w:r>
    </w:p>
    <w:p w14:paraId="2356334E" w14:textId="77777777" w:rsidR="002A57E4" w:rsidRPr="0020406E" w:rsidRDefault="002A57E4" w:rsidP="00320FF2">
      <w:pPr>
        <w:pStyle w:val="Corpsdetexte"/>
        <w:shd w:val="clear" w:color="auto" w:fill="FFFFFF" w:themeFill="background1"/>
        <w:spacing w:before="1"/>
      </w:pPr>
    </w:p>
    <w:p w14:paraId="74F6A10E" w14:textId="4C09EC06" w:rsidR="00217986" w:rsidRDefault="0037280D" w:rsidP="00E96840">
      <w:pPr>
        <w:pStyle w:val="Corpsdetexte"/>
        <w:shd w:val="clear" w:color="auto" w:fill="FFFFFF" w:themeFill="background1"/>
        <w:spacing w:before="1"/>
      </w:pPr>
      <w:r>
        <w:t>b</w:t>
      </w:r>
      <w:r w:rsidR="00E96840">
        <w:t xml:space="preserve">) </w:t>
      </w:r>
      <w:r w:rsidR="00A93AD5">
        <w:t>É</w:t>
      </w:r>
      <w:r w:rsidR="00BA11A2">
        <w:t>crivez des</w:t>
      </w:r>
      <w:r w:rsidR="001B521C">
        <w:t xml:space="preserve"> </w:t>
      </w:r>
      <w:r w:rsidR="001F7508">
        <w:t>noms, des verbes, des adjectifs</w:t>
      </w:r>
      <w:r w:rsidR="00A93AD5">
        <w:t xml:space="preserve"> et</w:t>
      </w:r>
      <w:r w:rsidR="00523542">
        <w:t xml:space="preserve"> </w:t>
      </w:r>
      <w:r w:rsidR="001F7508">
        <w:t>des adverbes</w:t>
      </w:r>
      <w:r w:rsidR="00A93AD5">
        <w:t xml:space="preserve"> </w:t>
      </w:r>
      <w:r w:rsidR="002A57E4">
        <w:t>tirés de</w:t>
      </w:r>
      <w:r w:rsidR="00A93AD5">
        <w:t xml:space="preserve"> la vidéo. Écrivez</w:t>
      </w:r>
      <w:r w:rsidR="00BA11A2">
        <w:t xml:space="preserve"> leurs synonymes</w:t>
      </w:r>
      <w:r w:rsidR="001F7508">
        <w:t>.</w:t>
      </w:r>
      <w:r w:rsidR="00523542">
        <w:t xml:space="preserve"> Observez l</w:t>
      </w:r>
      <w:r w:rsidR="003E650F">
        <w:t xml:space="preserve">es </w:t>
      </w:r>
      <w:r w:rsidR="00523542">
        <w:t>exemple</w:t>
      </w:r>
      <w:r w:rsidR="003E650F">
        <w:t>s</w:t>
      </w:r>
      <w:r w:rsidR="00523542">
        <w:t>.</w:t>
      </w:r>
    </w:p>
    <w:p w14:paraId="438BED0C" w14:textId="25931620" w:rsidR="00217986" w:rsidRDefault="00217986" w:rsidP="001F7508">
      <w:pPr>
        <w:pStyle w:val="Corpsdetexte"/>
        <w:shd w:val="clear" w:color="auto" w:fill="FFFFFF" w:themeFill="background1"/>
        <w:spacing w:before="1"/>
      </w:pPr>
    </w:p>
    <w:tbl>
      <w:tblPr>
        <w:tblStyle w:val="Grilledutableau"/>
        <w:tblW w:w="13214" w:type="dxa"/>
        <w:tblInd w:w="142" w:type="dxa"/>
        <w:tblLook w:val="04A0" w:firstRow="1" w:lastRow="0" w:firstColumn="1" w:lastColumn="0" w:noHBand="0" w:noVBand="1"/>
      </w:tblPr>
      <w:tblGrid>
        <w:gridCol w:w="1460"/>
        <w:gridCol w:w="5202"/>
        <w:gridCol w:w="6552"/>
      </w:tblGrid>
      <w:tr w:rsidR="00523542" w:rsidRPr="0020406E" w14:paraId="1B1405A1" w14:textId="2E8E1AD5" w:rsidTr="003E650F">
        <w:trPr>
          <w:trHeight w:val="738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82959" w14:textId="77777777" w:rsidR="00523542" w:rsidRPr="00523542" w:rsidRDefault="00523542" w:rsidP="00523542">
            <w:pPr>
              <w:pStyle w:val="Corpsdetexte"/>
              <w:spacing w:before="1"/>
              <w:ind w:left="-7" w:firstLine="142"/>
              <w:jc w:val="center"/>
              <w:rPr>
                <w:b/>
                <w:bCs/>
                <w:color w:val="604878" w:themeColor="accent5"/>
              </w:rPr>
            </w:pPr>
          </w:p>
        </w:tc>
        <w:tc>
          <w:tcPr>
            <w:tcW w:w="5202" w:type="dxa"/>
            <w:tcBorders>
              <w:left w:val="single" w:sz="4" w:space="0" w:color="auto"/>
            </w:tcBorders>
            <w:shd w:val="clear" w:color="auto" w:fill="F2EADD" w:themeFill="accent6" w:themeFillTint="33"/>
            <w:vAlign w:val="center"/>
          </w:tcPr>
          <w:p w14:paraId="33B24493" w14:textId="5A93832D" w:rsidR="00523542" w:rsidRPr="00523542" w:rsidRDefault="00523542" w:rsidP="00E96840">
            <w:pPr>
              <w:pStyle w:val="Corpsdetexte"/>
              <w:spacing w:before="1"/>
              <w:ind w:left="142" w:firstLine="142"/>
              <w:jc w:val="center"/>
              <w:rPr>
                <w:b/>
                <w:bCs/>
                <w:color w:val="604878" w:themeColor="accent5"/>
              </w:rPr>
            </w:pPr>
            <w:r w:rsidRPr="00523542">
              <w:rPr>
                <w:b/>
                <w:bCs/>
                <w:color w:val="604878" w:themeColor="accent5"/>
              </w:rPr>
              <w:t>Noms, verbes, adjectifs, adverbes</w:t>
            </w:r>
          </w:p>
        </w:tc>
        <w:tc>
          <w:tcPr>
            <w:tcW w:w="6552" w:type="dxa"/>
            <w:shd w:val="clear" w:color="auto" w:fill="F2EADD" w:themeFill="accent6" w:themeFillTint="33"/>
            <w:vAlign w:val="center"/>
          </w:tcPr>
          <w:p w14:paraId="58FD9B16" w14:textId="105DD709" w:rsidR="00523542" w:rsidRPr="00523542" w:rsidRDefault="00523542" w:rsidP="00E96840">
            <w:pPr>
              <w:pStyle w:val="Corpsdetexte"/>
              <w:spacing w:before="1"/>
              <w:ind w:left="142" w:firstLine="142"/>
              <w:jc w:val="center"/>
              <w:rPr>
                <w:b/>
                <w:bCs/>
                <w:color w:val="604878" w:themeColor="accent5"/>
              </w:rPr>
            </w:pPr>
            <w:r w:rsidRPr="00523542">
              <w:rPr>
                <w:b/>
                <w:bCs/>
                <w:color w:val="604878" w:themeColor="accent5"/>
              </w:rPr>
              <w:t xml:space="preserve">Synonymes </w:t>
            </w:r>
          </w:p>
        </w:tc>
      </w:tr>
      <w:tr w:rsidR="00523542" w:rsidRPr="0020406E" w14:paraId="2C4DF4A6" w14:textId="7BA3394A" w:rsidTr="003E650F">
        <w:trPr>
          <w:trHeight w:val="403"/>
        </w:trPr>
        <w:tc>
          <w:tcPr>
            <w:tcW w:w="1460" w:type="dxa"/>
            <w:tcBorders>
              <w:top w:val="single" w:sz="4" w:space="0" w:color="auto"/>
            </w:tcBorders>
          </w:tcPr>
          <w:p w14:paraId="24C248E7" w14:textId="7EC15595" w:rsidR="00523542" w:rsidRPr="00523542" w:rsidRDefault="00523542" w:rsidP="00523542">
            <w:pPr>
              <w:pStyle w:val="Corpsdetexte"/>
              <w:shd w:val="clear" w:color="auto" w:fill="FFFFFF" w:themeFill="background1"/>
              <w:spacing w:before="1"/>
              <w:rPr>
                <w:b/>
                <w:bCs/>
              </w:rPr>
            </w:pPr>
            <w:r w:rsidRPr="00523542">
              <w:rPr>
                <w:b/>
                <w:bCs/>
              </w:rPr>
              <w:t>Exemple</w:t>
            </w:r>
          </w:p>
        </w:tc>
        <w:tc>
          <w:tcPr>
            <w:tcW w:w="5202" w:type="dxa"/>
            <w:vAlign w:val="center"/>
          </w:tcPr>
          <w:p w14:paraId="6A28B718" w14:textId="425728BA" w:rsidR="00523542" w:rsidRPr="0020406E" w:rsidRDefault="00523542" w:rsidP="001F7508">
            <w:pPr>
              <w:pStyle w:val="Corpsdetexte"/>
              <w:shd w:val="clear" w:color="auto" w:fill="FFFFFF" w:themeFill="background1"/>
              <w:spacing w:before="1"/>
              <w:ind w:left="142" w:firstLine="142"/>
              <w:jc w:val="center"/>
              <w:rPr>
                <w:b/>
                <w:bCs/>
              </w:rPr>
            </w:pPr>
            <w:proofErr w:type="gramStart"/>
            <w:r w:rsidRPr="0020406E">
              <w:rPr>
                <w:b/>
                <w:bCs/>
              </w:rPr>
              <w:t>a</w:t>
            </w:r>
            <w:r>
              <w:rPr>
                <w:b/>
                <w:bCs/>
              </w:rPr>
              <w:t>nxieux</w:t>
            </w:r>
            <w:proofErr w:type="gramEnd"/>
          </w:p>
        </w:tc>
        <w:tc>
          <w:tcPr>
            <w:tcW w:w="6552" w:type="dxa"/>
            <w:vAlign w:val="center"/>
          </w:tcPr>
          <w:p w14:paraId="37050A1B" w14:textId="20A8CC70" w:rsidR="00523542" w:rsidRPr="0020406E" w:rsidRDefault="00523542" w:rsidP="001F7508">
            <w:pPr>
              <w:pStyle w:val="Corpsdetexte"/>
              <w:shd w:val="clear" w:color="auto" w:fill="FFFFFF" w:themeFill="background1"/>
              <w:spacing w:before="1"/>
              <w:ind w:left="142" w:firstLine="142"/>
              <w:jc w:val="center"/>
            </w:pPr>
            <w:proofErr w:type="gramStart"/>
            <w:r>
              <w:rPr>
                <w:b/>
                <w:bCs/>
              </w:rPr>
              <w:t>insécure</w:t>
            </w:r>
            <w:proofErr w:type="gramEnd"/>
          </w:p>
        </w:tc>
      </w:tr>
      <w:tr w:rsidR="00523542" w:rsidRPr="0020406E" w14:paraId="73530F50" w14:textId="77777777" w:rsidTr="003E650F">
        <w:trPr>
          <w:trHeight w:val="403"/>
        </w:trPr>
        <w:tc>
          <w:tcPr>
            <w:tcW w:w="1460" w:type="dxa"/>
          </w:tcPr>
          <w:p w14:paraId="0A7CCA63" w14:textId="77777777" w:rsidR="00523542" w:rsidRPr="00523542" w:rsidRDefault="00523542" w:rsidP="00523542">
            <w:pPr>
              <w:pStyle w:val="Corpsdetexte"/>
              <w:numPr>
                <w:ilvl w:val="0"/>
                <w:numId w:val="14"/>
              </w:numPr>
              <w:shd w:val="clear" w:color="auto" w:fill="FFFFFF" w:themeFill="background1"/>
              <w:spacing w:before="1"/>
              <w:jc w:val="center"/>
            </w:pPr>
          </w:p>
        </w:tc>
        <w:tc>
          <w:tcPr>
            <w:tcW w:w="5202" w:type="dxa"/>
            <w:vAlign w:val="center"/>
          </w:tcPr>
          <w:p w14:paraId="7F19A2B0" w14:textId="2522B13C" w:rsidR="00523542" w:rsidRDefault="003E650F" w:rsidP="001F7508">
            <w:pPr>
              <w:pStyle w:val="Corpsdetexte"/>
              <w:shd w:val="clear" w:color="auto" w:fill="FFFFFF" w:themeFill="background1"/>
              <w:spacing w:before="1"/>
              <w:ind w:left="142" w:firstLine="142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maitriser</w:t>
            </w:r>
            <w:proofErr w:type="gramEnd"/>
          </w:p>
        </w:tc>
        <w:tc>
          <w:tcPr>
            <w:tcW w:w="6552" w:type="dxa"/>
            <w:vAlign w:val="center"/>
          </w:tcPr>
          <w:p w14:paraId="15833A84" w14:textId="30709B6C" w:rsidR="00523542" w:rsidRPr="003E650F" w:rsidRDefault="0033348E" w:rsidP="001F7508">
            <w:pPr>
              <w:pStyle w:val="Corpsdetexte"/>
              <w:shd w:val="clear" w:color="auto" w:fill="FFFFFF" w:themeFill="background1"/>
              <w:spacing w:before="1"/>
              <w:ind w:left="142" w:firstLine="142"/>
              <w:jc w:val="center"/>
              <w:rPr>
                <w:rFonts w:eastAsia="MS Gothic"/>
                <w:b/>
                <w:bCs/>
              </w:rPr>
            </w:pPr>
            <w:proofErr w:type="gramStart"/>
            <w:r>
              <w:rPr>
                <w:rFonts w:eastAsia="MS Gothic"/>
                <w:b/>
                <w:bCs/>
              </w:rPr>
              <w:t>c</w:t>
            </w:r>
            <w:r w:rsidR="003E650F" w:rsidRPr="003E650F">
              <w:rPr>
                <w:rFonts w:eastAsia="MS Gothic"/>
                <w:b/>
                <w:bCs/>
              </w:rPr>
              <w:t>omprendre</w:t>
            </w:r>
            <w:proofErr w:type="gramEnd"/>
            <w:r w:rsidR="003E650F" w:rsidRPr="003E650F">
              <w:rPr>
                <w:rFonts w:eastAsia="MS Gothic"/>
                <w:b/>
                <w:bCs/>
              </w:rPr>
              <w:t xml:space="preserve"> et appliquer</w:t>
            </w:r>
          </w:p>
        </w:tc>
      </w:tr>
      <w:tr w:rsidR="00523542" w:rsidRPr="0020406E" w14:paraId="54DF62F0" w14:textId="77777777" w:rsidTr="003E650F">
        <w:trPr>
          <w:trHeight w:val="403"/>
        </w:trPr>
        <w:tc>
          <w:tcPr>
            <w:tcW w:w="1460" w:type="dxa"/>
          </w:tcPr>
          <w:p w14:paraId="1BB11553" w14:textId="77777777" w:rsidR="00523542" w:rsidRPr="00523542" w:rsidRDefault="00523542" w:rsidP="00523542">
            <w:pPr>
              <w:pStyle w:val="Corpsdetexte"/>
              <w:numPr>
                <w:ilvl w:val="0"/>
                <w:numId w:val="14"/>
              </w:numPr>
              <w:shd w:val="clear" w:color="auto" w:fill="FFFFFF" w:themeFill="background1"/>
              <w:spacing w:before="1"/>
              <w:jc w:val="center"/>
            </w:pPr>
          </w:p>
        </w:tc>
        <w:tc>
          <w:tcPr>
            <w:tcW w:w="5202" w:type="dxa"/>
            <w:vAlign w:val="center"/>
          </w:tcPr>
          <w:p w14:paraId="3AF5320E" w14:textId="706CDEED" w:rsidR="00523542" w:rsidRPr="00616E6F" w:rsidRDefault="00523542" w:rsidP="001F7508">
            <w:pPr>
              <w:pStyle w:val="Corpsdetexte"/>
              <w:shd w:val="clear" w:color="auto" w:fill="FFFFFF" w:themeFill="background1"/>
              <w:spacing w:before="1"/>
              <w:ind w:left="142" w:firstLine="142"/>
              <w:jc w:val="center"/>
              <w:rPr>
                <w:i/>
                <w:iCs/>
                <w:color w:val="604878" w:themeColor="accent5"/>
              </w:rPr>
            </w:pPr>
          </w:p>
        </w:tc>
        <w:tc>
          <w:tcPr>
            <w:tcW w:w="6552" w:type="dxa"/>
            <w:vAlign w:val="center"/>
          </w:tcPr>
          <w:p w14:paraId="6B8E16A1" w14:textId="77777777" w:rsidR="00523542" w:rsidRPr="00616E6F" w:rsidRDefault="00523542" w:rsidP="001F7508">
            <w:pPr>
              <w:pStyle w:val="Corpsdetexte"/>
              <w:shd w:val="clear" w:color="auto" w:fill="FFFFFF" w:themeFill="background1"/>
              <w:spacing w:before="1"/>
              <w:ind w:left="142" w:firstLine="142"/>
              <w:jc w:val="center"/>
              <w:rPr>
                <w:rFonts w:ascii="MS Gothic" w:eastAsia="MS Gothic" w:hAnsi="MS Gothic"/>
                <w:i/>
                <w:iCs/>
                <w:color w:val="604878" w:themeColor="accent5"/>
              </w:rPr>
            </w:pPr>
          </w:p>
        </w:tc>
      </w:tr>
      <w:tr w:rsidR="00523542" w:rsidRPr="0020406E" w14:paraId="4DC13A7C" w14:textId="77777777" w:rsidTr="003E650F">
        <w:trPr>
          <w:trHeight w:val="403"/>
        </w:trPr>
        <w:tc>
          <w:tcPr>
            <w:tcW w:w="1460" w:type="dxa"/>
          </w:tcPr>
          <w:p w14:paraId="539BAAD1" w14:textId="77777777" w:rsidR="00523542" w:rsidRPr="00523542" w:rsidRDefault="00523542" w:rsidP="00523542">
            <w:pPr>
              <w:pStyle w:val="Corpsdetexte"/>
              <w:numPr>
                <w:ilvl w:val="0"/>
                <w:numId w:val="14"/>
              </w:numPr>
              <w:shd w:val="clear" w:color="auto" w:fill="FFFFFF" w:themeFill="background1"/>
              <w:spacing w:before="1"/>
              <w:jc w:val="center"/>
            </w:pPr>
          </w:p>
        </w:tc>
        <w:tc>
          <w:tcPr>
            <w:tcW w:w="5202" w:type="dxa"/>
            <w:vAlign w:val="center"/>
          </w:tcPr>
          <w:p w14:paraId="33E606C4" w14:textId="738BC1EE" w:rsidR="00523542" w:rsidRPr="00616E6F" w:rsidRDefault="00523542" w:rsidP="001F7508">
            <w:pPr>
              <w:pStyle w:val="Corpsdetexte"/>
              <w:shd w:val="clear" w:color="auto" w:fill="FFFFFF" w:themeFill="background1"/>
              <w:spacing w:before="1"/>
              <w:ind w:left="142" w:firstLine="142"/>
              <w:jc w:val="center"/>
              <w:rPr>
                <w:i/>
                <w:iCs/>
                <w:color w:val="604878" w:themeColor="accent5"/>
              </w:rPr>
            </w:pPr>
          </w:p>
        </w:tc>
        <w:tc>
          <w:tcPr>
            <w:tcW w:w="6552" w:type="dxa"/>
            <w:vAlign w:val="center"/>
          </w:tcPr>
          <w:p w14:paraId="1A9E6E50" w14:textId="77777777" w:rsidR="00523542" w:rsidRPr="00616E6F" w:rsidRDefault="00523542" w:rsidP="001F7508">
            <w:pPr>
              <w:pStyle w:val="Corpsdetexte"/>
              <w:shd w:val="clear" w:color="auto" w:fill="FFFFFF" w:themeFill="background1"/>
              <w:spacing w:before="1"/>
              <w:ind w:left="142" w:firstLine="142"/>
              <w:jc w:val="center"/>
              <w:rPr>
                <w:rFonts w:ascii="MS Gothic" w:eastAsia="MS Gothic" w:hAnsi="MS Gothic"/>
                <w:i/>
                <w:iCs/>
                <w:color w:val="604878" w:themeColor="accent5"/>
              </w:rPr>
            </w:pPr>
          </w:p>
        </w:tc>
      </w:tr>
      <w:tr w:rsidR="00523542" w:rsidRPr="0020406E" w14:paraId="01A85509" w14:textId="77777777" w:rsidTr="003E650F">
        <w:trPr>
          <w:trHeight w:val="403"/>
        </w:trPr>
        <w:tc>
          <w:tcPr>
            <w:tcW w:w="1460" w:type="dxa"/>
          </w:tcPr>
          <w:p w14:paraId="6F83532F" w14:textId="77777777" w:rsidR="00523542" w:rsidRPr="00523542" w:rsidRDefault="00523542" w:rsidP="00523542">
            <w:pPr>
              <w:pStyle w:val="Corpsdetexte"/>
              <w:numPr>
                <w:ilvl w:val="0"/>
                <w:numId w:val="14"/>
              </w:numPr>
              <w:shd w:val="clear" w:color="auto" w:fill="FFFFFF" w:themeFill="background1"/>
              <w:spacing w:before="1"/>
              <w:jc w:val="center"/>
            </w:pPr>
          </w:p>
        </w:tc>
        <w:tc>
          <w:tcPr>
            <w:tcW w:w="5202" w:type="dxa"/>
            <w:vAlign w:val="center"/>
          </w:tcPr>
          <w:p w14:paraId="35A0ECBC" w14:textId="15F4E85F" w:rsidR="00523542" w:rsidRPr="00616E6F" w:rsidRDefault="00523542" w:rsidP="001F7508">
            <w:pPr>
              <w:pStyle w:val="Corpsdetexte"/>
              <w:shd w:val="clear" w:color="auto" w:fill="FFFFFF" w:themeFill="background1"/>
              <w:spacing w:before="1"/>
              <w:ind w:left="142" w:firstLine="142"/>
              <w:jc w:val="center"/>
              <w:rPr>
                <w:i/>
                <w:iCs/>
                <w:color w:val="604878" w:themeColor="accent5"/>
              </w:rPr>
            </w:pPr>
          </w:p>
        </w:tc>
        <w:tc>
          <w:tcPr>
            <w:tcW w:w="6552" w:type="dxa"/>
            <w:vAlign w:val="center"/>
          </w:tcPr>
          <w:p w14:paraId="79A6A729" w14:textId="77777777" w:rsidR="00523542" w:rsidRPr="00616E6F" w:rsidRDefault="00523542" w:rsidP="001F7508">
            <w:pPr>
              <w:pStyle w:val="Corpsdetexte"/>
              <w:shd w:val="clear" w:color="auto" w:fill="FFFFFF" w:themeFill="background1"/>
              <w:spacing w:before="1"/>
              <w:ind w:left="142" w:firstLine="142"/>
              <w:jc w:val="center"/>
              <w:rPr>
                <w:rFonts w:ascii="MS Gothic" w:eastAsia="MS Gothic" w:hAnsi="MS Gothic"/>
                <w:i/>
                <w:iCs/>
                <w:color w:val="604878" w:themeColor="accent5"/>
              </w:rPr>
            </w:pPr>
          </w:p>
        </w:tc>
      </w:tr>
      <w:tr w:rsidR="00523542" w:rsidRPr="0020406E" w14:paraId="26D19FF9" w14:textId="77777777" w:rsidTr="003E650F">
        <w:trPr>
          <w:trHeight w:val="403"/>
        </w:trPr>
        <w:tc>
          <w:tcPr>
            <w:tcW w:w="1460" w:type="dxa"/>
          </w:tcPr>
          <w:p w14:paraId="58CC71E7" w14:textId="77777777" w:rsidR="00523542" w:rsidRPr="00523542" w:rsidRDefault="00523542" w:rsidP="00523542">
            <w:pPr>
              <w:pStyle w:val="Corpsdetexte"/>
              <w:numPr>
                <w:ilvl w:val="0"/>
                <w:numId w:val="14"/>
              </w:numPr>
              <w:shd w:val="clear" w:color="auto" w:fill="FFFFFF" w:themeFill="background1"/>
              <w:spacing w:before="1"/>
              <w:jc w:val="center"/>
            </w:pPr>
          </w:p>
        </w:tc>
        <w:tc>
          <w:tcPr>
            <w:tcW w:w="5202" w:type="dxa"/>
            <w:vAlign w:val="center"/>
          </w:tcPr>
          <w:p w14:paraId="3EE3F5FC" w14:textId="1C1B27A4" w:rsidR="00523542" w:rsidRPr="00616E6F" w:rsidRDefault="00523542" w:rsidP="001F7508">
            <w:pPr>
              <w:pStyle w:val="Corpsdetexte"/>
              <w:shd w:val="clear" w:color="auto" w:fill="FFFFFF" w:themeFill="background1"/>
              <w:spacing w:before="1"/>
              <w:ind w:left="142" w:firstLine="142"/>
              <w:jc w:val="center"/>
              <w:rPr>
                <w:i/>
                <w:iCs/>
                <w:color w:val="604878" w:themeColor="accent5"/>
              </w:rPr>
            </w:pPr>
          </w:p>
        </w:tc>
        <w:tc>
          <w:tcPr>
            <w:tcW w:w="6552" w:type="dxa"/>
            <w:vAlign w:val="center"/>
          </w:tcPr>
          <w:p w14:paraId="4A608F8D" w14:textId="77777777" w:rsidR="00523542" w:rsidRPr="00616E6F" w:rsidRDefault="00523542" w:rsidP="001F7508">
            <w:pPr>
              <w:pStyle w:val="Corpsdetexte"/>
              <w:shd w:val="clear" w:color="auto" w:fill="FFFFFF" w:themeFill="background1"/>
              <w:spacing w:before="1"/>
              <w:ind w:left="142" w:firstLine="142"/>
              <w:jc w:val="center"/>
              <w:rPr>
                <w:rFonts w:ascii="MS Gothic" w:eastAsia="MS Gothic" w:hAnsi="MS Gothic"/>
                <w:i/>
                <w:iCs/>
                <w:color w:val="604878" w:themeColor="accent5"/>
              </w:rPr>
            </w:pPr>
          </w:p>
        </w:tc>
      </w:tr>
      <w:tr w:rsidR="00523542" w:rsidRPr="0020406E" w14:paraId="523CA125" w14:textId="77777777" w:rsidTr="003E650F">
        <w:trPr>
          <w:trHeight w:val="403"/>
        </w:trPr>
        <w:tc>
          <w:tcPr>
            <w:tcW w:w="1460" w:type="dxa"/>
          </w:tcPr>
          <w:p w14:paraId="00739C17" w14:textId="77777777" w:rsidR="00523542" w:rsidRPr="00523542" w:rsidRDefault="00523542" w:rsidP="00523542">
            <w:pPr>
              <w:pStyle w:val="Corpsdetexte"/>
              <w:numPr>
                <w:ilvl w:val="0"/>
                <w:numId w:val="14"/>
              </w:numPr>
              <w:shd w:val="clear" w:color="auto" w:fill="FFFFFF" w:themeFill="background1"/>
              <w:spacing w:before="1"/>
              <w:jc w:val="center"/>
            </w:pPr>
          </w:p>
        </w:tc>
        <w:tc>
          <w:tcPr>
            <w:tcW w:w="5202" w:type="dxa"/>
            <w:vAlign w:val="center"/>
          </w:tcPr>
          <w:p w14:paraId="049C11ED" w14:textId="363A9504" w:rsidR="00523542" w:rsidRPr="00616E6F" w:rsidRDefault="00523542" w:rsidP="001F7508">
            <w:pPr>
              <w:pStyle w:val="Corpsdetexte"/>
              <w:shd w:val="clear" w:color="auto" w:fill="FFFFFF" w:themeFill="background1"/>
              <w:spacing w:before="1"/>
              <w:ind w:left="142" w:firstLine="142"/>
              <w:jc w:val="center"/>
              <w:rPr>
                <w:i/>
                <w:iCs/>
                <w:color w:val="604878" w:themeColor="accent5"/>
              </w:rPr>
            </w:pPr>
          </w:p>
        </w:tc>
        <w:tc>
          <w:tcPr>
            <w:tcW w:w="6552" w:type="dxa"/>
            <w:vAlign w:val="center"/>
          </w:tcPr>
          <w:p w14:paraId="72686120" w14:textId="77777777" w:rsidR="00523542" w:rsidRPr="00616E6F" w:rsidRDefault="00523542" w:rsidP="001F7508">
            <w:pPr>
              <w:pStyle w:val="Corpsdetexte"/>
              <w:shd w:val="clear" w:color="auto" w:fill="FFFFFF" w:themeFill="background1"/>
              <w:spacing w:before="1"/>
              <w:ind w:left="142" w:firstLine="142"/>
              <w:jc w:val="center"/>
              <w:rPr>
                <w:rFonts w:ascii="MS Gothic" w:eastAsia="MS Gothic" w:hAnsi="MS Gothic"/>
                <w:i/>
                <w:iCs/>
                <w:color w:val="604878" w:themeColor="accent5"/>
              </w:rPr>
            </w:pPr>
          </w:p>
        </w:tc>
      </w:tr>
      <w:tr w:rsidR="003E650F" w:rsidRPr="0020406E" w14:paraId="3A047A6C" w14:textId="77777777" w:rsidTr="003E650F">
        <w:trPr>
          <w:trHeight w:val="403"/>
        </w:trPr>
        <w:tc>
          <w:tcPr>
            <w:tcW w:w="1460" w:type="dxa"/>
          </w:tcPr>
          <w:p w14:paraId="6140D181" w14:textId="77777777" w:rsidR="003E650F" w:rsidRPr="00523542" w:rsidRDefault="003E650F" w:rsidP="00523542">
            <w:pPr>
              <w:pStyle w:val="Corpsdetexte"/>
              <w:numPr>
                <w:ilvl w:val="0"/>
                <w:numId w:val="14"/>
              </w:numPr>
              <w:shd w:val="clear" w:color="auto" w:fill="FFFFFF" w:themeFill="background1"/>
              <w:spacing w:before="1"/>
              <w:jc w:val="center"/>
            </w:pPr>
          </w:p>
        </w:tc>
        <w:tc>
          <w:tcPr>
            <w:tcW w:w="5202" w:type="dxa"/>
            <w:vAlign w:val="center"/>
          </w:tcPr>
          <w:p w14:paraId="0EB237A7" w14:textId="77777777" w:rsidR="003E650F" w:rsidRPr="00616E6F" w:rsidRDefault="003E650F" w:rsidP="001F7508">
            <w:pPr>
              <w:pStyle w:val="Corpsdetexte"/>
              <w:shd w:val="clear" w:color="auto" w:fill="FFFFFF" w:themeFill="background1"/>
              <w:spacing w:before="1"/>
              <w:ind w:left="142" w:firstLine="142"/>
              <w:jc w:val="center"/>
              <w:rPr>
                <w:i/>
                <w:iCs/>
                <w:color w:val="604878" w:themeColor="accent5"/>
              </w:rPr>
            </w:pPr>
          </w:p>
        </w:tc>
        <w:tc>
          <w:tcPr>
            <w:tcW w:w="6552" w:type="dxa"/>
            <w:vAlign w:val="center"/>
          </w:tcPr>
          <w:p w14:paraId="660DC9D2" w14:textId="77777777" w:rsidR="003E650F" w:rsidRPr="00616E6F" w:rsidRDefault="003E650F" w:rsidP="001F7508">
            <w:pPr>
              <w:pStyle w:val="Corpsdetexte"/>
              <w:shd w:val="clear" w:color="auto" w:fill="FFFFFF" w:themeFill="background1"/>
              <w:spacing w:before="1"/>
              <w:ind w:left="142" w:firstLine="142"/>
              <w:jc w:val="center"/>
              <w:rPr>
                <w:rFonts w:ascii="MS Gothic" w:eastAsia="MS Gothic" w:hAnsi="MS Gothic"/>
                <w:i/>
                <w:iCs/>
                <w:color w:val="604878" w:themeColor="accent5"/>
              </w:rPr>
            </w:pPr>
          </w:p>
        </w:tc>
      </w:tr>
    </w:tbl>
    <w:p w14:paraId="078A333B" w14:textId="2DA44243" w:rsidR="0075366D" w:rsidRDefault="0075366D" w:rsidP="00320FF2">
      <w:pPr>
        <w:pStyle w:val="Paragraphedeliste"/>
        <w:shd w:val="clear" w:color="auto" w:fill="FFFFFF" w:themeFill="background1"/>
        <w:spacing w:before="51"/>
        <w:ind w:left="0" w:firstLine="0"/>
        <w:rPr>
          <w:b/>
          <w:bCs/>
          <w:sz w:val="24"/>
        </w:rPr>
      </w:pPr>
    </w:p>
    <w:p w14:paraId="3CD6097A" w14:textId="77777777" w:rsidR="00D344FC" w:rsidRPr="0020406E" w:rsidRDefault="00D344FC" w:rsidP="00D344FC">
      <w:pPr>
        <w:pStyle w:val="Paragraphedeliste"/>
        <w:shd w:val="clear" w:color="auto" w:fill="F2EADD" w:themeFill="accent6" w:themeFillTint="33"/>
        <w:spacing w:before="51"/>
        <w:ind w:left="0" w:firstLine="0"/>
        <w:rPr>
          <w:color w:val="604878" w:themeColor="accent5"/>
          <w:sz w:val="24"/>
        </w:rPr>
      </w:pPr>
      <w:r w:rsidRPr="0020406E">
        <w:rPr>
          <w:color w:val="604878" w:themeColor="accent5"/>
          <w:sz w:val="24"/>
        </w:rPr>
        <w:lastRenderedPageBreak/>
        <w:t>ACTIVITÉ 4 : GRAMMAIRE</w:t>
      </w:r>
    </w:p>
    <w:p w14:paraId="45E14077" w14:textId="77777777" w:rsidR="00D344FC" w:rsidRPr="00936A72" w:rsidRDefault="00D344FC" w:rsidP="00320FF2">
      <w:pPr>
        <w:pStyle w:val="Paragraphedeliste"/>
        <w:shd w:val="clear" w:color="auto" w:fill="FFFFFF" w:themeFill="background1"/>
        <w:spacing w:before="51"/>
        <w:ind w:left="0" w:firstLine="0"/>
        <w:rPr>
          <w:b/>
          <w:bCs/>
          <w:sz w:val="24"/>
        </w:rPr>
      </w:pPr>
    </w:p>
    <w:p w14:paraId="5C62B5F2" w14:textId="4FEBD68F" w:rsidR="005155BA" w:rsidRPr="00223DB1" w:rsidRDefault="00223DB1" w:rsidP="00223DB1">
      <w:pPr>
        <w:shd w:val="clear" w:color="auto" w:fill="FFFFFF" w:themeFill="background1"/>
        <w:spacing w:before="51"/>
        <w:rPr>
          <w:sz w:val="24"/>
        </w:rPr>
      </w:pPr>
      <w:r>
        <w:rPr>
          <w:sz w:val="24"/>
        </w:rPr>
        <w:t xml:space="preserve">a) </w:t>
      </w:r>
      <w:r w:rsidR="00BE2E43">
        <w:rPr>
          <w:sz w:val="24"/>
        </w:rPr>
        <w:t>Écrivez des</w:t>
      </w:r>
      <w:r w:rsidR="00AE441C" w:rsidRPr="00223DB1">
        <w:rPr>
          <w:sz w:val="24"/>
        </w:rPr>
        <w:t xml:space="preserve"> </w:t>
      </w:r>
      <w:r w:rsidR="00AE51B7" w:rsidRPr="00223DB1">
        <w:rPr>
          <w:sz w:val="24"/>
        </w:rPr>
        <w:t>phrase</w:t>
      </w:r>
      <w:r w:rsidR="00BE2E43">
        <w:rPr>
          <w:sz w:val="24"/>
        </w:rPr>
        <w:t>s</w:t>
      </w:r>
      <w:r w:rsidR="00AE51B7" w:rsidRPr="00223DB1">
        <w:rPr>
          <w:sz w:val="24"/>
        </w:rPr>
        <w:t xml:space="preserve"> avec un adjectif </w:t>
      </w:r>
      <w:r w:rsidR="001F7508">
        <w:rPr>
          <w:sz w:val="24"/>
        </w:rPr>
        <w:t>et un</w:t>
      </w:r>
      <w:r w:rsidR="00AE51B7" w:rsidRPr="00223DB1">
        <w:rPr>
          <w:sz w:val="24"/>
        </w:rPr>
        <w:t xml:space="preserve"> adverbe. </w:t>
      </w:r>
      <w:r w:rsidR="00D707CD" w:rsidRPr="00223DB1">
        <w:rPr>
          <w:sz w:val="24"/>
        </w:rPr>
        <w:t>Observez l’exemple</w:t>
      </w:r>
      <w:r w:rsidR="001F7508">
        <w:rPr>
          <w:sz w:val="24"/>
        </w:rPr>
        <w:t>.</w:t>
      </w:r>
    </w:p>
    <w:p w14:paraId="2A42D7C8" w14:textId="17F01A66" w:rsidR="00AE51B7" w:rsidRDefault="00AE51B7" w:rsidP="00320FF2">
      <w:pPr>
        <w:shd w:val="clear" w:color="auto" w:fill="FFFFFF" w:themeFill="background1"/>
        <w:spacing w:before="51"/>
        <w:rPr>
          <w:sz w:val="24"/>
        </w:rPr>
      </w:pPr>
    </w:p>
    <w:tbl>
      <w:tblPr>
        <w:tblStyle w:val="Grilledutableau"/>
        <w:tblW w:w="135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40"/>
        <w:gridCol w:w="12525"/>
      </w:tblGrid>
      <w:tr w:rsidR="00BE2E43" w14:paraId="430E0B29" w14:textId="77777777" w:rsidTr="00BE2E43">
        <w:trPr>
          <w:trHeight w:val="440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17307" w14:textId="77777777" w:rsidR="00BE2E43" w:rsidRDefault="00BE2E43" w:rsidP="00BE2E43">
            <w:pPr>
              <w:spacing w:before="51"/>
              <w:jc w:val="center"/>
              <w:rPr>
                <w:sz w:val="24"/>
              </w:rPr>
            </w:pPr>
          </w:p>
        </w:tc>
        <w:tc>
          <w:tcPr>
            <w:tcW w:w="12861" w:type="dxa"/>
            <w:tcBorders>
              <w:left w:val="single" w:sz="4" w:space="0" w:color="auto"/>
            </w:tcBorders>
            <w:shd w:val="clear" w:color="auto" w:fill="F2EADD" w:themeFill="accent6" w:themeFillTint="33"/>
            <w:vAlign w:val="center"/>
          </w:tcPr>
          <w:p w14:paraId="5956A909" w14:textId="6A12138E" w:rsidR="00BE2E43" w:rsidRDefault="001F7508" w:rsidP="00320FF2">
            <w:pPr>
              <w:spacing w:before="51"/>
              <w:rPr>
                <w:sz w:val="24"/>
              </w:rPr>
            </w:pPr>
            <w:r>
              <w:rPr>
                <w:b/>
                <w:bCs/>
                <w:color w:val="604878" w:themeColor="accent5"/>
                <w:sz w:val="24"/>
              </w:rPr>
              <w:t>Phrases avec a</w:t>
            </w:r>
            <w:r w:rsidR="00BE2E43" w:rsidRPr="0020406E">
              <w:rPr>
                <w:b/>
                <w:bCs/>
                <w:color w:val="604878" w:themeColor="accent5"/>
                <w:sz w:val="24"/>
              </w:rPr>
              <w:t>d</w:t>
            </w:r>
            <w:r>
              <w:rPr>
                <w:b/>
                <w:bCs/>
                <w:color w:val="604878" w:themeColor="accent5"/>
                <w:sz w:val="24"/>
              </w:rPr>
              <w:t>jectif</w:t>
            </w:r>
          </w:p>
        </w:tc>
      </w:tr>
      <w:tr w:rsidR="00BE2E43" w14:paraId="1EAC5E23" w14:textId="77777777" w:rsidTr="00BE2E43">
        <w:trPr>
          <w:trHeight w:val="440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0CCF02D5" w14:textId="66452B9D" w:rsidR="00BE2E43" w:rsidRPr="00117E1D" w:rsidRDefault="00117E1D" w:rsidP="00BE2E43">
            <w:pPr>
              <w:spacing w:before="51"/>
              <w:jc w:val="center"/>
              <w:rPr>
                <w:b/>
                <w:bCs/>
                <w:sz w:val="24"/>
              </w:rPr>
            </w:pPr>
            <w:r w:rsidRPr="00117E1D">
              <w:rPr>
                <w:b/>
                <w:bCs/>
                <w:sz w:val="24"/>
              </w:rPr>
              <w:t>Exemple</w:t>
            </w:r>
          </w:p>
        </w:tc>
        <w:tc>
          <w:tcPr>
            <w:tcW w:w="12861" w:type="dxa"/>
          </w:tcPr>
          <w:p w14:paraId="7CAC5E2C" w14:textId="6294495D" w:rsidR="00BE2E43" w:rsidRPr="00117E1D" w:rsidRDefault="00117E1D" w:rsidP="00320FF2">
            <w:pPr>
              <w:spacing w:before="51"/>
              <w:rPr>
                <w:b/>
                <w:bCs/>
                <w:sz w:val="24"/>
              </w:rPr>
            </w:pPr>
            <w:r w:rsidRPr="00117E1D">
              <w:rPr>
                <w:b/>
                <w:bCs/>
                <w:sz w:val="24"/>
              </w:rPr>
              <w:t>Ayez un regard respectueux envers le client.</w:t>
            </w:r>
          </w:p>
        </w:tc>
      </w:tr>
      <w:tr w:rsidR="00BE2E43" w14:paraId="3B4F182C" w14:textId="77777777" w:rsidTr="00BE2E43">
        <w:trPr>
          <w:trHeight w:val="440"/>
        </w:trPr>
        <w:tc>
          <w:tcPr>
            <w:tcW w:w="704" w:type="dxa"/>
            <w:vAlign w:val="center"/>
          </w:tcPr>
          <w:p w14:paraId="55A42E38" w14:textId="540F6937" w:rsidR="00BE2E43" w:rsidRDefault="00117E1D" w:rsidP="00BE2E43">
            <w:pPr>
              <w:spacing w:before="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E2E43">
              <w:rPr>
                <w:sz w:val="24"/>
              </w:rPr>
              <w:t>.</w:t>
            </w:r>
          </w:p>
        </w:tc>
        <w:tc>
          <w:tcPr>
            <w:tcW w:w="12861" w:type="dxa"/>
          </w:tcPr>
          <w:p w14:paraId="168DFB74" w14:textId="0F6CA2FD" w:rsidR="00BE2E43" w:rsidRPr="00616E6F" w:rsidRDefault="00BE2E43" w:rsidP="00320FF2">
            <w:pPr>
              <w:spacing w:before="51"/>
              <w:rPr>
                <w:i/>
                <w:color w:val="604878" w:themeColor="accent5"/>
                <w:sz w:val="24"/>
              </w:rPr>
            </w:pPr>
          </w:p>
        </w:tc>
      </w:tr>
      <w:tr w:rsidR="00BE2E43" w14:paraId="295DDFD2" w14:textId="77777777" w:rsidTr="00BE2E43">
        <w:trPr>
          <w:trHeight w:val="462"/>
        </w:trPr>
        <w:tc>
          <w:tcPr>
            <w:tcW w:w="704" w:type="dxa"/>
            <w:vAlign w:val="center"/>
          </w:tcPr>
          <w:p w14:paraId="645F1C2F" w14:textId="4D39BACD" w:rsidR="00BE2E43" w:rsidRDefault="00117E1D" w:rsidP="00BE2E43">
            <w:pPr>
              <w:spacing w:before="5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E2E43">
              <w:rPr>
                <w:sz w:val="24"/>
              </w:rPr>
              <w:t>.</w:t>
            </w:r>
          </w:p>
        </w:tc>
        <w:tc>
          <w:tcPr>
            <w:tcW w:w="12861" w:type="dxa"/>
          </w:tcPr>
          <w:p w14:paraId="2FC92CDD" w14:textId="6FA2C518" w:rsidR="00BE2E43" w:rsidRPr="00616E6F" w:rsidRDefault="00BE2E43" w:rsidP="00320FF2">
            <w:pPr>
              <w:spacing w:before="51"/>
              <w:rPr>
                <w:color w:val="604878" w:themeColor="accent5"/>
                <w:sz w:val="24"/>
              </w:rPr>
            </w:pPr>
          </w:p>
        </w:tc>
      </w:tr>
      <w:tr w:rsidR="00BE2E43" w14:paraId="4B01C8B6" w14:textId="77777777" w:rsidTr="00D344FC">
        <w:trPr>
          <w:trHeight w:val="417"/>
        </w:trPr>
        <w:tc>
          <w:tcPr>
            <w:tcW w:w="704" w:type="dxa"/>
            <w:tcBorders>
              <w:bottom w:val="single" w:sz="4" w:space="0" w:color="604878" w:themeColor="accent5"/>
            </w:tcBorders>
            <w:vAlign w:val="center"/>
          </w:tcPr>
          <w:p w14:paraId="11603BCE" w14:textId="7AB64648" w:rsidR="00BE2E43" w:rsidRDefault="00117E1D" w:rsidP="00BE2E43">
            <w:pPr>
              <w:spacing w:before="5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E2E43">
              <w:rPr>
                <w:sz w:val="24"/>
              </w:rPr>
              <w:t>.</w:t>
            </w:r>
          </w:p>
        </w:tc>
        <w:tc>
          <w:tcPr>
            <w:tcW w:w="12861" w:type="dxa"/>
            <w:tcBorders>
              <w:bottom w:val="single" w:sz="4" w:space="0" w:color="000000" w:themeColor="text1"/>
            </w:tcBorders>
          </w:tcPr>
          <w:p w14:paraId="33E31060" w14:textId="10F7D9D6" w:rsidR="00BE2E43" w:rsidRPr="00616E6F" w:rsidRDefault="00BE2E43" w:rsidP="00320FF2">
            <w:pPr>
              <w:spacing w:before="51"/>
              <w:rPr>
                <w:i/>
                <w:color w:val="604878" w:themeColor="accent5"/>
                <w:sz w:val="24"/>
              </w:rPr>
            </w:pPr>
          </w:p>
        </w:tc>
      </w:tr>
      <w:tr w:rsidR="00BE2E43" w14:paraId="11A80FE2" w14:textId="77777777" w:rsidTr="00D34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704" w:type="dxa"/>
            <w:tcBorders>
              <w:top w:val="single" w:sz="4" w:space="0" w:color="604878" w:themeColor="accent5"/>
              <w:left w:val="nil"/>
              <w:bottom w:val="single" w:sz="4" w:space="0" w:color="auto"/>
              <w:right w:val="single" w:sz="4" w:space="0" w:color="auto"/>
            </w:tcBorders>
          </w:tcPr>
          <w:p w14:paraId="16BB0BF9" w14:textId="77777777" w:rsidR="00BE2E43" w:rsidRDefault="00BE2E43" w:rsidP="00F056CB">
            <w:pPr>
              <w:spacing w:before="51"/>
              <w:jc w:val="center"/>
              <w:rPr>
                <w:sz w:val="24"/>
              </w:rPr>
            </w:pPr>
          </w:p>
        </w:tc>
        <w:tc>
          <w:tcPr>
            <w:tcW w:w="12861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F2EADD" w:themeFill="accent6" w:themeFillTint="33"/>
          </w:tcPr>
          <w:p w14:paraId="20C71CC9" w14:textId="4EE7E4E3" w:rsidR="00BE2E43" w:rsidRDefault="001F7508" w:rsidP="00F056CB">
            <w:pPr>
              <w:spacing w:before="51"/>
              <w:rPr>
                <w:sz w:val="24"/>
              </w:rPr>
            </w:pPr>
            <w:r>
              <w:rPr>
                <w:b/>
                <w:bCs/>
                <w:color w:val="604878" w:themeColor="accent5"/>
                <w:sz w:val="24"/>
              </w:rPr>
              <w:t>Phrase avec adverbe</w:t>
            </w:r>
          </w:p>
        </w:tc>
      </w:tr>
      <w:tr w:rsidR="00BE2E43" w14:paraId="211E1B33" w14:textId="77777777" w:rsidTr="00BE2E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704" w:type="dxa"/>
            <w:tcBorders>
              <w:top w:val="single" w:sz="4" w:space="0" w:color="auto"/>
            </w:tcBorders>
          </w:tcPr>
          <w:p w14:paraId="777601CD" w14:textId="34B90AB3" w:rsidR="00BE2E43" w:rsidRPr="00117E1D" w:rsidRDefault="00117E1D" w:rsidP="00F056CB">
            <w:pPr>
              <w:spacing w:before="51"/>
              <w:jc w:val="center"/>
              <w:rPr>
                <w:b/>
                <w:bCs/>
                <w:sz w:val="24"/>
              </w:rPr>
            </w:pPr>
            <w:r w:rsidRPr="00117E1D">
              <w:rPr>
                <w:b/>
                <w:bCs/>
                <w:sz w:val="24"/>
              </w:rPr>
              <w:t>Exemple</w:t>
            </w:r>
          </w:p>
        </w:tc>
        <w:tc>
          <w:tcPr>
            <w:tcW w:w="12861" w:type="dxa"/>
          </w:tcPr>
          <w:p w14:paraId="0530183A" w14:textId="651CBF53" w:rsidR="00BE2E43" w:rsidRPr="00117E1D" w:rsidRDefault="00117E1D" w:rsidP="00F056CB">
            <w:pPr>
              <w:spacing w:before="51"/>
              <w:rPr>
                <w:b/>
                <w:bCs/>
                <w:sz w:val="24"/>
              </w:rPr>
            </w:pPr>
            <w:r w:rsidRPr="00117E1D">
              <w:rPr>
                <w:b/>
                <w:bCs/>
                <w:sz w:val="24"/>
              </w:rPr>
              <w:t>Regardez respectueusement le client.</w:t>
            </w:r>
          </w:p>
        </w:tc>
      </w:tr>
      <w:tr w:rsidR="00BE2E43" w:rsidRPr="007455C7" w14:paraId="5E1786AF" w14:textId="77777777" w:rsidTr="00BE2E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704" w:type="dxa"/>
          </w:tcPr>
          <w:p w14:paraId="1B063ADD" w14:textId="1BD15DD9" w:rsidR="00BE2E43" w:rsidRDefault="00117E1D" w:rsidP="00F056CB">
            <w:pPr>
              <w:spacing w:before="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E2E43">
              <w:rPr>
                <w:sz w:val="24"/>
              </w:rPr>
              <w:t>.</w:t>
            </w:r>
          </w:p>
        </w:tc>
        <w:tc>
          <w:tcPr>
            <w:tcW w:w="12861" w:type="dxa"/>
          </w:tcPr>
          <w:p w14:paraId="590CE0C3" w14:textId="1C29F710" w:rsidR="00BE2E43" w:rsidRPr="00616E6F" w:rsidRDefault="00BE2E43" w:rsidP="00F056CB">
            <w:pPr>
              <w:spacing w:before="51"/>
              <w:rPr>
                <w:i/>
                <w:color w:val="604878" w:themeColor="accent5"/>
                <w:sz w:val="24"/>
              </w:rPr>
            </w:pPr>
          </w:p>
        </w:tc>
      </w:tr>
      <w:tr w:rsidR="00BE2E43" w14:paraId="1C3C0F24" w14:textId="77777777" w:rsidTr="00BE2E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2"/>
        </w:trPr>
        <w:tc>
          <w:tcPr>
            <w:tcW w:w="704" w:type="dxa"/>
          </w:tcPr>
          <w:p w14:paraId="4796CC5A" w14:textId="77014A6B" w:rsidR="00BE2E43" w:rsidRDefault="00117E1D" w:rsidP="00F056CB">
            <w:pPr>
              <w:spacing w:before="5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BE2E43">
              <w:rPr>
                <w:sz w:val="24"/>
              </w:rPr>
              <w:t>.</w:t>
            </w:r>
          </w:p>
        </w:tc>
        <w:tc>
          <w:tcPr>
            <w:tcW w:w="12861" w:type="dxa"/>
          </w:tcPr>
          <w:p w14:paraId="7F2A7E4B" w14:textId="77777777" w:rsidR="00BE2E43" w:rsidRPr="00616E6F" w:rsidRDefault="00BE2E43" w:rsidP="00F056CB">
            <w:pPr>
              <w:spacing w:before="51"/>
              <w:rPr>
                <w:color w:val="604878" w:themeColor="accent5"/>
                <w:sz w:val="24"/>
              </w:rPr>
            </w:pPr>
          </w:p>
        </w:tc>
      </w:tr>
      <w:tr w:rsidR="00BE2E43" w:rsidRPr="007455C7" w14:paraId="729B6E5E" w14:textId="77777777" w:rsidTr="00BE2E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704" w:type="dxa"/>
          </w:tcPr>
          <w:p w14:paraId="471D9059" w14:textId="318DC3D5" w:rsidR="00BE2E43" w:rsidRDefault="00117E1D" w:rsidP="00F056CB">
            <w:pPr>
              <w:spacing w:before="5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E2E43">
              <w:rPr>
                <w:sz w:val="24"/>
              </w:rPr>
              <w:t>.</w:t>
            </w:r>
          </w:p>
        </w:tc>
        <w:tc>
          <w:tcPr>
            <w:tcW w:w="12861" w:type="dxa"/>
          </w:tcPr>
          <w:p w14:paraId="54378FFB" w14:textId="77777777" w:rsidR="00BE2E43" w:rsidRPr="00616E6F" w:rsidRDefault="00BE2E43" w:rsidP="00F056CB">
            <w:pPr>
              <w:spacing w:before="51"/>
              <w:rPr>
                <w:i/>
                <w:color w:val="604878" w:themeColor="accent5"/>
                <w:sz w:val="24"/>
              </w:rPr>
            </w:pPr>
          </w:p>
        </w:tc>
      </w:tr>
    </w:tbl>
    <w:p w14:paraId="713187B4" w14:textId="28382E1F" w:rsidR="00AE51B7" w:rsidRDefault="00AE51B7" w:rsidP="00320FF2">
      <w:pPr>
        <w:shd w:val="clear" w:color="auto" w:fill="FFFFFF" w:themeFill="background1"/>
        <w:spacing w:before="51"/>
        <w:rPr>
          <w:sz w:val="24"/>
        </w:rPr>
      </w:pPr>
    </w:p>
    <w:p w14:paraId="7D829DCD" w14:textId="71D717FB" w:rsidR="005F1B82" w:rsidRPr="003D1337" w:rsidRDefault="00117E1D" w:rsidP="00320FF2">
      <w:pPr>
        <w:shd w:val="clear" w:color="auto" w:fill="FFFFFF" w:themeFill="background1"/>
        <w:spacing w:before="51"/>
        <w:rPr>
          <w:bCs/>
          <w:sz w:val="24"/>
        </w:rPr>
      </w:pPr>
      <w:r w:rsidRPr="003D1337">
        <w:rPr>
          <w:bCs/>
          <w:sz w:val="24"/>
        </w:rPr>
        <w:t xml:space="preserve">b) Écrivez des phrases </w:t>
      </w:r>
      <w:r w:rsidR="003D1337">
        <w:rPr>
          <w:bCs/>
          <w:sz w:val="24"/>
        </w:rPr>
        <w:t>présentées à</w:t>
      </w:r>
      <w:r w:rsidRPr="003D1337">
        <w:rPr>
          <w:bCs/>
          <w:sz w:val="24"/>
        </w:rPr>
        <w:t xml:space="preserve"> l’impératif affirmatif.</w:t>
      </w:r>
    </w:p>
    <w:p w14:paraId="5AC1194D" w14:textId="5622EB77" w:rsidR="00117E1D" w:rsidRDefault="003D1337" w:rsidP="00320FF2">
      <w:pPr>
        <w:shd w:val="clear" w:color="auto" w:fill="FFFFFF" w:themeFill="background1"/>
        <w:spacing w:before="51"/>
        <w:rPr>
          <w:bCs/>
          <w:sz w:val="24"/>
        </w:rPr>
      </w:pPr>
      <w:r>
        <w:rPr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B01677" wp14:editId="7DC81DD8">
                <wp:simplePos x="0" y="0"/>
                <wp:positionH relativeFrom="column">
                  <wp:posOffset>13970</wp:posOffset>
                </wp:positionH>
                <wp:positionV relativeFrom="paragraph">
                  <wp:posOffset>63411</wp:posOffset>
                </wp:positionV>
                <wp:extent cx="8569842" cy="1180214"/>
                <wp:effectExtent l="0" t="0" r="22225" b="2032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9842" cy="11802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2AD4A8AA" w14:textId="591A3765" w:rsidR="003D1337" w:rsidRPr="00E83B8C" w:rsidRDefault="003D1337">
                            <w:pPr>
                              <w:rPr>
                                <w:i/>
                                <w:iCs/>
                                <w:color w:val="604878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01677" id="Zone de texte 18" o:spid="_x0000_s1029" type="#_x0000_t202" style="position:absolute;margin-left:1.1pt;margin-top:5pt;width:674.8pt;height:92.9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" fillcolor="white [3201]" strokecolor="#604878 [3208]" strokeweight=".5pt">
                <v:textbox>
                  <w:txbxContent>
                    <w:p w14:paraId="2AD4A8AA" w14:textId="591A3765" w:rsidR="003D1337" w:rsidRPr="00E83B8C" w:rsidRDefault="003D1337">
                      <w:pPr>
                        <w:rPr>
                          <w:i/>
                          <w:iCs/>
                          <w:color w:val="604878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09BF36" w14:textId="77777777" w:rsidR="003D1337" w:rsidRPr="003D1337" w:rsidRDefault="003D1337" w:rsidP="00320FF2">
      <w:pPr>
        <w:shd w:val="clear" w:color="auto" w:fill="FFFFFF" w:themeFill="background1"/>
        <w:spacing w:before="51"/>
        <w:rPr>
          <w:bCs/>
          <w:sz w:val="24"/>
        </w:rPr>
      </w:pPr>
    </w:p>
    <w:p w14:paraId="096419E5" w14:textId="6042141F" w:rsidR="00117E1D" w:rsidRPr="003D1337" w:rsidRDefault="00117E1D" w:rsidP="00320FF2">
      <w:pPr>
        <w:shd w:val="clear" w:color="auto" w:fill="FFFFFF" w:themeFill="background1"/>
        <w:spacing w:before="51"/>
        <w:rPr>
          <w:bCs/>
          <w:sz w:val="24"/>
        </w:rPr>
      </w:pPr>
    </w:p>
    <w:p w14:paraId="3789571A" w14:textId="77777777" w:rsidR="003D1337" w:rsidRDefault="003D1337" w:rsidP="00320FF2">
      <w:pPr>
        <w:shd w:val="clear" w:color="auto" w:fill="FFFFFF" w:themeFill="background1"/>
        <w:spacing w:before="51"/>
        <w:rPr>
          <w:bCs/>
          <w:sz w:val="24"/>
        </w:rPr>
      </w:pPr>
    </w:p>
    <w:p w14:paraId="555B16E8" w14:textId="77777777" w:rsidR="003D1337" w:rsidRDefault="003D1337" w:rsidP="00320FF2">
      <w:pPr>
        <w:shd w:val="clear" w:color="auto" w:fill="FFFFFF" w:themeFill="background1"/>
        <w:spacing w:before="51"/>
        <w:rPr>
          <w:bCs/>
          <w:sz w:val="24"/>
        </w:rPr>
      </w:pPr>
    </w:p>
    <w:p w14:paraId="0AAAA98E" w14:textId="77777777" w:rsidR="003D1337" w:rsidRDefault="003D1337" w:rsidP="00320FF2">
      <w:pPr>
        <w:shd w:val="clear" w:color="auto" w:fill="FFFFFF" w:themeFill="background1"/>
        <w:spacing w:before="51"/>
        <w:rPr>
          <w:bCs/>
          <w:sz w:val="24"/>
        </w:rPr>
      </w:pPr>
    </w:p>
    <w:p w14:paraId="620AD05C" w14:textId="67469063" w:rsidR="00117E1D" w:rsidRPr="003D1337" w:rsidRDefault="00117E1D" w:rsidP="00320FF2">
      <w:pPr>
        <w:shd w:val="clear" w:color="auto" w:fill="FFFFFF" w:themeFill="background1"/>
        <w:spacing w:before="51"/>
        <w:rPr>
          <w:bCs/>
          <w:sz w:val="24"/>
        </w:rPr>
      </w:pPr>
      <w:r w:rsidRPr="003D1337">
        <w:rPr>
          <w:bCs/>
          <w:sz w:val="24"/>
        </w:rPr>
        <w:lastRenderedPageBreak/>
        <w:t xml:space="preserve">c) Cochez les phrases </w:t>
      </w:r>
      <w:r w:rsidR="00A85657">
        <w:rPr>
          <w:bCs/>
          <w:sz w:val="24"/>
        </w:rPr>
        <w:t>négatives</w:t>
      </w:r>
      <w:r w:rsidRPr="003D1337">
        <w:rPr>
          <w:bCs/>
          <w:sz w:val="24"/>
        </w:rPr>
        <w:t>.</w:t>
      </w:r>
      <w:r w:rsidR="00161D92" w:rsidRPr="00161D92">
        <w:t xml:space="preserve"> </w:t>
      </w:r>
      <w:r w:rsidR="00161D92">
        <w:t>*</w:t>
      </w:r>
    </w:p>
    <w:p w14:paraId="30154463" w14:textId="3AED4AB4" w:rsidR="00117E1D" w:rsidRDefault="00117E1D" w:rsidP="00320FF2">
      <w:pPr>
        <w:shd w:val="clear" w:color="auto" w:fill="FFFFFF" w:themeFill="background1"/>
        <w:spacing w:before="51"/>
        <w:rPr>
          <w:b/>
          <w:sz w:val="24"/>
        </w:rPr>
      </w:pPr>
    </w:p>
    <w:p w14:paraId="3C57B2D5" w14:textId="03317775" w:rsidR="00117E1D" w:rsidRPr="00117E1D" w:rsidRDefault="00C05652" w:rsidP="00117E1D">
      <w:pPr>
        <w:pStyle w:val="Paragraphedeliste"/>
        <w:numPr>
          <w:ilvl w:val="0"/>
          <w:numId w:val="15"/>
        </w:numPr>
        <w:shd w:val="clear" w:color="auto" w:fill="FFFFFF" w:themeFill="background1"/>
        <w:spacing w:before="51"/>
        <w:rPr>
          <w:sz w:val="24"/>
        </w:rPr>
      </w:pPr>
      <w:sdt>
        <w:sdtPr>
          <w:rPr>
            <w:rFonts w:ascii="MS Gothic" w:eastAsia="MS Gothic" w:hAnsi="MS Gothic"/>
            <w:sz w:val="24"/>
          </w:rPr>
          <w:id w:val="306675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33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17E1D" w:rsidRPr="00117E1D">
        <w:rPr>
          <w:sz w:val="24"/>
        </w:rPr>
        <w:t xml:space="preserve"> Ne l’encouragez pas en lui donnant raison de se plaindre. </w:t>
      </w:r>
    </w:p>
    <w:p w14:paraId="67F06E36" w14:textId="3242412B" w:rsidR="00117E1D" w:rsidRPr="00117E1D" w:rsidRDefault="00C05652" w:rsidP="00117E1D">
      <w:pPr>
        <w:pStyle w:val="Paragraphedeliste"/>
        <w:numPr>
          <w:ilvl w:val="0"/>
          <w:numId w:val="15"/>
        </w:numPr>
        <w:shd w:val="clear" w:color="auto" w:fill="FFFFFF" w:themeFill="background1"/>
        <w:spacing w:before="51"/>
        <w:rPr>
          <w:sz w:val="24"/>
        </w:rPr>
      </w:pPr>
      <w:sdt>
        <w:sdtPr>
          <w:rPr>
            <w:rFonts w:ascii="MS Gothic" w:eastAsia="MS Gothic" w:hAnsi="MS Gothic"/>
            <w:sz w:val="24"/>
          </w:rPr>
          <w:id w:val="-35234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33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17E1D" w:rsidRPr="00117E1D">
        <w:rPr>
          <w:sz w:val="24"/>
        </w:rPr>
        <w:t xml:space="preserve"> Écoutez-le.</w:t>
      </w:r>
    </w:p>
    <w:p w14:paraId="2FDA119E" w14:textId="65ED14F6" w:rsidR="00117E1D" w:rsidRPr="00117E1D" w:rsidRDefault="00C05652" w:rsidP="00117E1D">
      <w:pPr>
        <w:pStyle w:val="Paragraphedeliste"/>
        <w:numPr>
          <w:ilvl w:val="0"/>
          <w:numId w:val="15"/>
        </w:numPr>
        <w:shd w:val="clear" w:color="auto" w:fill="FFFFFF" w:themeFill="background1"/>
        <w:spacing w:before="51"/>
        <w:rPr>
          <w:sz w:val="24"/>
        </w:rPr>
      </w:pPr>
      <w:sdt>
        <w:sdtPr>
          <w:rPr>
            <w:rFonts w:ascii="MS Gothic" w:eastAsia="MS Gothic" w:hAnsi="MS Gothic"/>
            <w:sz w:val="24"/>
          </w:rPr>
          <w:id w:val="-103218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33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17E1D" w:rsidRPr="00117E1D">
        <w:rPr>
          <w:sz w:val="24"/>
        </w:rPr>
        <w:t xml:space="preserve"> Ne lui coupez pas la parole.</w:t>
      </w:r>
    </w:p>
    <w:p w14:paraId="0666A447" w14:textId="0C258E87" w:rsidR="00117E1D" w:rsidRPr="00117E1D" w:rsidRDefault="00C05652" w:rsidP="00117E1D">
      <w:pPr>
        <w:pStyle w:val="Paragraphedeliste"/>
        <w:numPr>
          <w:ilvl w:val="0"/>
          <w:numId w:val="15"/>
        </w:numPr>
        <w:shd w:val="clear" w:color="auto" w:fill="FFFFFF" w:themeFill="background1"/>
        <w:spacing w:before="51"/>
        <w:rPr>
          <w:sz w:val="24"/>
        </w:rPr>
      </w:pPr>
      <w:sdt>
        <w:sdtPr>
          <w:rPr>
            <w:rFonts w:ascii="MS Gothic" w:eastAsia="MS Gothic" w:hAnsi="MS Gothic"/>
            <w:sz w:val="24"/>
          </w:rPr>
          <w:id w:val="1662664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33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17E1D" w:rsidRPr="00117E1D">
        <w:rPr>
          <w:sz w:val="24"/>
        </w:rPr>
        <w:t xml:space="preserve"> Ne soyez pas en retard.</w:t>
      </w:r>
    </w:p>
    <w:p w14:paraId="233E49EC" w14:textId="45D88828" w:rsidR="00117E1D" w:rsidRPr="00117E1D" w:rsidRDefault="00C05652" w:rsidP="00117E1D">
      <w:pPr>
        <w:pStyle w:val="Paragraphedeliste"/>
        <w:numPr>
          <w:ilvl w:val="0"/>
          <w:numId w:val="15"/>
        </w:numPr>
        <w:shd w:val="clear" w:color="auto" w:fill="FFFFFF" w:themeFill="background1"/>
        <w:spacing w:before="51"/>
        <w:rPr>
          <w:sz w:val="24"/>
        </w:rPr>
      </w:pPr>
      <w:sdt>
        <w:sdtPr>
          <w:rPr>
            <w:rFonts w:ascii="MS Gothic" w:eastAsia="MS Gothic" w:hAnsi="MS Gothic"/>
            <w:sz w:val="24"/>
          </w:rPr>
          <w:id w:val="123743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33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17E1D" w:rsidRPr="00117E1D">
        <w:rPr>
          <w:sz w:val="24"/>
        </w:rPr>
        <w:t xml:space="preserve"> Faites preuve de ponctualité.</w:t>
      </w:r>
    </w:p>
    <w:p w14:paraId="3E306FC8" w14:textId="72CAFA63" w:rsidR="00117E1D" w:rsidRPr="00117E1D" w:rsidRDefault="00C05652" w:rsidP="00320FF2">
      <w:pPr>
        <w:pStyle w:val="Paragraphedeliste"/>
        <w:numPr>
          <w:ilvl w:val="0"/>
          <w:numId w:val="15"/>
        </w:numPr>
        <w:shd w:val="clear" w:color="auto" w:fill="FFFFFF" w:themeFill="background1"/>
        <w:spacing w:before="51"/>
        <w:rPr>
          <w:sz w:val="24"/>
        </w:rPr>
      </w:pPr>
      <w:sdt>
        <w:sdtPr>
          <w:rPr>
            <w:rFonts w:ascii="MS Gothic" w:eastAsia="MS Gothic" w:hAnsi="MS Gothic"/>
            <w:sz w:val="24"/>
          </w:rPr>
          <w:id w:val="92136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33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17E1D" w:rsidRPr="00117E1D">
        <w:rPr>
          <w:sz w:val="24"/>
        </w:rPr>
        <w:t xml:space="preserve"> Ne le tenez pas en le pinçant.</w:t>
      </w:r>
    </w:p>
    <w:p w14:paraId="47AC602C" w14:textId="77777777" w:rsidR="00EF58CA" w:rsidRDefault="00EF58CA" w:rsidP="00EF58CA">
      <w:pPr>
        <w:pStyle w:val="Corpsdetexte"/>
        <w:shd w:val="clear" w:color="auto" w:fill="FFFFFF" w:themeFill="background1"/>
        <w:spacing w:before="1"/>
      </w:pPr>
      <w:r>
        <w:t>*Voir le corrigé à la fin du document.</w:t>
      </w:r>
    </w:p>
    <w:p w14:paraId="2E532B2E" w14:textId="77777777" w:rsidR="00EF58CA" w:rsidRDefault="00EF58CA" w:rsidP="00320FF2">
      <w:pPr>
        <w:rPr>
          <w:sz w:val="24"/>
          <w:szCs w:val="24"/>
        </w:rPr>
      </w:pPr>
    </w:p>
    <w:p w14:paraId="78E40523" w14:textId="58422A9B" w:rsidR="00642F4D" w:rsidRPr="0020406E" w:rsidRDefault="00642F4D" w:rsidP="00320FF2">
      <w:pPr>
        <w:pStyle w:val="Corpsdetexte"/>
        <w:shd w:val="clear" w:color="auto" w:fill="604878" w:themeFill="accent5"/>
        <w:spacing w:before="1"/>
        <w:rPr>
          <w:color w:val="FFFFFF" w:themeColor="background1"/>
          <w:sz w:val="32"/>
          <w:szCs w:val="32"/>
        </w:rPr>
      </w:pPr>
      <w:r w:rsidRPr="0020406E">
        <w:rPr>
          <w:color w:val="FFFFFF" w:themeColor="background1"/>
          <w:sz w:val="32"/>
          <w:szCs w:val="32"/>
        </w:rPr>
        <w:t>COMPRÉHENSION DÉTAILLÉE</w:t>
      </w:r>
    </w:p>
    <w:p w14:paraId="09128262" w14:textId="77777777" w:rsidR="00A97023" w:rsidRPr="0020406E" w:rsidRDefault="00A97023" w:rsidP="00320FF2">
      <w:pPr>
        <w:pStyle w:val="Corpsdetexte"/>
        <w:spacing w:before="1"/>
        <w:rPr>
          <w:szCs w:val="22"/>
        </w:rPr>
      </w:pPr>
    </w:p>
    <w:p w14:paraId="0D08BF88" w14:textId="3F1D6334" w:rsidR="00102ED3" w:rsidRPr="0020406E" w:rsidRDefault="00642F4D" w:rsidP="00320FF2">
      <w:pPr>
        <w:pStyle w:val="Corpsdetexte"/>
        <w:shd w:val="clear" w:color="auto" w:fill="E3DED1" w:themeFill="background2"/>
        <w:spacing w:before="1"/>
        <w:rPr>
          <w:color w:val="604878" w:themeColor="accent5"/>
        </w:rPr>
      </w:pPr>
      <w:r w:rsidRPr="0020406E">
        <w:rPr>
          <w:color w:val="604878" w:themeColor="accent5"/>
        </w:rPr>
        <w:t>ACTIVITÉ</w:t>
      </w:r>
      <w:r w:rsidR="00A27C8E" w:rsidRPr="0020406E">
        <w:rPr>
          <w:color w:val="604878" w:themeColor="accent5"/>
        </w:rPr>
        <w:t> </w:t>
      </w:r>
      <w:r w:rsidR="00181318">
        <w:rPr>
          <w:color w:val="604878" w:themeColor="accent5"/>
        </w:rPr>
        <w:t>5</w:t>
      </w:r>
      <w:r w:rsidR="00A27C8E" w:rsidRPr="0020406E">
        <w:rPr>
          <w:color w:val="604878" w:themeColor="accent5"/>
        </w:rPr>
        <w:t> </w:t>
      </w:r>
      <w:r w:rsidRPr="0020406E">
        <w:rPr>
          <w:color w:val="604878" w:themeColor="accent5"/>
        </w:rPr>
        <w:t>: QUESTIONS DE COMPRÉHENSION</w:t>
      </w:r>
    </w:p>
    <w:p w14:paraId="71E834F6" w14:textId="316FF538" w:rsidR="00131122" w:rsidRDefault="00131122" w:rsidP="00320FF2">
      <w:pPr>
        <w:pStyle w:val="Corpsdetexte"/>
        <w:shd w:val="clear" w:color="auto" w:fill="FFFFFF" w:themeFill="background1"/>
        <w:spacing w:before="4"/>
      </w:pPr>
    </w:p>
    <w:p w14:paraId="38967C69" w14:textId="510C5D47" w:rsidR="007478CF" w:rsidRPr="0020406E" w:rsidRDefault="00131122" w:rsidP="00320FF2">
      <w:pPr>
        <w:pStyle w:val="Corpsdetexte"/>
        <w:shd w:val="clear" w:color="auto" w:fill="FFFFFF" w:themeFill="background1"/>
        <w:spacing w:before="4"/>
      </w:pPr>
      <w:r>
        <w:t xml:space="preserve">a) </w:t>
      </w:r>
      <w:r w:rsidR="00117E1D">
        <w:t>Résumez</w:t>
      </w:r>
      <w:r>
        <w:t xml:space="preserve"> </w:t>
      </w:r>
      <w:r w:rsidR="00117E1D">
        <w:t>la vidéo</w:t>
      </w:r>
      <w:r w:rsidR="007478CF" w:rsidRPr="0020406E">
        <w:t>.</w:t>
      </w:r>
    </w:p>
    <w:p w14:paraId="002F9553" w14:textId="0E1CE9BD" w:rsidR="007478CF" w:rsidRPr="0020406E" w:rsidRDefault="00117E1D" w:rsidP="00320FF2">
      <w:pPr>
        <w:pStyle w:val="Corpsdetexte"/>
        <w:shd w:val="clear" w:color="auto" w:fill="FFFFFF" w:themeFill="background1"/>
        <w:spacing w:before="4"/>
        <w:ind w:left="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3FA645" wp14:editId="67D9E298">
                <wp:simplePos x="0" y="0"/>
                <wp:positionH relativeFrom="column">
                  <wp:posOffset>3337</wp:posOffset>
                </wp:positionH>
                <wp:positionV relativeFrom="paragraph">
                  <wp:posOffset>116751</wp:posOffset>
                </wp:positionV>
                <wp:extent cx="8591107" cy="723014"/>
                <wp:effectExtent l="0" t="0" r="19685" b="2032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1107" cy="723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0E978E1B" w14:textId="3C6ACBBE" w:rsidR="00117E1D" w:rsidRPr="00E83B8C" w:rsidRDefault="00117E1D">
                            <w:pPr>
                              <w:rPr>
                                <w:i/>
                                <w:iCs/>
                                <w:color w:val="604878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FA645" id="Zone de texte 17" o:spid="_x0000_s1030" type="#_x0000_t202" style="position:absolute;left:0;text-align:left;margin-left:.25pt;margin-top:9.2pt;width:676.45pt;height:56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" fillcolor="white [3201]" strokecolor="#604878 [3208]" strokeweight=".5pt">
                <v:textbox>
                  <w:txbxContent>
                    <w:p w14:paraId="0E978E1B" w14:textId="3C6ACBBE" w:rsidR="00117E1D" w:rsidRPr="00E83B8C" w:rsidRDefault="00117E1D">
                      <w:pPr>
                        <w:rPr>
                          <w:i/>
                          <w:iCs/>
                          <w:color w:val="604878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48B03B" w14:textId="77777777" w:rsidR="00117E1D" w:rsidRDefault="00117E1D" w:rsidP="00117E1D">
      <w:pPr>
        <w:rPr>
          <w:rFonts w:ascii="Segoe UI Symbol" w:eastAsia="MS Gothic" w:hAnsi="Segoe UI Symbol" w:cs="Segoe UI Symbol"/>
          <w:b/>
          <w:bCs/>
        </w:rPr>
      </w:pPr>
    </w:p>
    <w:p w14:paraId="0C7D2964" w14:textId="77777777" w:rsidR="00117E1D" w:rsidRDefault="00117E1D" w:rsidP="00117E1D">
      <w:pPr>
        <w:rPr>
          <w:rFonts w:ascii="Segoe UI Symbol" w:eastAsia="MS Gothic" w:hAnsi="Segoe UI Symbol" w:cs="Segoe UI Symbol"/>
          <w:b/>
          <w:bCs/>
        </w:rPr>
      </w:pPr>
    </w:p>
    <w:p w14:paraId="5B378618" w14:textId="77777777" w:rsidR="00117E1D" w:rsidRDefault="00117E1D" w:rsidP="00117E1D">
      <w:pPr>
        <w:rPr>
          <w:rFonts w:ascii="Segoe UI Symbol" w:eastAsia="MS Gothic" w:hAnsi="Segoe UI Symbol" w:cs="Segoe UI Symbol"/>
          <w:b/>
          <w:bCs/>
        </w:rPr>
      </w:pPr>
    </w:p>
    <w:p w14:paraId="47B780A7" w14:textId="77777777" w:rsidR="00117E1D" w:rsidRPr="003D1337" w:rsidRDefault="00117E1D" w:rsidP="00117E1D">
      <w:pPr>
        <w:rPr>
          <w:rFonts w:ascii="Segoe UI Symbol" w:eastAsia="MS Gothic" w:hAnsi="Segoe UI Symbol" w:cs="Segoe UI Symbol"/>
          <w:b/>
          <w:bCs/>
          <w:sz w:val="24"/>
          <w:szCs w:val="24"/>
        </w:rPr>
      </w:pPr>
    </w:p>
    <w:p w14:paraId="40C2EF6C" w14:textId="670BDB97" w:rsidR="00962AA0" w:rsidRDefault="00117E1D" w:rsidP="00117E1D">
      <w:pPr>
        <w:rPr>
          <w:sz w:val="24"/>
          <w:szCs w:val="24"/>
        </w:rPr>
      </w:pPr>
      <w:r w:rsidRPr="003D1337">
        <w:rPr>
          <w:sz w:val="24"/>
          <w:szCs w:val="24"/>
        </w:rPr>
        <w:t>b</w:t>
      </w:r>
      <w:r w:rsidR="00007F4F" w:rsidRPr="003D1337">
        <w:rPr>
          <w:sz w:val="24"/>
          <w:szCs w:val="24"/>
        </w:rPr>
        <w:t xml:space="preserve">) </w:t>
      </w:r>
      <w:r w:rsidR="0033348E">
        <w:rPr>
          <w:sz w:val="24"/>
          <w:szCs w:val="24"/>
        </w:rPr>
        <w:t>Expliquez</w:t>
      </w:r>
      <w:r w:rsidR="003D1337" w:rsidRPr="003D1337">
        <w:rPr>
          <w:sz w:val="24"/>
          <w:szCs w:val="24"/>
        </w:rPr>
        <w:t xml:space="preserve"> p</w:t>
      </w:r>
      <w:r w:rsidR="00D07B6D" w:rsidRPr="003D1337">
        <w:rPr>
          <w:sz w:val="24"/>
          <w:szCs w:val="24"/>
        </w:rPr>
        <w:t>ourquoi</w:t>
      </w:r>
      <w:r w:rsidR="003D1337" w:rsidRPr="003D1337">
        <w:rPr>
          <w:sz w:val="24"/>
          <w:szCs w:val="24"/>
        </w:rPr>
        <w:t xml:space="preserve"> il</w:t>
      </w:r>
      <w:r w:rsidR="00D07B6D" w:rsidRPr="003D1337">
        <w:rPr>
          <w:sz w:val="24"/>
          <w:szCs w:val="24"/>
        </w:rPr>
        <w:t xml:space="preserve"> faut favoriser une approche </w:t>
      </w:r>
      <w:r w:rsidR="00DA172E" w:rsidRPr="003D1337">
        <w:rPr>
          <w:sz w:val="24"/>
          <w:szCs w:val="24"/>
        </w:rPr>
        <w:t>relationnelle en soins</w:t>
      </w:r>
      <w:r w:rsidR="00D07B6D" w:rsidRPr="003D1337">
        <w:rPr>
          <w:sz w:val="24"/>
          <w:szCs w:val="24"/>
        </w:rPr>
        <w:t>?</w:t>
      </w:r>
    </w:p>
    <w:p w14:paraId="1523C077" w14:textId="77777777" w:rsidR="003D1337" w:rsidRPr="003D1337" w:rsidRDefault="003D1337" w:rsidP="00117E1D">
      <w:pPr>
        <w:rPr>
          <w:rFonts w:ascii="Segoe UI Symbol" w:eastAsia="MS Gothic" w:hAnsi="Segoe UI Symbol" w:cs="Segoe UI Symbol"/>
          <w:b/>
          <w:bCs/>
          <w:sz w:val="24"/>
          <w:szCs w:val="24"/>
        </w:rPr>
      </w:pPr>
    </w:p>
    <w:p w14:paraId="61AA7890" w14:textId="23C8FE24" w:rsidR="002A1D87" w:rsidRPr="00117E1D" w:rsidRDefault="003D1337" w:rsidP="00320FF2">
      <w:pPr>
        <w:pStyle w:val="Corpsdetexte"/>
        <w:shd w:val="clear" w:color="auto" w:fill="FFFFFF" w:themeFill="background1"/>
        <w:spacing w:before="1"/>
        <w:ind w:left="720"/>
        <w:rPr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CA7E9F" wp14:editId="236887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591107" cy="723014"/>
                <wp:effectExtent l="0" t="0" r="19685" b="2032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1107" cy="7230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72C1059A" w14:textId="43E437E1" w:rsidR="003D1337" w:rsidRPr="00E83B8C" w:rsidRDefault="003D1337" w:rsidP="003D1337">
                            <w:pPr>
                              <w:rPr>
                                <w:i/>
                                <w:iCs/>
                                <w:color w:val="604878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A7E9F" id="Zone de texte 19" o:spid="_x0000_s1031" type="#_x0000_t202" style="position:absolute;left:0;text-align:left;margin-left:0;margin-top:0;width:676.45pt;height:56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" fillcolor="white [3201]" strokecolor="#604878 [3208]" strokeweight=".5pt">
                <v:textbox>
                  <w:txbxContent>
                    <w:p w14:paraId="72C1059A" w14:textId="43E437E1" w:rsidR="003D1337" w:rsidRPr="00E83B8C" w:rsidRDefault="003D1337" w:rsidP="003D1337">
                      <w:pPr>
                        <w:rPr>
                          <w:i/>
                          <w:iCs/>
                          <w:color w:val="604878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A308B3" w14:textId="65CF65AD" w:rsidR="00117E1D" w:rsidRDefault="00117E1D" w:rsidP="00117E1D"/>
    <w:p w14:paraId="0723CDE8" w14:textId="77777777" w:rsidR="00117E1D" w:rsidRDefault="00117E1D" w:rsidP="00117E1D"/>
    <w:p w14:paraId="28DEABE1" w14:textId="6909C8F8" w:rsidR="008776FB" w:rsidRPr="00117E1D" w:rsidRDefault="00117E1D" w:rsidP="00117E1D">
      <w:pPr>
        <w:rPr>
          <w:sz w:val="24"/>
          <w:szCs w:val="24"/>
        </w:rPr>
      </w:pPr>
      <w:r w:rsidRPr="00117E1D">
        <w:rPr>
          <w:sz w:val="24"/>
          <w:szCs w:val="24"/>
        </w:rPr>
        <w:t xml:space="preserve">c) </w:t>
      </w:r>
      <w:r w:rsidR="005A446E">
        <w:rPr>
          <w:sz w:val="24"/>
          <w:szCs w:val="24"/>
        </w:rPr>
        <w:t xml:space="preserve">Pourquoi le déplacement des patients est-il plus sécuritaire lorsqu’on a une bonne </w:t>
      </w:r>
      <w:r>
        <w:rPr>
          <w:sz w:val="24"/>
          <w:szCs w:val="24"/>
        </w:rPr>
        <w:t>l’approche relationnelle</w:t>
      </w:r>
      <w:r w:rsidR="005A446E">
        <w:rPr>
          <w:sz w:val="24"/>
          <w:szCs w:val="24"/>
        </w:rPr>
        <w:t>?</w:t>
      </w:r>
    </w:p>
    <w:p w14:paraId="034D0044" w14:textId="0FC40F17" w:rsidR="0033348E" w:rsidRDefault="0033348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F83947C" w14:textId="77777777" w:rsidR="00082602" w:rsidRPr="00007F4F" w:rsidRDefault="00082602" w:rsidP="00320FF2">
      <w:pPr>
        <w:rPr>
          <w:sz w:val="24"/>
          <w:szCs w:val="24"/>
        </w:rPr>
      </w:pPr>
    </w:p>
    <w:p w14:paraId="6DCF269D" w14:textId="2760BD2A" w:rsidR="009C6F46" w:rsidRPr="00D123B4" w:rsidRDefault="003732AF" w:rsidP="00320FF2">
      <w:pPr>
        <w:pStyle w:val="Titre1"/>
        <w:shd w:val="clear" w:color="auto" w:fill="604878" w:themeFill="accent5"/>
        <w:tabs>
          <w:tab w:val="left" w:pos="9647"/>
        </w:tabs>
        <w:spacing w:before="22"/>
        <w:ind w:left="0"/>
        <w:rPr>
          <w:color w:val="FFFFFF" w:themeColor="background1"/>
          <w:sz w:val="32"/>
          <w:szCs w:val="32"/>
        </w:rPr>
      </w:pPr>
      <w:r w:rsidRPr="0020406E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>PRODUCTION</w:t>
      </w:r>
      <w:r w:rsidR="007762AB" w:rsidRPr="0020406E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 xml:space="preserve"> </w:t>
      </w:r>
      <w:r w:rsidR="008F163C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>ÉCRITE</w:t>
      </w:r>
    </w:p>
    <w:p w14:paraId="6D9F1775" w14:textId="77777777" w:rsidR="00962AA0" w:rsidRPr="0020406E" w:rsidRDefault="00962AA0" w:rsidP="00320FF2">
      <w:pPr>
        <w:pStyle w:val="Corpsdetexte"/>
        <w:shd w:val="clear" w:color="auto" w:fill="FFFFFF" w:themeFill="background1"/>
        <w:spacing w:before="11"/>
        <w:rPr>
          <w:highlight w:val="yellow"/>
        </w:rPr>
      </w:pPr>
    </w:p>
    <w:p w14:paraId="0EA1D3B7" w14:textId="15E4432A" w:rsidR="007210AD" w:rsidRPr="006B7E07" w:rsidRDefault="05AEED4B" w:rsidP="006B7E07">
      <w:pPr>
        <w:pStyle w:val="Corpsdetexte"/>
        <w:shd w:val="clear" w:color="auto" w:fill="E3DED1" w:themeFill="background2"/>
        <w:rPr>
          <w:color w:val="604878" w:themeColor="accent5"/>
        </w:rPr>
      </w:pPr>
      <w:r w:rsidRPr="00082602">
        <w:rPr>
          <w:color w:val="604878" w:themeColor="accent5"/>
        </w:rPr>
        <w:t>ACTIVITÉ</w:t>
      </w:r>
      <w:r w:rsidR="00A27C8E" w:rsidRPr="00082602">
        <w:rPr>
          <w:color w:val="604878" w:themeColor="accent5"/>
        </w:rPr>
        <w:t> </w:t>
      </w:r>
      <w:r w:rsidR="00EC6FBF" w:rsidRPr="00082602">
        <w:rPr>
          <w:color w:val="604878" w:themeColor="accent5"/>
        </w:rPr>
        <w:t>6</w:t>
      </w:r>
      <w:r w:rsidRPr="00082602">
        <w:rPr>
          <w:color w:val="604878" w:themeColor="accent5"/>
        </w:rPr>
        <w:t xml:space="preserve"> : </w:t>
      </w:r>
      <w:r w:rsidR="00C6167F">
        <w:rPr>
          <w:color w:val="604878" w:themeColor="accent5"/>
        </w:rPr>
        <w:t xml:space="preserve">CORRIGER </w:t>
      </w:r>
      <w:r w:rsidR="001B02F2">
        <w:rPr>
          <w:color w:val="604878" w:themeColor="accent5"/>
        </w:rPr>
        <w:t>UNE SITUATION PROBLÈMATIQUE</w:t>
      </w:r>
      <w:r w:rsidR="0066384B">
        <w:rPr>
          <w:color w:val="604878" w:themeColor="accent5"/>
        </w:rPr>
        <w:t xml:space="preserve"> </w:t>
      </w:r>
    </w:p>
    <w:p w14:paraId="62F18535" w14:textId="51525840" w:rsidR="003D1337" w:rsidRDefault="003D1337" w:rsidP="00320FF2">
      <w:pPr>
        <w:pStyle w:val="Corpsdetexte"/>
        <w:spacing w:before="6"/>
      </w:pPr>
      <w:r>
        <w:rPr>
          <w:noProof/>
          <w:lang w:bidi="ar-SA"/>
        </w:rPr>
        <w:drawing>
          <wp:anchor distT="0" distB="0" distL="114300" distR="114300" simplePos="0" relativeHeight="251681792" behindDoc="0" locked="0" layoutInCell="1" allowOverlap="1" wp14:anchorId="2552AB9E" wp14:editId="5F106D6F">
            <wp:simplePos x="0" y="0"/>
            <wp:positionH relativeFrom="margin">
              <wp:align>left</wp:align>
            </wp:positionH>
            <wp:positionV relativeFrom="paragraph">
              <wp:posOffset>56471</wp:posOffset>
            </wp:positionV>
            <wp:extent cx="552450" cy="400050"/>
            <wp:effectExtent l="0" t="0" r="0" b="0"/>
            <wp:wrapThrough wrapText="bothSides">
              <wp:wrapPolygon edited="0">
                <wp:start x="3724" y="0"/>
                <wp:lineTo x="1490" y="4114"/>
                <wp:lineTo x="0" y="10286"/>
                <wp:lineTo x="1490" y="20571"/>
                <wp:lineTo x="20855" y="20571"/>
                <wp:lineTo x="20855" y="5143"/>
                <wp:lineTo x="11172" y="0"/>
                <wp:lineTo x="3724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188FB6" w14:textId="4A227098" w:rsidR="008F163C" w:rsidRDefault="005A446E" w:rsidP="00AC29F4">
      <w:pPr>
        <w:pStyle w:val="Corpsdetexte"/>
        <w:spacing w:before="6"/>
      </w:pPr>
      <w:r>
        <w:t>Écrivez</w:t>
      </w:r>
      <w:r w:rsidR="00387369">
        <w:t xml:space="preserve"> </w:t>
      </w:r>
      <w:r w:rsidR="00AC29F4">
        <w:t>des</w:t>
      </w:r>
      <w:r>
        <w:t xml:space="preserve"> problème</w:t>
      </w:r>
      <w:r w:rsidR="00AC29F4">
        <w:t xml:space="preserve">s </w:t>
      </w:r>
      <w:r>
        <w:t xml:space="preserve">et </w:t>
      </w:r>
      <w:r w:rsidR="00AC29F4">
        <w:t>des</w:t>
      </w:r>
      <w:r w:rsidR="00E10863">
        <w:t xml:space="preserve"> </w:t>
      </w:r>
      <w:r w:rsidR="00C6167F">
        <w:t>recommandation</w:t>
      </w:r>
      <w:r w:rsidR="00AC29F4">
        <w:t>s</w:t>
      </w:r>
      <w:r w:rsidR="00C6167F">
        <w:t xml:space="preserve">. </w:t>
      </w:r>
      <w:r w:rsidR="00E10863">
        <w:t>Observez l’exemple.</w:t>
      </w:r>
      <w:r w:rsidR="00C64DDB">
        <w:t xml:space="preserve"> </w:t>
      </w:r>
    </w:p>
    <w:p w14:paraId="39DA7038" w14:textId="77777777" w:rsidR="00AC29F4" w:rsidRPr="00AC29F4" w:rsidRDefault="00AC29F4" w:rsidP="00AC29F4">
      <w:pPr>
        <w:pStyle w:val="Corpsdetexte"/>
        <w:spacing w:before="6"/>
      </w:pPr>
    </w:p>
    <w:tbl>
      <w:tblPr>
        <w:tblStyle w:val="Grilledutableau"/>
        <w:tblW w:w="13565" w:type="dxa"/>
        <w:tblLook w:val="04A0" w:firstRow="1" w:lastRow="0" w:firstColumn="1" w:lastColumn="0" w:noHBand="0" w:noVBand="1"/>
      </w:tblPr>
      <w:tblGrid>
        <w:gridCol w:w="1093"/>
        <w:gridCol w:w="6082"/>
        <w:gridCol w:w="6390"/>
      </w:tblGrid>
      <w:tr w:rsidR="00B45492" w14:paraId="34916916" w14:textId="77777777" w:rsidTr="006B1368">
        <w:trPr>
          <w:trHeight w:val="775"/>
        </w:trPr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9D928" w14:textId="77777777" w:rsidR="00B45492" w:rsidRPr="009609B7" w:rsidRDefault="00B45492" w:rsidP="00320FF2">
            <w:pPr>
              <w:rPr>
                <w:b/>
                <w:bCs/>
                <w:color w:val="604878" w:themeColor="accent5"/>
              </w:rPr>
            </w:pPr>
          </w:p>
        </w:tc>
        <w:tc>
          <w:tcPr>
            <w:tcW w:w="6082" w:type="dxa"/>
            <w:tcBorders>
              <w:left w:val="single" w:sz="4" w:space="0" w:color="auto"/>
            </w:tcBorders>
            <w:shd w:val="clear" w:color="auto" w:fill="F2EADD" w:themeFill="accent6" w:themeFillTint="33"/>
            <w:vAlign w:val="center"/>
          </w:tcPr>
          <w:p w14:paraId="4C172E4B" w14:textId="6D4CE4E1" w:rsidR="00B45492" w:rsidRPr="00C41C5D" w:rsidRDefault="00C6167F" w:rsidP="00320FF2">
            <w:pPr>
              <w:rPr>
                <w:b/>
                <w:bCs/>
                <w:color w:val="604878" w:themeColor="accent5"/>
                <w:sz w:val="24"/>
                <w:szCs w:val="24"/>
              </w:rPr>
            </w:pPr>
            <w:r w:rsidRPr="00C41C5D">
              <w:rPr>
                <w:b/>
                <w:bCs/>
                <w:color w:val="604878" w:themeColor="accent5"/>
                <w:sz w:val="24"/>
                <w:szCs w:val="24"/>
              </w:rPr>
              <w:t>Problèmes</w:t>
            </w:r>
          </w:p>
        </w:tc>
        <w:tc>
          <w:tcPr>
            <w:tcW w:w="6390" w:type="dxa"/>
            <w:shd w:val="clear" w:color="auto" w:fill="F2EADD" w:themeFill="accent6" w:themeFillTint="33"/>
            <w:vAlign w:val="center"/>
          </w:tcPr>
          <w:p w14:paraId="3057D4F4" w14:textId="6BE7D0EC" w:rsidR="00B45492" w:rsidRPr="00C41C5D" w:rsidRDefault="00B45492" w:rsidP="00320FF2">
            <w:pPr>
              <w:rPr>
                <w:b/>
                <w:bCs/>
                <w:color w:val="604878" w:themeColor="accent5"/>
                <w:sz w:val="24"/>
                <w:szCs w:val="24"/>
              </w:rPr>
            </w:pPr>
            <w:r w:rsidRPr="00C41C5D">
              <w:rPr>
                <w:b/>
                <w:bCs/>
                <w:color w:val="604878" w:themeColor="accent5"/>
                <w:sz w:val="24"/>
                <w:szCs w:val="24"/>
              </w:rPr>
              <w:t>Recommandations</w:t>
            </w:r>
          </w:p>
        </w:tc>
      </w:tr>
      <w:tr w:rsidR="00B45492" w14:paraId="32C6E94C" w14:textId="77777777" w:rsidTr="00893DDF">
        <w:trPr>
          <w:trHeight w:val="732"/>
        </w:trPr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14:paraId="7DD4A668" w14:textId="325CE0A7" w:rsidR="00B45492" w:rsidRPr="00B45492" w:rsidRDefault="00B45492" w:rsidP="00E3133A">
            <w:pPr>
              <w:pStyle w:val="Paragraphedeliste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B45492">
              <w:rPr>
                <w:b/>
                <w:bCs/>
                <w:sz w:val="24"/>
                <w:szCs w:val="24"/>
              </w:rPr>
              <w:t>Exemple</w:t>
            </w:r>
          </w:p>
        </w:tc>
        <w:tc>
          <w:tcPr>
            <w:tcW w:w="6082" w:type="dxa"/>
            <w:tcBorders>
              <w:bottom w:val="single" w:sz="4" w:space="0" w:color="auto"/>
            </w:tcBorders>
            <w:vAlign w:val="center"/>
          </w:tcPr>
          <w:p w14:paraId="6200E9AD" w14:textId="5AB42BBA" w:rsidR="00B45492" w:rsidRPr="00C41C5D" w:rsidRDefault="00B45492" w:rsidP="00320FF2">
            <w:pPr>
              <w:rPr>
                <w:b/>
                <w:bCs/>
                <w:sz w:val="24"/>
                <w:szCs w:val="24"/>
              </w:rPr>
            </w:pPr>
            <w:r w:rsidRPr="00C41C5D">
              <w:rPr>
                <w:b/>
                <w:bCs/>
                <w:sz w:val="24"/>
                <w:szCs w:val="24"/>
              </w:rPr>
              <w:t>La personne soignante ne fait pas participer le client.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center"/>
          </w:tcPr>
          <w:p w14:paraId="58118277" w14:textId="328E442F" w:rsidR="00B45492" w:rsidRPr="00C41C5D" w:rsidRDefault="00B45492" w:rsidP="00320FF2">
            <w:pPr>
              <w:rPr>
                <w:b/>
                <w:bCs/>
                <w:sz w:val="24"/>
                <w:szCs w:val="24"/>
              </w:rPr>
            </w:pPr>
            <w:r w:rsidRPr="00C41C5D">
              <w:rPr>
                <w:b/>
                <w:bCs/>
                <w:sz w:val="24"/>
                <w:szCs w:val="24"/>
              </w:rPr>
              <w:t>Faites participer le client.</w:t>
            </w:r>
            <w:r w:rsidR="00C6167F" w:rsidRPr="00C41C5D">
              <w:rPr>
                <w:b/>
                <w:bCs/>
                <w:sz w:val="24"/>
                <w:szCs w:val="24"/>
              </w:rPr>
              <w:t xml:space="preserve"> / Faites-le participer</w:t>
            </w:r>
            <w:r w:rsidR="00A85657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B45492" w14:paraId="613EED67" w14:textId="77777777" w:rsidTr="00E9679B">
        <w:trPr>
          <w:trHeight w:val="732"/>
        </w:trPr>
        <w:tc>
          <w:tcPr>
            <w:tcW w:w="1093" w:type="dxa"/>
            <w:vAlign w:val="center"/>
          </w:tcPr>
          <w:p w14:paraId="60B385C2" w14:textId="77777777" w:rsidR="00B45492" w:rsidRPr="009141B9" w:rsidRDefault="00B45492" w:rsidP="00893DDF">
            <w:pPr>
              <w:pStyle w:val="Paragraphedeliste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82" w:type="dxa"/>
            <w:vAlign w:val="center"/>
          </w:tcPr>
          <w:p w14:paraId="49793FAB" w14:textId="2308CA79" w:rsidR="00B45492" w:rsidRPr="00893DDF" w:rsidRDefault="00B45492" w:rsidP="00320FF2">
            <w:pPr>
              <w:rPr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4B8C5252" w14:textId="604D359A" w:rsidR="00B45492" w:rsidRPr="00893DDF" w:rsidRDefault="00B45492" w:rsidP="00320FF2">
            <w:pPr>
              <w:rPr>
                <w:iCs/>
                <w:color w:val="604878" w:themeColor="accent5"/>
                <w:sz w:val="24"/>
                <w:szCs w:val="24"/>
              </w:rPr>
            </w:pPr>
          </w:p>
        </w:tc>
      </w:tr>
      <w:tr w:rsidR="00B45492" w14:paraId="43DBB723" w14:textId="77777777" w:rsidTr="00E9679B">
        <w:trPr>
          <w:trHeight w:val="775"/>
        </w:trPr>
        <w:tc>
          <w:tcPr>
            <w:tcW w:w="1093" w:type="dxa"/>
            <w:vAlign w:val="center"/>
          </w:tcPr>
          <w:p w14:paraId="682348AF" w14:textId="77777777" w:rsidR="00B45492" w:rsidRPr="009141B9" w:rsidRDefault="00B45492" w:rsidP="00893DDF">
            <w:pPr>
              <w:pStyle w:val="Paragraphedeliste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82" w:type="dxa"/>
            <w:vAlign w:val="center"/>
          </w:tcPr>
          <w:p w14:paraId="46266B8C" w14:textId="234C4B84" w:rsidR="00B45492" w:rsidRPr="00893DDF" w:rsidRDefault="00B45492" w:rsidP="00320FF2">
            <w:pPr>
              <w:rPr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4AF8BF9D" w14:textId="0D0E3A2D" w:rsidR="00B45492" w:rsidRPr="00893DDF" w:rsidRDefault="00B45492" w:rsidP="00320FF2">
            <w:pPr>
              <w:rPr>
                <w:iCs/>
                <w:color w:val="604878" w:themeColor="accent5"/>
                <w:sz w:val="24"/>
                <w:szCs w:val="24"/>
              </w:rPr>
            </w:pPr>
          </w:p>
        </w:tc>
      </w:tr>
      <w:tr w:rsidR="00B45492" w14:paraId="1B71CC82" w14:textId="77777777" w:rsidTr="00E9679B">
        <w:trPr>
          <w:trHeight w:val="732"/>
        </w:trPr>
        <w:tc>
          <w:tcPr>
            <w:tcW w:w="1093" w:type="dxa"/>
            <w:vAlign w:val="center"/>
          </w:tcPr>
          <w:p w14:paraId="509119ED" w14:textId="77777777" w:rsidR="00B45492" w:rsidRPr="009141B9" w:rsidRDefault="00B45492" w:rsidP="00893DDF">
            <w:pPr>
              <w:pStyle w:val="Paragraphedeliste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82" w:type="dxa"/>
            <w:vAlign w:val="center"/>
          </w:tcPr>
          <w:p w14:paraId="5F0D9008" w14:textId="40F9CC56" w:rsidR="00B45492" w:rsidRPr="00893DDF" w:rsidRDefault="00B45492" w:rsidP="00320FF2">
            <w:pPr>
              <w:rPr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265B6657" w14:textId="75DA9308" w:rsidR="00B45492" w:rsidRPr="00893DDF" w:rsidRDefault="00B45492" w:rsidP="00320FF2">
            <w:pPr>
              <w:rPr>
                <w:iCs/>
                <w:color w:val="604878" w:themeColor="accent5"/>
                <w:sz w:val="24"/>
                <w:szCs w:val="24"/>
              </w:rPr>
            </w:pPr>
          </w:p>
        </w:tc>
      </w:tr>
      <w:tr w:rsidR="00B45492" w14:paraId="6D07D093" w14:textId="77777777" w:rsidTr="00E9679B">
        <w:trPr>
          <w:trHeight w:val="732"/>
        </w:trPr>
        <w:tc>
          <w:tcPr>
            <w:tcW w:w="1093" w:type="dxa"/>
            <w:vAlign w:val="center"/>
          </w:tcPr>
          <w:p w14:paraId="3057255B" w14:textId="77777777" w:rsidR="00B45492" w:rsidRPr="009141B9" w:rsidRDefault="00B45492" w:rsidP="00893DDF">
            <w:pPr>
              <w:pStyle w:val="Paragraphedeliste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82" w:type="dxa"/>
            <w:vAlign w:val="center"/>
          </w:tcPr>
          <w:p w14:paraId="36343AE8" w14:textId="4A20E0B9" w:rsidR="00B45492" w:rsidRPr="00893DDF" w:rsidRDefault="00B45492" w:rsidP="00320FF2">
            <w:pPr>
              <w:rPr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0CC497FF" w14:textId="5D478D12" w:rsidR="00B45492" w:rsidRPr="00893DDF" w:rsidRDefault="00B45492" w:rsidP="00320FF2">
            <w:pPr>
              <w:rPr>
                <w:iCs/>
                <w:color w:val="604878" w:themeColor="accent5"/>
                <w:sz w:val="24"/>
                <w:szCs w:val="24"/>
              </w:rPr>
            </w:pPr>
          </w:p>
        </w:tc>
      </w:tr>
      <w:tr w:rsidR="00B45492" w14:paraId="216F09BE" w14:textId="77777777" w:rsidTr="00E9679B">
        <w:trPr>
          <w:trHeight w:val="732"/>
        </w:trPr>
        <w:tc>
          <w:tcPr>
            <w:tcW w:w="1093" w:type="dxa"/>
            <w:vAlign w:val="center"/>
          </w:tcPr>
          <w:p w14:paraId="44362D4B" w14:textId="77777777" w:rsidR="00B45492" w:rsidRPr="009141B9" w:rsidRDefault="00B45492" w:rsidP="00893DDF">
            <w:pPr>
              <w:pStyle w:val="Paragraphedeliste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82" w:type="dxa"/>
            <w:vAlign w:val="center"/>
          </w:tcPr>
          <w:p w14:paraId="54D88C0F" w14:textId="6A59FF1B" w:rsidR="00B45492" w:rsidRPr="00893DDF" w:rsidRDefault="00B45492" w:rsidP="00320FF2">
            <w:pPr>
              <w:rPr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128207B9" w14:textId="1CFBCC6C" w:rsidR="00B45492" w:rsidRPr="00893DDF" w:rsidRDefault="00B45492" w:rsidP="00320FF2">
            <w:pPr>
              <w:rPr>
                <w:iCs/>
                <w:color w:val="604878" w:themeColor="accent5"/>
                <w:sz w:val="24"/>
                <w:szCs w:val="24"/>
              </w:rPr>
            </w:pPr>
          </w:p>
        </w:tc>
      </w:tr>
      <w:tr w:rsidR="006B5295" w14:paraId="75A1499F" w14:textId="77777777" w:rsidTr="00E9679B">
        <w:trPr>
          <w:trHeight w:val="732"/>
        </w:trPr>
        <w:tc>
          <w:tcPr>
            <w:tcW w:w="1093" w:type="dxa"/>
            <w:vAlign w:val="center"/>
          </w:tcPr>
          <w:p w14:paraId="4C8B2E62" w14:textId="77777777" w:rsidR="006B5295" w:rsidRPr="009141B9" w:rsidRDefault="006B5295" w:rsidP="00893DDF">
            <w:pPr>
              <w:pStyle w:val="Paragraphedeliste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82" w:type="dxa"/>
            <w:vAlign w:val="center"/>
          </w:tcPr>
          <w:p w14:paraId="127F3734" w14:textId="199CB036" w:rsidR="006B5295" w:rsidRPr="00893DDF" w:rsidRDefault="006B5295" w:rsidP="00320FF2">
            <w:pPr>
              <w:rPr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6390" w:type="dxa"/>
            <w:vAlign w:val="center"/>
          </w:tcPr>
          <w:p w14:paraId="357571F3" w14:textId="02DE1FC2" w:rsidR="006B5295" w:rsidRPr="00893DDF" w:rsidRDefault="006B5295" w:rsidP="00320FF2">
            <w:pPr>
              <w:rPr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2384FED9" w14:textId="77777777" w:rsidR="0033348E" w:rsidRDefault="0033348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C28A1D" w14:textId="77777777" w:rsidR="00D173A6" w:rsidRPr="00082602" w:rsidRDefault="00D173A6" w:rsidP="00320FF2">
      <w:pPr>
        <w:rPr>
          <w:sz w:val="24"/>
          <w:szCs w:val="24"/>
        </w:rPr>
      </w:pPr>
    </w:p>
    <w:p w14:paraId="27BC1A22" w14:textId="77777777" w:rsidR="00D173A6" w:rsidRPr="0020406E" w:rsidRDefault="00D173A6" w:rsidP="00320FF2">
      <w:pPr>
        <w:pStyle w:val="Titre1"/>
        <w:shd w:val="clear" w:color="auto" w:fill="604878" w:themeFill="accent5"/>
        <w:tabs>
          <w:tab w:val="left" w:pos="9647"/>
        </w:tabs>
        <w:spacing w:before="22"/>
        <w:ind w:left="0"/>
        <w:rPr>
          <w:color w:val="FFFFFF" w:themeColor="background1"/>
          <w:sz w:val="32"/>
          <w:szCs w:val="32"/>
        </w:rPr>
      </w:pPr>
      <w:r w:rsidRPr="0020406E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>PRODUCTION</w:t>
      </w:r>
      <w:r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 xml:space="preserve"> ORALE</w:t>
      </w:r>
    </w:p>
    <w:p w14:paraId="498CDB6B" w14:textId="77777777" w:rsidR="00D173A6" w:rsidRPr="00D173A6" w:rsidRDefault="00D173A6" w:rsidP="00320FF2">
      <w:pPr>
        <w:pStyle w:val="Corpsdetexte"/>
        <w:rPr>
          <w:color w:val="FFFFFF" w:themeColor="background1"/>
        </w:rPr>
      </w:pPr>
    </w:p>
    <w:p w14:paraId="42FEC28C" w14:textId="24E815AA" w:rsidR="00D173A6" w:rsidRPr="0020406E" w:rsidRDefault="00D173A6" w:rsidP="00320FF2">
      <w:pPr>
        <w:pStyle w:val="Corpsdetexte"/>
        <w:shd w:val="clear" w:color="auto" w:fill="E3DED1" w:themeFill="background2"/>
        <w:rPr>
          <w:color w:val="604878" w:themeColor="accent5"/>
        </w:rPr>
      </w:pPr>
      <w:r w:rsidRPr="0020406E">
        <w:rPr>
          <w:color w:val="604878" w:themeColor="accent5"/>
        </w:rPr>
        <w:t>ACTIVITÉ </w:t>
      </w:r>
      <w:r w:rsidR="00E10863">
        <w:rPr>
          <w:color w:val="604878" w:themeColor="accent5"/>
        </w:rPr>
        <w:t>7</w:t>
      </w:r>
      <w:r w:rsidRPr="0020406E">
        <w:rPr>
          <w:color w:val="604878" w:themeColor="accent5"/>
        </w:rPr>
        <w:t xml:space="preserve">: </w:t>
      </w:r>
      <w:r w:rsidR="00A009A1">
        <w:rPr>
          <w:color w:val="604878" w:themeColor="accent5"/>
        </w:rPr>
        <w:t>DES RECOMMANDATIONS</w:t>
      </w:r>
    </w:p>
    <w:p w14:paraId="3AA26386" w14:textId="3B5CB906" w:rsidR="00D173A6" w:rsidRDefault="00067075" w:rsidP="00320FF2">
      <w:pPr>
        <w:rPr>
          <w:sz w:val="24"/>
          <w:szCs w:val="24"/>
        </w:rPr>
      </w:pPr>
      <w:r w:rsidRPr="007B2A1F">
        <w:rPr>
          <w:noProof/>
          <w:lang w:bidi="ar-SA"/>
        </w:rPr>
        <w:drawing>
          <wp:anchor distT="0" distB="0" distL="114300" distR="114300" simplePos="0" relativeHeight="251664384" behindDoc="0" locked="0" layoutInCell="1" allowOverlap="1" wp14:anchorId="73F03AFD" wp14:editId="43427DDA">
            <wp:simplePos x="0" y="0"/>
            <wp:positionH relativeFrom="margin">
              <wp:align>left</wp:align>
            </wp:positionH>
            <wp:positionV relativeFrom="paragraph">
              <wp:posOffset>194310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2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DA1AE2" w14:textId="77777777" w:rsidR="003924A1" w:rsidRDefault="003924A1" w:rsidP="00320FF2">
      <w:pPr>
        <w:rPr>
          <w:sz w:val="24"/>
          <w:szCs w:val="24"/>
        </w:rPr>
      </w:pPr>
    </w:p>
    <w:p w14:paraId="000A5547" w14:textId="70F15D39" w:rsidR="001A40A3" w:rsidRPr="0020406E" w:rsidRDefault="001F3389" w:rsidP="00320FF2">
      <w:pPr>
        <w:rPr>
          <w:sz w:val="24"/>
          <w:szCs w:val="24"/>
        </w:rPr>
      </w:pPr>
      <w:r>
        <w:rPr>
          <w:sz w:val="24"/>
          <w:szCs w:val="24"/>
        </w:rPr>
        <w:t xml:space="preserve">Pratiquez oralement les recommandations </w:t>
      </w:r>
      <w:r w:rsidR="00A85657">
        <w:rPr>
          <w:sz w:val="24"/>
          <w:szCs w:val="24"/>
        </w:rPr>
        <w:t>de</w:t>
      </w:r>
      <w:r>
        <w:rPr>
          <w:sz w:val="24"/>
          <w:szCs w:val="24"/>
        </w:rPr>
        <w:t xml:space="preserve"> l’activité précédente.</w:t>
      </w:r>
      <w:r w:rsidR="003924A1">
        <w:rPr>
          <w:sz w:val="24"/>
          <w:szCs w:val="24"/>
        </w:rPr>
        <w:t xml:space="preserve"> Faites écouter votre enregistrement à une personne francophone. Suivez ses recommandations. Enregistrez-vous à nouveau au besoin.</w:t>
      </w:r>
    </w:p>
    <w:p w14:paraId="0E6CEEE3" w14:textId="20EF1274" w:rsidR="001F3389" w:rsidRDefault="001F3389" w:rsidP="00320FF2">
      <w:pPr>
        <w:pStyle w:val="Corpsdetexte"/>
        <w:shd w:val="clear" w:color="auto" w:fill="FFFFFF" w:themeFill="background1"/>
        <w:spacing w:before="1"/>
      </w:pPr>
    </w:p>
    <w:p w14:paraId="0EA39E6C" w14:textId="04996D40" w:rsidR="001F3389" w:rsidRDefault="001F3389" w:rsidP="00320FF2">
      <w:pPr>
        <w:pStyle w:val="Corpsdetexte"/>
        <w:shd w:val="clear" w:color="auto" w:fill="FFFFFF" w:themeFill="background1"/>
        <w:spacing w:before="1"/>
      </w:pPr>
    </w:p>
    <w:p w14:paraId="0D00ED18" w14:textId="2D249B71" w:rsidR="001F3389" w:rsidRPr="00E02D0E" w:rsidRDefault="001F3389" w:rsidP="00320FF2">
      <w:pPr>
        <w:pStyle w:val="Corpsdetexte"/>
        <w:shd w:val="clear" w:color="auto" w:fill="F2EADD" w:themeFill="accent6" w:themeFillTint="33"/>
        <w:spacing w:before="1"/>
        <w:rPr>
          <w:color w:val="604878" w:themeColor="accent5"/>
        </w:rPr>
      </w:pPr>
      <w:r w:rsidRPr="00E02D0E">
        <w:rPr>
          <w:color w:val="604878" w:themeColor="accent5"/>
        </w:rPr>
        <w:t>ACTIVITÉ 8 : INTERAGIR AVEC LA CLIENTÈLE</w:t>
      </w:r>
    </w:p>
    <w:p w14:paraId="16F96353" w14:textId="483F7827" w:rsidR="001F3389" w:rsidRDefault="003924A1" w:rsidP="00320FF2">
      <w:pPr>
        <w:pStyle w:val="Corpsdetexte"/>
        <w:shd w:val="clear" w:color="auto" w:fill="FFFFFF" w:themeFill="background1"/>
        <w:spacing w:before="1"/>
      </w:pPr>
      <w:r w:rsidRPr="007B2A1F">
        <w:rPr>
          <w:noProof/>
          <w:lang w:bidi="ar-SA"/>
        </w:rPr>
        <w:drawing>
          <wp:anchor distT="0" distB="0" distL="114300" distR="114300" simplePos="0" relativeHeight="251683840" behindDoc="0" locked="0" layoutInCell="1" allowOverlap="1" wp14:anchorId="207F1782" wp14:editId="029B5A33">
            <wp:simplePos x="0" y="0"/>
            <wp:positionH relativeFrom="margin">
              <wp:align>left</wp:align>
            </wp:positionH>
            <wp:positionV relativeFrom="paragraph">
              <wp:posOffset>91100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2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2D2F29" w14:textId="0176DE6C" w:rsidR="001F3389" w:rsidRDefault="001F3389" w:rsidP="00320FF2">
      <w:pPr>
        <w:pStyle w:val="Corpsdetexte"/>
        <w:shd w:val="clear" w:color="auto" w:fill="FFFFFF" w:themeFill="background1"/>
        <w:spacing w:before="1"/>
      </w:pPr>
      <w:r>
        <w:t>À partir de l’approche relationnelle, enregistrez quelques phrases que vous allez utiliser avec la clientèle.</w:t>
      </w:r>
      <w:r w:rsidR="006B7E07">
        <w:t xml:space="preserve"> Observez l’exemple.</w:t>
      </w:r>
    </w:p>
    <w:p w14:paraId="406BD744" w14:textId="77777777" w:rsidR="003924A1" w:rsidRDefault="001F3389" w:rsidP="00320FF2">
      <w:pPr>
        <w:pStyle w:val="Corpsdetexte"/>
        <w:shd w:val="clear" w:color="auto" w:fill="FFFFFF" w:themeFill="background1"/>
        <w:spacing w:before="1"/>
        <w:rPr>
          <w:b/>
          <w:bCs/>
        </w:rPr>
      </w:pPr>
      <w:r w:rsidRPr="006B7E07">
        <w:rPr>
          <w:b/>
          <w:bCs/>
        </w:rPr>
        <w:t>Ex</w:t>
      </w:r>
      <w:r w:rsidR="001B02F2" w:rsidRPr="006B7E07">
        <w:rPr>
          <w:b/>
          <w:bCs/>
        </w:rPr>
        <w:t>emple</w:t>
      </w:r>
      <w:r w:rsidRPr="006B7E07">
        <w:rPr>
          <w:b/>
          <w:bCs/>
        </w:rPr>
        <w:t xml:space="preserve"> : </w:t>
      </w:r>
      <w:r w:rsidR="00E02D0E" w:rsidRPr="006B7E07">
        <w:rPr>
          <w:b/>
          <w:bCs/>
        </w:rPr>
        <w:t>Ne vous inquiétez pas. Je suis là pour vous aider.</w:t>
      </w:r>
      <w:r w:rsidR="003924A1">
        <w:rPr>
          <w:b/>
          <w:bCs/>
        </w:rPr>
        <w:t xml:space="preserve"> </w:t>
      </w:r>
    </w:p>
    <w:p w14:paraId="7AB36809" w14:textId="77777777" w:rsidR="003924A1" w:rsidRDefault="003924A1" w:rsidP="00320FF2">
      <w:pPr>
        <w:pStyle w:val="Corpsdetexte"/>
        <w:shd w:val="clear" w:color="auto" w:fill="FFFFFF" w:themeFill="background1"/>
        <w:spacing w:before="1"/>
        <w:rPr>
          <w:b/>
          <w:bCs/>
        </w:rPr>
      </w:pPr>
    </w:p>
    <w:p w14:paraId="16992F61" w14:textId="4CF40B31" w:rsidR="001F3389" w:rsidRPr="006B7E07" w:rsidRDefault="003924A1" w:rsidP="00320FF2">
      <w:pPr>
        <w:pStyle w:val="Corpsdetexte"/>
        <w:shd w:val="clear" w:color="auto" w:fill="FFFFFF" w:themeFill="background1"/>
        <w:spacing w:before="1"/>
        <w:rPr>
          <w:b/>
          <w:bCs/>
        </w:rPr>
      </w:pPr>
      <w:r>
        <w:t>Faites écouter votre enregistrement à une personne francophone</w:t>
      </w:r>
      <w:r w:rsidR="00B96670">
        <w:t xml:space="preserve"> pour obtenir son opinion sur votre enregistrement. </w:t>
      </w:r>
      <w:r>
        <w:t>Enregistrez-vous à nouveau au besoin.</w:t>
      </w:r>
    </w:p>
    <w:p w14:paraId="538758E0" w14:textId="77777777" w:rsidR="001F3389" w:rsidRPr="0020406E" w:rsidRDefault="001F3389" w:rsidP="00320FF2">
      <w:pPr>
        <w:pStyle w:val="Corpsdetexte"/>
        <w:shd w:val="clear" w:color="auto" w:fill="FFFFFF" w:themeFill="background1"/>
        <w:spacing w:before="1"/>
        <w:ind w:left="720"/>
      </w:pPr>
    </w:p>
    <w:p w14:paraId="00C27AFA" w14:textId="1289E528" w:rsidR="001B02F2" w:rsidRDefault="001B02F2" w:rsidP="00320FF2">
      <w:pPr>
        <w:rPr>
          <w:sz w:val="24"/>
          <w:szCs w:val="24"/>
          <w:highlight w:val="yellow"/>
        </w:rPr>
      </w:pPr>
    </w:p>
    <w:p w14:paraId="4F28E122" w14:textId="77777777" w:rsidR="001B02F2" w:rsidRPr="00025390" w:rsidRDefault="001B02F2" w:rsidP="00320FF2">
      <w:pPr>
        <w:rPr>
          <w:sz w:val="24"/>
          <w:szCs w:val="24"/>
        </w:rPr>
      </w:pPr>
      <w:r w:rsidRPr="00025390">
        <w:rPr>
          <w:sz w:val="24"/>
          <w:szCs w:val="24"/>
        </w:rPr>
        <w:br w:type="page"/>
      </w:r>
    </w:p>
    <w:p w14:paraId="3882F1FA" w14:textId="77777777" w:rsidR="00F60149" w:rsidRPr="0020406E" w:rsidRDefault="00F60149" w:rsidP="00320FF2">
      <w:pPr>
        <w:rPr>
          <w:sz w:val="24"/>
          <w:szCs w:val="24"/>
          <w:highlight w:val="yellow"/>
        </w:rPr>
      </w:pPr>
    </w:p>
    <w:p w14:paraId="4CA4D7D2" w14:textId="69284F06" w:rsidR="00E02D0E" w:rsidRPr="00C41C5D" w:rsidRDefault="00E02D0E" w:rsidP="00320FF2">
      <w:pPr>
        <w:pStyle w:val="Corpsdetexte"/>
        <w:shd w:val="clear" w:color="auto" w:fill="F2EADD" w:themeFill="accent6" w:themeFillTint="33"/>
        <w:spacing w:before="6"/>
        <w:rPr>
          <w:color w:val="604878" w:themeColor="accent5"/>
        </w:rPr>
      </w:pPr>
      <w:r w:rsidRPr="00C41C5D">
        <w:rPr>
          <w:color w:val="604878" w:themeColor="accent5"/>
        </w:rPr>
        <w:t>ACTIVITÉ 9 : DES RECOMMANDATIONS</w:t>
      </w:r>
    </w:p>
    <w:p w14:paraId="0ADFF7B6" w14:textId="4475CB19" w:rsidR="00E02D0E" w:rsidRDefault="00E02D0E" w:rsidP="00320FF2">
      <w:pPr>
        <w:pStyle w:val="Corpsdetexte"/>
        <w:spacing w:before="6"/>
      </w:pPr>
      <w:r w:rsidRPr="007B2A1F">
        <w:rPr>
          <w:noProof/>
          <w:lang w:bidi="ar-SA"/>
        </w:rPr>
        <w:drawing>
          <wp:anchor distT="0" distB="0" distL="114300" distR="114300" simplePos="0" relativeHeight="251672576" behindDoc="0" locked="0" layoutInCell="1" allowOverlap="1" wp14:anchorId="2A188B86" wp14:editId="32C4CC97">
            <wp:simplePos x="0" y="0"/>
            <wp:positionH relativeFrom="margin">
              <wp:align>left</wp:align>
            </wp:positionH>
            <wp:positionV relativeFrom="paragraph">
              <wp:posOffset>198755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2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079B7" w14:textId="65739B34" w:rsidR="00E02D0E" w:rsidRDefault="00E02D0E" w:rsidP="00320FF2">
      <w:pPr>
        <w:pStyle w:val="Corpsdetexte"/>
        <w:spacing w:before="6"/>
      </w:pPr>
    </w:p>
    <w:p w14:paraId="67916DB4" w14:textId="75B15FE8" w:rsidR="005F144F" w:rsidRDefault="005F144F" w:rsidP="00181318">
      <w:pPr>
        <w:pStyle w:val="Corpsdetexte"/>
        <w:spacing w:before="6"/>
      </w:pPr>
      <w:r>
        <w:t>Formulez des recommandations</w:t>
      </w:r>
      <w:r w:rsidR="00C6167F">
        <w:t xml:space="preserve"> pour former une nouvelle collègue</w:t>
      </w:r>
      <w:r>
        <w:t>. Observez l’exemple</w:t>
      </w:r>
      <w:r w:rsidR="00E02D0E">
        <w:t>.</w:t>
      </w:r>
    </w:p>
    <w:p w14:paraId="512A876E" w14:textId="053B299F" w:rsidR="005F144F" w:rsidRDefault="005F144F" w:rsidP="00320FF2">
      <w:pPr>
        <w:pStyle w:val="Corpsdetexte"/>
        <w:spacing w:before="6"/>
      </w:pPr>
    </w:p>
    <w:tbl>
      <w:tblPr>
        <w:tblStyle w:val="Grilledutableau"/>
        <w:tblW w:w="13366" w:type="dxa"/>
        <w:tblLook w:val="04A0" w:firstRow="1" w:lastRow="0" w:firstColumn="1" w:lastColumn="0" w:noHBand="0" w:noVBand="1"/>
      </w:tblPr>
      <w:tblGrid>
        <w:gridCol w:w="1069"/>
        <w:gridCol w:w="5753"/>
        <w:gridCol w:w="6544"/>
      </w:tblGrid>
      <w:tr w:rsidR="00D53EC3" w:rsidRPr="001B02F2" w14:paraId="36662A5C" w14:textId="77777777" w:rsidTr="00505B41">
        <w:trPr>
          <w:trHeight w:val="703"/>
        </w:trPr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6C9A" w14:textId="77777777" w:rsidR="00D53EC3" w:rsidRPr="001B02F2" w:rsidRDefault="00D53EC3" w:rsidP="00BD25F2">
            <w:pPr>
              <w:pStyle w:val="Corpsdetexte"/>
              <w:rPr>
                <w:b/>
                <w:color w:val="604878" w:themeColor="accent5"/>
              </w:rPr>
            </w:pPr>
          </w:p>
        </w:tc>
        <w:tc>
          <w:tcPr>
            <w:tcW w:w="5753" w:type="dxa"/>
            <w:tcBorders>
              <w:left w:val="single" w:sz="4" w:space="0" w:color="auto"/>
            </w:tcBorders>
            <w:shd w:val="clear" w:color="auto" w:fill="F2EADD" w:themeFill="accent6" w:themeFillTint="33"/>
            <w:vAlign w:val="center"/>
          </w:tcPr>
          <w:p w14:paraId="679A5628" w14:textId="43CC29CD" w:rsidR="00D53EC3" w:rsidRPr="001B02F2" w:rsidRDefault="00D53EC3" w:rsidP="00BD25F2">
            <w:pPr>
              <w:pStyle w:val="Corpsdetexte"/>
              <w:rPr>
                <w:b/>
                <w:color w:val="604878" w:themeColor="accent5"/>
              </w:rPr>
            </w:pPr>
            <w:r w:rsidRPr="001B02F2">
              <w:rPr>
                <w:b/>
                <w:color w:val="604878" w:themeColor="accent5"/>
              </w:rPr>
              <w:t>Situations</w:t>
            </w:r>
          </w:p>
        </w:tc>
        <w:tc>
          <w:tcPr>
            <w:tcW w:w="6544" w:type="dxa"/>
            <w:shd w:val="clear" w:color="auto" w:fill="F2EADD" w:themeFill="accent6" w:themeFillTint="33"/>
            <w:vAlign w:val="center"/>
          </w:tcPr>
          <w:p w14:paraId="26E83C83" w14:textId="77777777" w:rsidR="00D53EC3" w:rsidRPr="001B02F2" w:rsidRDefault="00D53EC3" w:rsidP="00BD25F2">
            <w:pPr>
              <w:pStyle w:val="Corpsdetexte"/>
              <w:rPr>
                <w:b/>
                <w:color w:val="604878" w:themeColor="accent5"/>
              </w:rPr>
            </w:pPr>
            <w:r w:rsidRPr="001B02F2">
              <w:rPr>
                <w:b/>
                <w:color w:val="604878" w:themeColor="accent5"/>
              </w:rPr>
              <w:t>Recommandations</w:t>
            </w:r>
          </w:p>
        </w:tc>
      </w:tr>
      <w:tr w:rsidR="00D53EC3" w14:paraId="55FB0213" w14:textId="77777777" w:rsidTr="00505B41">
        <w:trPr>
          <w:trHeight w:val="667"/>
        </w:trPr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14:paraId="146F2453" w14:textId="3B4A7738" w:rsidR="00D53EC3" w:rsidRPr="005B1596" w:rsidRDefault="00D53EC3" w:rsidP="00BD25F2">
            <w:pPr>
              <w:pStyle w:val="Corpsdetexte"/>
              <w:rPr>
                <w:b/>
              </w:rPr>
            </w:pPr>
            <w:r>
              <w:rPr>
                <w:b/>
              </w:rPr>
              <w:t>Exemple</w:t>
            </w:r>
          </w:p>
        </w:tc>
        <w:tc>
          <w:tcPr>
            <w:tcW w:w="5753" w:type="dxa"/>
            <w:vAlign w:val="center"/>
          </w:tcPr>
          <w:p w14:paraId="0873CAD1" w14:textId="7C8EFC39" w:rsidR="00D53EC3" w:rsidRPr="005B1596" w:rsidRDefault="00D53EC3" w:rsidP="00BD25F2">
            <w:pPr>
              <w:pStyle w:val="Corpsdetexte"/>
              <w:rPr>
                <w:b/>
              </w:rPr>
            </w:pPr>
            <w:r w:rsidRPr="005B1596">
              <w:rPr>
                <w:b/>
              </w:rPr>
              <w:t>Façon d’entrer en contact avec la personne soignée</w:t>
            </w:r>
          </w:p>
        </w:tc>
        <w:tc>
          <w:tcPr>
            <w:tcW w:w="6544" w:type="dxa"/>
            <w:vAlign w:val="center"/>
          </w:tcPr>
          <w:p w14:paraId="5D385AAA" w14:textId="3FE6D972" w:rsidR="00D53EC3" w:rsidRPr="005B1596" w:rsidRDefault="00D53EC3" w:rsidP="00BD25F2">
            <w:pPr>
              <w:pStyle w:val="Corpsdetexte"/>
              <w:rPr>
                <w:b/>
              </w:rPr>
            </w:pPr>
            <w:r w:rsidRPr="005B1596">
              <w:rPr>
                <w:b/>
              </w:rPr>
              <w:t>Regardez la personne, parlez-lui et touchez-la</w:t>
            </w:r>
            <w:r w:rsidR="00A85657">
              <w:rPr>
                <w:b/>
              </w:rPr>
              <w:t>.</w:t>
            </w:r>
          </w:p>
        </w:tc>
      </w:tr>
      <w:tr w:rsidR="00D53EC3" w14:paraId="4E8C260F" w14:textId="77777777" w:rsidTr="007A2CFA">
        <w:trPr>
          <w:trHeight w:val="703"/>
        </w:trPr>
        <w:tc>
          <w:tcPr>
            <w:tcW w:w="1069" w:type="dxa"/>
            <w:vAlign w:val="center"/>
          </w:tcPr>
          <w:p w14:paraId="251058FD" w14:textId="77777777" w:rsidR="00D53EC3" w:rsidRDefault="00D53EC3" w:rsidP="004108AC">
            <w:pPr>
              <w:pStyle w:val="Corpsdetexte"/>
              <w:numPr>
                <w:ilvl w:val="0"/>
                <w:numId w:val="10"/>
              </w:numPr>
            </w:pPr>
          </w:p>
        </w:tc>
        <w:tc>
          <w:tcPr>
            <w:tcW w:w="5753" w:type="dxa"/>
            <w:vAlign w:val="center"/>
          </w:tcPr>
          <w:p w14:paraId="198B7656" w14:textId="6EDF2DCB" w:rsidR="00D53EC3" w:rsidRPr="00616AC4" w:rsidRDefault="00D53EC3" w:rsidP="00BD25F2">
            <w:pPr>
              <w:pStyle w:val="Corpsdetexte"/>
              <w:rPr>
                <w:i/>
                <w:iCs/>
                <w:color w:val="604878" w:themeColor="accent5"/>
              </w:rPr>
            </w:pPr>
          </w:p>
        </w:tc>
        <w:tc>
          <w:tcPr>
            <w:tcW w:w="6544" w:type="dxa"/>
            <w:vAlign w:val="center"/>
          </w:tcPr>
          <w:p w14:paraId="16477625" w14:textId="667BC013" w:rsidR="00D53EC3" w:rsidRPr="00616AC4" w:rsidRDefault="00D53EC3" w:rsidP="00BD25F2">
            <w:pPr>
              <w:pStyle w:val="Corpsdetexte"/>
              <w:rPr>
                <w:i/>
                <w:iCs/>
                <w:color w:val="604878" w:themeColor="accent5"/>
              </w:rPr>
            </w:pPr>
          </w:p>
        </w:tc>
      </w:tr>
      <w:tr w:rsidR="00D53EC3" w14:paraId="41909D01" w14:textId="77777777" w:rsidTr="007A2CFA">
        <w:trPr>
          <w:trHeight w:val="667"/>
        </w:trPr>
        <w:tc>
          <w:tcPr>
            <w:tcW w:w="1069" w:type="dxa"/>
            <w:vAlign w:val="center"/>
          </w:tcPr>
          <w:p w14:paraId="53ECF960" w14:textId="77777777" w:rsidR="00D53EC3" w:rsidRDefault="00D53EC3" w:rsidP="004108AC">
            <w:pPr>
              <w:pStyle w:val="Corpsdetexte"/>
              <w:numPr>
                <w:ilvl w:val="0"/>
                <w:numId w:val="10"/>
              </w:numPr>
            </w:pPr>
          </w:p>
        </w:tc>
        <w:tc>
          <w:tcPr>
            <w:tcW w:w="5753" w:type="dxa"/>
            <w:vAlign w:val="center"/>
          </w:tcPr>
          <w:p w14:paraId="719CE543" w14:textId="02ECB01F" w:rsidR="00D53EC3" w:rsidRPr="00616AC4" w:rsidRDefault="00D53EC3" w:rsidP="00BD25F2">
            <w:pPr>
              <w:pStyle w:val="Corpsdetexte"/>
              <w:rPr>
                <w:i/>
                <w:iCs/>
                <w:color w:val="604878" w:themeColor="accent5"/>
              </w:rPr>
            </w:pPr>
          </w:p>
        </w:tc>
        <w:tc>
          <w:tcPr>
            <w:tcW w:w="6544" w:type="dxa"/>
            <w:vAlign w:val="center"/>
          </w:tcPr>
          <w:p w14:paraId="2B14370C" w14:textId="348491EA" w:rsidR="00D53EC3" w:rsidRPr="00616AC4" w:rsidRDefault="00D53EC3" w:rsidP="00BD25F2">
            <w:pPr>
              <w:pStyle w:val="Corpsdetexte"/>
              <w:rPr>
                <w:i/>
                <w:iCs/>
                <w:color w:val="604878" w:themeColor="accent5"/>
              </w:rPr>
            </w:pPr>
          </w:p>
        </w:tc>
      </w:tr>
      <w:tr w:rsidR="00D53EC3" w14:paraId="2447AE3E" w14:textId="77777777" w:rsidTr="007A2CFA">
        <w:trPr>
          <w:trHeight w:val="703"/>
        </w:trPr>
        <w:tc>
          <w:tcPr>
            <w:tcW w:w="1069" w:type="dxa"/>
            <w:vAlign w:val="center"/>
          </w:tcPr>
          <w:p w14:paraId="20A57676" w14:textId="77777777" w:rsidR="00D53EC3" w:rsidRDefault="00D53EC3" w:rsidP="004108AC">
            <w:pPr>
              <w:pStyle w:val="Corpsdetexte"/>
              <w:numPr>
                <w:ilvl w:val="0"/>
                <w:numId w:val="10"/>
              </w:numPr>
            </w:pPr>
          </w:p>
        </w:tc>
        <w:tc>
          <w:tcPr>
            <w:tcW w:w="5753" w:type="dxa"/>
            <w:vAlign w:val="center"/>
          </w:tcPr>
          <w:p w14:paraId="63E3FA71" w14:textId="4D2D53FA" w:rsidR="00D53EC3" w:rsidRPr="00616AC4" w:rsidRDefault="00D53EC3" w:rsidP="00BD25F2">
            <w:pPr>
              <w:pStyle w:val="Corpsdetexte"/>
              <w:rPr>
                <w:i/>
                <w:iCs/>
                <w:color w:val="604878" w:themeColor="accent5"/>
              </w:rPr>
            </w:pPr>
          </w:p>
        </w:tc>
        <w:tc>
          <w:tcPr>
            <w:tcW w:w="6544" w:type="dxa"/>
            <w:vAlign w:val="center"/>
          </w:tcPr>
          <w:p w14:paraId="3C0B9B0A" w14:textId="5CDE7EE5" w:rsidR="00D53EC3" w:rsidRPr="00616AC4" w:rsidRDefault="00D53EC3" w:rsidP="00BD25F2">
            <w:pPr>
              <w:pStyle w:val="Corpsdetexte"/>
              <w:rPr>
                <w:i/>
                <w:iCs/>
                <w:color w:val="604878" w:themeColor="accent5"/>
              </w:rPr>
            </w:pPr>
          </w:p>
        </w:tc>
      </w:tr>
      <w:tr w:rsidR="00D53EC3" w14:paraId="0CE12DBB" w14:textId="77777777" w:rsidTr="007A2CFA">
        <w:trPr>
          <w:trHeight w:val="677"/>
        </w:trPr>
        <w:tc>
          <w:tcPr>
            <w:tcW w:w="1069" w:type="dxa"/>
            <w:vAlign w:val="center"/>
          </w:tcPr>
          <w:p w14:paraId="5051CC9E" w14:textId="77777777" w:rsidR="00D53EC3" w:rsidRDefault="00D53EC3" w:rsidP="004108AC">
            <w:pPr>
              <w:pStyle w:val="Corpsdetexte"/>
              <w:numPr>
                <w:ilvl w:val="0"/>
                <w:numId w:val="10"/>
              </w:numPr>
            </w:pPr>
          </w:p>
        </w:tc>
        <w:tc>
          <w:tcPr>
            <w:tcW w:w="5753" w:type="dxa"/>
            <w:vAlign w:val="center"/>
          </w:tcPr>
          <w:p w14:paraId="6CF451AB" w14:textId="5EFB78EF" w:rsidR="00D53EC3" w:rsidRPr="00616AC4" w:rsidRDefault="00D53EC3" w:rsidP="00BD25F2">
            <w:pPr>
              <w:pStyle w:val="Corpsdetexte"/>
              <w:rPr>
                <w:i/>
                <w:iCs/>
                <w:color w:val="604878" w:themeColor="accent5"/>
              </w:rPr>
            </w:pPr>
          </w:p>
        </w:tc>
        <w:tc>
          <w:tcPr>
            <w:tcW w:w="6544" w:type="dxa"/>
            <w:vAlign w:val="center"/>
          </w:tcPr>
          <w:p w14:paraId="73EE0275" w14:textId="5EB6FC91" w:rsidR="00D53EC3" w:rsidRPr="00616AC4" w:rsidRDefault="00D53EC3" w:rsidP="00BD25F2">
            <w:pPr>
              <w:pStyle w:val="Corpsdetexte"/>
              <w:rPr>
                <w:i/>
                <w:iCs/>
                <w:color w:val="604878" w:themeColor="accent5"/>
              </w:rPr>
            </w:pPr>
          </w:p>
        </w:tc>
      </w:tr>
      <w:tr w:rsidR="00D53EC3" w14:paraId="5CAEA240" w14:textId="77777777" w:rsidTr="007A2CFA">
        <w:trPr>
          <w:trHeight w:val="703"/>
        </w:trPr>
        <w:tc>
          <w:tcPr>
            <w:tcW w:w="1069" w:type="dxa"/>
            <w:vAlign w:val="center"/>
          </w:tcPr>
          <w:p w14:paraId="0AE9B075" w14:textId="77777777" w:rsidR="00D53EC3" w:rsidRDefault="00D53EC3" w:rsidP="004108AC">
            <w:pPr>
              <w:pStyle w:val="Corpsdetexte"/>
              <w:numPr>
                <w:ilvl w:val="0"/>
                <w:numId w:val="10"/>
              </w:numPr>
            </w:pPr>
          </w:p>
        </w:tc>
        <w:tc>
          <w:tcPr>
            <w:tcW w:w="5753" w:type="dxa"/>
            <w:vAlign w:val="center"/>
          </w:tcPr>
          <w:p w14:paraId="35A40FB6" w14:textId="705B54DE" w:rsidR="00D53EC3" w:rsidRPr="00616AC4" w:rsidRDefault="00D53EC3" w:rsidP="00BD25F2">
            <w:pPr>
              <w:pStyle w:val="Corpsdetexte"/>
              <w:rPr>
                <w:i/>
                <w:iCs/>
                <w:color w:val="604878" w:themeColor="accent5"/>
              </w:rPr>
            </w:pPr>
          </w:p>
        </w:tc>
        <w:tc>
          <w:tcPr>
            <w:tcW w:w="6544" w:type="dxa"/>
            <w:vAlign w:val="center"/>
          </w:tcPr>
          <w:p w14:paraId="71FB9C78" w14:textId="2D043DAA" w:rsidR="00D53EC3" w:rsidRPr="00616AC4" w:rsidRDefault="00D53EC3" w:rsidP="00BD25F2">
            <w:pPr>
              <w:pStyle w:val="Corpsdetexte"/>
              <w:rPr>
                <w:i/>
                <w:iCs/>
                <w:color w:val="604878" w:themeColor="accent5"/>
              </w:rPr>
            </w:pPr>
          </w:p>
        </w:tc>
      </w:tr>
      <w:tr w:rsidR="00D53EC3" w14:paraId="70091D78" w14:textId="77777777" w:rsidTr="007A2CFA">
        <w:trPr>
          <w:trHeight w:val="667"/>
        </w:trPr>
        <w:tc>
          <w:tcPr>
            <w:tcW w:w="1069" w:type="dxa"/>
            <w:vAlign w:val="center"/>
          </w:tcPr>
          <w:p w14:paraId="5A5B0DDB" w14:textId="77777777" w:rsidR="00D53EC3" w:rsidRDefault="00D53EC3" w:rsidP="004108AC">
            <w:pPr>
              <w:pStyle w:val="Corpsdetexte"/>
              <w:numPr>
                <w:ilvl w:val="0"/>
                <w:numId w:val="10"/>
              </w:numPr>
            </w:pPr>
          </w:p>
        </w:tc>
        <w:tc>
          <w:tcPr>
            <w:tcW w:w="5753" w:type="dxa"/>
            <w:vAlign w:val="center"/>
          </w:tcPr>
          <w:p w14:paraId="3293586D" w14:textId="7AD3C600" w:rsidR="00D53EC3" w:rsidRPr="00616AC4" w:rsidRDefault="00D53EC3" w:rsidP="00BD25F2">
            <w:pPr>
              <w:pStyle w:val="Corpsdetexte"/>
              <w:rPr>
                <w:i/>
                <w:iCs/>
                <w:color w:val="604878" w:themeColor="accent5"/>
              </w:rPr>
            </w:pPr>
          </w:p>
        </w:tc>
        <w:tc>
          <w:tcPr>
            <w:tcW w:w="6544" w:type="dxa"/>
            <w:vAlign w:val="center"/>
          </w:tcPr>
          <w:p w14:paraId="59B42C02" w14:textId="16BE6752" w:rsidR="00D53EC3" w:rsidRPr="00616AC4" w:rsidRDefault="00D53EC3" w:rsidP="00BD25F2">
            <w:pPr>
              <w:pStyle w:val="Corpsdetexte"/>
              <w:rPr>
                <w:i/>
                <w:iCs/>
                <w:color w:val="604878" w:themeColor="accent5"/>
              </w:rPr>
            </w:pPr>
          </w:p>
        </w:tc>
      </w:tr>
      <w:tr w:rsidR="00D53EC3" w14:paraId="129FA263" w14:textId="77777777" w:rsidTr="007A2CFA">
        <w:trPr>
          <w:trHeight w:val="703"/>
        </w:trPr>
        <w:tc>
          <w:tcPr>
            <w:tcW w:w="1069" w:type="dxa"/>
            <w:vAlign w:val="center"/>
          </w:tcPr>
          <w:p w14:paraId="1F1A2F81" w14:textId="77777777" w:rsidR="00D53EC3" w:rsidRDefault="00D53EC3" w:rsidP="004108AC">
            <w:pPr>
              <w:pStyle w:val="Corpsdetexte"/>
              <w:numPr>
                <w:ilvl w:val="0"/>
                <w:numId w:val="10"/>
              </w:numPr>
            </w:pPr>
          </w:p>
        </w:tc>
        <w:tc>
          <w:tcPr>
            <w:tcW w:w="5753" w:type="dxa"/>
            <w:vAlign w:val="center"/>
          </w:tcPr>
          <w:p w14:paraId="28BC6F25" w14:textId="295FE9DC" w:rsidR="00D53EC3" w:rsidRPr="00616AC4" w:rsidRDefault="00D53EC3" w:rsidP="00BD25F2">
            <w:pPr>
              <w:pStyle w:val="Corpsdetexte"/>
              <w:rPr>
                <w:i/>
                <w:iCs/>
                <w:color w:val="604878" w:themeColor="accent5"/>
              </w:rPr>
            </w:pPr>
          </w:p>
        </w:tc>
        <w:tc>
          <w:tcPr>
            <w:tcW w:w="6544" w:type="dxa"/>
            <w:vAlign w:val="center"/>
          </w:tcPr>
          <w:p w14:paraId="60009D4E" w14:textId="218E6FFC" w:rsidR="00D53EC3" w:rsidRPr="00616AC4" w:rsidRDefault="00D53EC3" w:rsidP="00BD25F2">
            <w:pPr>
              <w:pStyle w:val="Corpsdetexte"/>
              <w:rPr>
                <w:i/>
                <w:iCs/>
                <w:color w:val="604878" w:themeColor="accent5"/>
              </w:rPr>
            </w:pPr>
          </w:p>
        </w:tc>
      </w:tr>
    </w:tbl>
    <w:p w14:paraId="751A9C95" w14:textId="1A05453E" w:rsidR="00D17B4C" w:rsidRDefault="00D17B4C" w:rsidP="00320FF2">
      <w:pPr>
        <w:pStyle w:val="Corpsdetexte"/>
      </w:pPr>
    </w:p>
    <w:p w14:paraId="573E1F68" w14:textId="77777777" w:rsidR="00D17B4C" w:rsidRDefault="00D17B4C">
      <w:pPr>
        <w:rPr>
          <w:sz w:val="24"/>
          <w:szCs w:val="24"/>
        </w:rPr>
      </w:pPr>
      <w:r>
        <w:br w:type="page"/>
      </w:r>
    </w:p>
    <w:p w14:paraId="49EC8DA9" w14:textId="77777777" w:rsidR="00D17B4C" w:rsidRPr="00010952" w:rsidRDefault="00D17B4C" w:rsidP="00D17B4C">
      <w:pPr>
        <w:shd w:val="clear" w:color="auto" w:fill="604878" w:themeFill="accent5"/>
        <w:spacing w:before="100" w:beforeAutospacing="1" w:after="100" w:afterAutospacing="1"/>
        <w:ind w:right="142"/>
        <w:textAlignment w:val="baseline"/>
        <w:rPr>
          <w:rFonts w:eastAsia="Times New Roman"/>
          <w:bCs/>
          <w:color w:val="FFFFFF" w:themeColor="background1"/>
          <w:sz w:val="28"/>
          <w:szCs w:val="28"/>
        </w:rPr>
      </w:pPr>
      <w:r w:rsidRPr="00010952">
        <w:rPr>
          <w:rFonts w:eastAsia="Times New Roman"/>
          <w:bCs/>
          <w:color w:val="FFFFFF" w:themeColor="background1"/>
          <w:sz w:val="28"/>
          <w:szCs w:val="28"/>
        </w:rPr>
        <w:lastRenderedPageBreak/>
        <w:t>AUTOÉVALUATION</w:t>
      </w:r>
    </w:p>
    <w:p w14:paraId="13035980" w14:textId="61C13C91" w:rsidR="00D17B4C" w:rsidRPr="00084DDB" w:rsidRDefault="00C05652" w:rsidP="00D17B4C">
      <w:pPr>
        <w:ind w:right="142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80875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B4C" w:rsidRPr="00084D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7B4C" w:rsidRPr="00084DDB">
        <w:rPr>
          <w:rFonts w:eastAsia="Times New Roman"/>
          <w:sz w:val="24"/>
          <w:szCs w:val="24"/>
        </w:rPr>
        <w:t xml:space="preserve"> </w:t>
      </w:r>
      <w:r w:rsidR="00D17B4C" w:rsidRPr="00084DDB">
        <w:rPr>
          <w:sz w:val="24"/>
          <w:szCs w:val="24"/>
        </w:rPr>
        <w:t>Je peux comprendre les principes d’une approche.</w:t>
      </w:r>
      <w:r w:rsidR="00D17B4C" w:rsidRPr="00084DDB">
        <w:rPr>
          <w:rFonts w:eastAsia="Times New Roman"/>
          <w:sz w:val="24"/>
          <w:szCs w:val="24"/>
        </w:rPr>
        <w:t> </w:t>
      </w:r>
    </w:p>
    <w:p w14:paraId="619C1F11" w14:textId="44A3AA16" w:rsidR="00D17B4C" w:rsidRPr="00084DDB" w:rsidRDefault="00C05652" w:rsidP="00D17B4C">
      <w:pPr>
        <w:ind w:right="142"/>
        <w:textAlignment w:val="baseline"/>
        <w:rPr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-819346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B4C" w:rsidRPr="00084D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7B4C" w:rsidRPr="00084DDB">
        <w:rPr>
          <w:rFonts w:eastAsia="Times New Roman"/>
          <w:sz w:val="24"/>
          <w:szCs w:val="24"/>
        </w:rPr>
        <w:t xml:space="preserve"> </w:t>
      </w:r>
      <w:r w:rsidR="00D17B4C" w:rsidRPr="00084DDB">
        <w:rPr>
          <w:sz w:val="24"/>
          <w:szCs w:val="24"/>
        </w:rPr>
        <w:t>Je peux comprendre des consignes.</w:t>
      </w:r>
    </w:p>
    <w:p w14:paraId="56C15303" w14:textId="01902AFB" w:rsidR="00D17B4C" w:rsidRPr="00084DDB" w:rsidRDefault="00C05652" w:rsidP="00D17B4C">
      <w:pPr>
        <w:ind w:right="142"/>
        <w:textAlignment w:val="baseline"/>
        <w:rPr>
          <w:sz w:val="24"/>
          <w:szCs w:val="24"/>
        </w:rPr>
      </w:pPr>
      <w:sdt>
        <w:sdtPr>
          <w:rPr>
            <w:sz w:val="24"/>
            <w:szCs w:val="24"/>
          </w:rPr>
          <w:id w:val="-62878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B4C" w:rsidRPr="00084D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7B4C" w:rsidRPr="00084DDB">
        <w:rPr>
          <w:sz w:val="24"/>
          <w:szCs w:val="24"/>
        </w:rPr>
        <w:t xml:space="preserve"> Je peux utiliser un adjectif ou un adverbe pour ajouter des précisions.</w:t>
      </w:r>
    </w:p>
    <w:p w14:paraId="3823B9EF" w14:textId="65F0AA6C" w:rsidR="00D17B4C" w:rsidRPr="00084DDB" w:rsidRDefault="00C05652" w:rsidP="00D17B4C">
      <w:pPr>
        <w:ind w:right="142"/>
        <w:textAlignment w:val="baseline"/>
        <w:rPr>
          <w:rFonts w:eastAsia="Times New Roman"/>
          <w:sz w:val="24"/>
          <w:szCs w:val="24"/>
        </w:rPr>
      </w:pPr>
      <w:sdt>
        <w:sdtPr>
          <w:rPr>
            <w:sz w:val="24"/>
            <w:szCs w:val="24"/>
          </w:rPr>
          <w:id w:val="14602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B4C" w:rsidRPr="00084D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7B4C" w:rsidRPr="00084DDB">
        <w:rPr>
          <w:sz w:val="24"/>
          <w:szCs w:val="24"/>
        </w:rPr>
        <w:t xml:space="preserve"> Je peux utiliser </w:t>
      </w:r>
      <w:r w:rsidR="00A85657" w:rsidRPr="00084DDB">
        <w:rPr>
          <w:sz w:val="24"/>
          <w:szCs w:val="24"/>
        </w:rPr>
        <w:t>l’</w:t>
      </w:r>
      <w:r w:rsidR="00A85657">
        <w:rPr>
          <w:sz w:val="24"/>
          <w:szCs w:val="24"/>
        </w:rPr>
        <w:t>impératif</w:t>
      </w:r>
      <w:r w:rsidR="00A85657" w:rsidRPr="00084DDB">
        <w:rPr>
          <w:sz w:val="24"/>
          <w:szCs w:val="24"/>
        </w:rPr>
        <w:t xml:space="preserve"> </w:t>
      </w:r>
      <w:r w:rsidR="0033348E">
        <w:rPr>
          <w:sz w:val="24"/>
          <w:szCs w:val="24"/>
        </w:rPr>
        <w:t>affirma</w:t>
      </w:r>
      <w:r w:rsidR="00D17B4C" w:rsidRPr="00084DDB">
        <w:rPr>
          <w:sz w:val="24"/>
          <w:szCs w:val="24"/>
        </w:rPr>
        <w:t>tif ou négatif.</w:t>
      </w:r>
    </w:p>
    <w:p w14:paraId="028D3375" w14:textId="4ACA95F3" w:rsidR="00D17B4C" w:rsidRPr="00084DDB" w:rsidRDefault="00C05652" w:rsidP="00D17B4C">
      <w:pPr>
        <w:ind w:right="142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85099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B4C" w:rsidRPr="00084D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7B4C" w:rsidRPr="00084DDB">
        <w:rPr>
          <w:rFonts w:eastAsia="Times New Roman"/>
          <w:sz w:val="24"/>
          <w:szCs w:val="24"/>
        </w:rPr>
        <w:t xml:space="preserve"> Je peux </w:t>
      </w:r>
      <w:r w:rsidR="00A85657">
        <w:rPr>
          <w:rFonts w:eastAsia="Times New Roman"/>
          <w:sz w:val="24"/>
          <w:szCs w:val="24"/>
        </w:rPr>
        <w:t>proposer des solutions à</w:t>
      </w:r>
      <w:r w:rsidR="00A85657" w:rsidRPr="00084DDB">
        <w:rPr>
          <w:rFonts w:eastAsia="Times New Roman"/>
          <w:sz w:val="24"/>
          <w:szCs w:val="24"/>
        </w:rPr>
        <w:t xml:space="preserve"> </w:t>
      </w:r>
      <w:r w:rsidR="00D17B4C" w:rsidRPr="00084DDB">
        <w:rPr>
          <w:rFonts w:eastAsia="Times New Roman"/>
          <w:sz w:val="24"/>
          <w:szCs w:val="24"/>
        </w:rPr>
        <w:t>une situation problématique</w:t>
      </w:r>
      <w:r w:rsidR="00A85657">
        <w:rPr>
          <w:rFonts w:eastAsia="Times New Roman"/>
          <w:sz w:val="24"/>
          <w:szCs w:val="24"/>
        </w:rPr>
        <w:t>.</w:t>
      </w:r>
    </w:p>
    <w:p w14:paraId="7DFBCC91" w14:textId="539E7C6E" w:rsidR="00D17B4C" w:rsidRPr="00084DDB" w:rsidRDefault="00C05652" w:rsidP="00D17B4C">
      <w:pPr>
        <w:ind w:right="142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96846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B4C" w:rsidRPr="00084D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7B4C" w:rsidRPr="00084DDB">
        <w:rPr>
          <w:rFonts w:eastAsia="Times New Roman"/>
          <w:sz w:val="24"/>
          <w:szCs w:val="24"/>
        </w:rPr>
        <w:t xml:space="preserve"> Je peux faire des recommandations.</w:t>
      </w:r>
    </w:p>
    <w:p w14:paraId="0730500E" w14:textId="34184C38" w:rsidR="00D17B4C" w:rsidRPr="00084DDB" w:rsidRDefault="00C05652" w:rsidP="00D17B4C">
      <w:pPr>
        <w:ind w:right="142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124209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7B4C" w:rsidRPr="00084DD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17B4C" w:rsidRPr="00084DDB">
        <w:rPr>
          <w:rFonts w:eastAsia="Times New Roman"/>
          <w:sz w:val="24"/>
          <w:szCs w:val="24"/>
        </w:rPr>
        <w:t xml:space="preserve"> </w:t>
      </w:r>
      <w:r w:rsidR="00D17B4C" w:rsidRPr="00084DDB">
        <w:rPr>
          <w:sz w:val="24"/>
          <w:szCs w:val="24"/>
        </w:rPr>
        <w:t>Je peux interagir avec la clientèle.</w:t>
      </w:r>
    </w:p>
    <w:p w14:paraId="3FE3D84E" w14:textId="77777777" w:rsidR="00D17B4C" w:rsidRPr="00010952" w:rsidRDefault="00D17B4C" w:rsidP="00D17B4C">
      <w:pPr>
        <w:ind w:right="142"/>
      </w:pPr>
    </w:p>
    <w:p w14:paraId="22EDFC08" w14:textId="77777777" w:rsidR="00D17B4C" w:rsidRPr="00010952" w:rsidRDefault="00D17B4C" w:rsidP="00D17B4C">
      <w:pPr>
        <w:shd w:val="clear" w:color="auto" w:fill="761E28" w:themeFill="accent2" w:themeFillShade="BF"/>
        <w:spacing w:before="60" w:line="276" w:lineRule="auto"/>
        <w:ind w:right="142"/>
        <w:rPr>
          <w:bCs/>
          <w:sz w:val="28"/>
          <w:szCs w:val="28"/>
        </w:rPr>
      </w:pPr>
      <w:r w:rsidRPr="00010952">
        <w:rPr>
          <w:bCs/>
          <w:sz w:val="28"/>
          <w:szCs w:val="28"/>
        </w:rPr>
        <w:t>STRATÉGIES D’AUTOAPPRENTISSAGE</w:t>
      </w:r>
    </w:p>
    <w:p w14:paraId="1EEA94A0" w14:textId="77777777" w:rsidR="00D17B4C" w:rsidRPr="00010952" w:rsidRDefault="00D17B4C" w:rsidP="00D17B4C">
      <w:pPr>
        <w:ind w:right="142"/>
        <w:rPr>
          <w:color w:val="000000"/>
          <w:sz w:val="24"/>
          <w:szCs w:val="24"/>
        </w:rPr>
      </w:pPr>
    </w:p>
    <w:p w14:paraId="2854902C" w14:textId="253E8A62" w:rsidR="00D17B4C" w:rsidRPr="00010952" w:rsidRDefault="00D17B4C" w:rsidP="00D17B4C">
      <w:pPr>
        <w:ind w:right="142"/>
        <w:rPr>
          <w:color w:val="000000" w:themeColor="text1"/>
          <w:sz w:val="24"/>
          <w:szCs w:val="24"/>
        </w:rPr>
      </w:pPr>
      <w:r w:rsidRPr="00010952">
        <w:rPr>
          <w:color w:val="000000" w:themeColor="text1"/>
          <w:sz w:val="24"/>
          <w:szCs w:val="24"/>
        </w:rPr>
        <w:t xml:space="preserve">Reprenez les activités de la </w:t>
      </w:r>
      <w:r w:rsidRPr="00010952">
        <w:rPr>
          <w:b/>
          <w:bCs/>
          <w:color w:val="000000" w:themeColor="text1"/>
          <w:sz w:val="24"/>
          <w:szCs w:val="24"/>
        </w:rPr>
        <w:t>Fiche-canevas</w:t>
      </w:r>
      <w:r w:rsidRPr="00010952">
        <w:rPr>
          <w:color w:val="000000" w:themeColor="text1"/>
          <w:sz w:val="24"/>
          <w:szCs w:val="24"/>
        </w:rPr>
        <w:t xml:space="preserve"> avec une autre </w:t>
      </w:r>
      <w:r>
        <w:rPr>
          <w:color w:val="000000" w:themeColor="text1"/>
          <w:sz w:val="24"/>
          <w:szCs w:val="24"/>
        </w:rPr>
        <w:t>description d’approche.</w:t>
      </w:r>
    </w:p>
    <w:p w14:paraId="4F2BBDDA" w14:textId="77777777" w:rsidR="00D17B4C" w:rsidRPr="00010952" w:rsidRDefault="00D17B4C" w:rsidP="00D17B4C">
      <w:pPr>
        <w:ind w:right="142"/>
        <w:rPr>
          <w:color w:val="000000" w:themeColor="text1"/>
          <w:sz w:val="24"/>
          <w:szCs w:val="24"/>
        </w:rPr>
      </w:pPr>
    </w:p>
    <w:p w14:paraId="5C1F342D" w14:textId="4C2A46B0" w:rsidR="00D17B4C" w:rsidRPr="00010952" w:rsidRDefault="00D17B4C" w:rsidP="00D17B4C">
      <w:pPr>
        <w:ind w:right="142"/>
        <w:rPr>
          <w:color w:val="000000" w:themeColor="text1"/>
          <w:sz w:val="24"/>
          <w:szCs w:val="24"/>
        </w:rPr>
      </w:pPr>
      <w:r w:rsidRPr="00010952">
        <w:rPr>
          <w:color w:val="000000" w:themeColor="text1"/>
          <w:sz w:val="24"/>
          <w:szCs w:val="24"/>
        </w:rPr>
        <w:t xml:space="preserve">Vous pouvez aussi refaire la </w:t>
      </w:r>
      <w:r w:rsidRPr="00010952">
        <w:rPr>
          <w:b/>
          <w:bCs/>
          <w:sz w:val="24"/>
          <w:szCs w:val="24"/>
        </w:rPr>
        <w:t xml:space="preserve">Fiche-activités </w:t>
      </w:r>
      <w:r>
        <w:rPr>
          <w:b/>
          <w:bCs/>
          <w:sz w:val="24"/>
          <w:szCs w:val="24"/>
        </w:rPr>
        <w:t>5B</w:t>
      </w:r>
      <w:r w:rsidRPr="00010952">
        <w:rPr>
          <w:sz w:val="24"/>
          <w:szCs w:val="24"/>
        </w:rPr>
        <w:t xml:space="preserve"> </w:t>
      </w:r>
      <w:r w:rsidRPr="00010952">
        <w:rPr>
          <w:color w:val="000000" w:themeColor="text1"/>
          <w:sz w:val="24"/>
          <w:szCs w:val="24"/>
        </w:rPr>
        <w:t>ou passer à l’étape suivante.</w:t>
      </w:r>
    </w:p>
    <w:p w14:paraId="34219656" w14:textId="77777777" w:rsidR="00D17B4C" w:rsidRPr="00010952" w:rsidRDefault="00D17B4C" w:rsidP="00D17B4C">
      <w:pPr>
        <w:ind w:right="142"/>
        <w:rPr>
          <w:color w:val="000000"/>
          <w:sz w:val="24"/>
          <w:szCs w:val="24"/>
        </w:rPr>
      </w:pPr>
    </w:p>
    <w:p w14:paraId="079141FA" w14:textId="77777777" w:rsidR="00D17B4C" w:rsidRPr="00010952" w:rsidRDefault="00D17B4C" w:rsidP="00D17B4C">
      <w:pPr>
        <w:shd w:val="clear" w:color="auto" w:fill="3A6331" w:themeFill="accent4" w:themeFillShade="BF"/>
        <w:ind w:right="142"/>
        <w:rPr>
          <w:bCs/>
          <w:color w:val="FFFFFF" w:themeColor="background1"/>
          <w:sz w:val="28"/>
          <w:szCs w:val="28"/>
        </w:rPr>
      </w:pPr>
      <w:r w:rsidRPr="00010952">
        <w:rPr>
          <w:bCs/>
          <w:color w:val="FFFFFF" w:themeColor="background1"/>
          <w:sz w:val="28"/>
          <w:szCs w:val="28"/>
        </w:rPr>
        <w:t>DE L’ÉCRIT À L’ORAL</w:t>
      </w:r>
    </w:p>
    <w:p w14:paraId="6A9CDA67" w14:textId="77777777" w:rsidR="00D17B4C" w:rsidRDefault="00D17B4C" w:rsidP="00D17B4C">
      <w:pPr>
        <w:ind w:right="142"/>
        <w:rPr>
          <w:color w:val="000000"/>
          <w:sz w:val="24"/>
          <w:szCs w:val="24"/>
        </w:rPr>
      </w:pPr>
    </w:p>
    <w:p w14:paraId="1E737F4E" w14:textId="0AB34CF5" w:rsidR="00D17B4C" w:rsidRPr="00010952" w:rsidRDefault="00D17B4C" w:rsidP="00D17B4C">
      <w:pPr>
        <w:ind w:right="142"/>
        <w:rPr>
          <w:sz w:val="24"/>
          <w:szCs w:val="24"/>
        </w:rPr>
      </w:pPr>
      <w:r w:rsidRPr="00010952">
        <w:rPr>
          <w:color w:val="000000"/>
          <w:sz w:val="24"/>
          <w:szCs w:val="24"/>
        </w:rPr>
        <w:t>Téléchargez</w:t>
      </w:r>
      <w:r w:rsidRPr="00010952">
        <w:rPr>
          <w:sz w:val="24"/>
          <w:szCs w:val="24"/>
        </w:rPr>
        <w:t xml:space="preserve"> la </w:t>
      </w:r>
      <w:r w:rsidRPr="00010952">
        <w:rPr>
          <w:b/>
          <w:bCs/>
          <w:sz w:val="24"/>
          <w:szCs w:val="24"/>
        </w:rPr>
        <w:t xml:space="preserve">Fiche-activités </w:t>
      </w:r>
      <w:r>
        <w:rPr>
          <w:b/>
          <w:bCs/>
          <w:sz w:val="24"/>
          <w:szCs w:val="24"/>
        </w:rPr>
        <w:t>5</w:t>
      </w:r>
      <w:r w:rsidRPr="00010952">
        <w:rPr>
          <w:b/>
          <w:bCs/>
          <w:sz w:val="24"/>
          <w:szCs w:val="24"/>
        </w:rPr>
        <w:t>A</w:t>
      </w:r>
      <w:r w:rsidRPr="00010952">
        <w:rPr>
          <w:sz w:val="24"/>
          <w:szCs w:val="24"/>
        </w:rPr>
        <w:t xml:space="preserve"> et faites les activités proposées. </w:t>
      </w:r>
    </w:p>
    <w:p w14:paraId="4FE79DAA" w14:textId="77777777" w:rsidR="00D17B4C" w:rsidRPr="00010952" w:rsidRDefault="00D17B4C" w:rsidP="00D17B4C">
      <w:pPr>
        <w:ind w:right="142"/>
        <w:rPr>
          <w:color w:val="000000"/>
          <w:sz w:val="24"/>
          <w:szCs w:val="24"/>
        </w:rPr>
      </w:pPr>
    </w:p>
    <w:tbl>
      <w:tblPr>
        <w:tblStyle w:val="Grilledutableau"/>
        <w:tblW w:w="13498" w:type="dxa"/>
        <w:shd w:val="clear" w:color="auto" w:fill="14415C" w:themeFill="accent3" w:themeFillShade="BF"/>
        <w:tblLook w:val="04A0" w:firstRow="1" w:lastRow="0" w:firstColumn="1" w:lastColumn="0" w:noHBand="0" w:noVBand="1"/>
      </w:tblPr>
      <w:tblGrid>
        <w:gridCol w:w="13498"/>
      </w:tblGrid>
      <w:tr w:rsidR="00D17B4C" w:rsidRPr="00010952" w14:paraId="08391ED8" w14:textId="77777777" w:rsidTr="00B40E57">
        <w:trPr>
          <w:trHeight w:val="421"/>
        </w:trPr>
        <w:tc>
          <w:tcPr>
            <w:tcW w:w="13498" w:type="dxa"/>
            <w:tcBorders>
              <w:top w:val="nil"/>
              <w:left w:val="nil"/>
              <w:bottom w:val="nil"/>
              <w:right w:val="nil"/>
            </w:tcBorders>
            <w:shd w:val="clear" w:color="auto" w:fill="14415C" w:themeFill="accent3" w:themeFillShade="BF"/>
            <w:vAlign w:val="center"/>
          </w:tcPr>
          <w:p w14:paraId="039863CB" w14:textId="77777777" w:rsidR="00D17B4C" w:rsidRPr="00010952" w:rsidRDefault="00D17B4C" w:rsidP="00B40E57">
            <w:pPr>
              <w:ind w:left="-105" w:right="142"/>
              <w:rPr>
                <w:bCs/>
                <w:color w:val="FFFFFF" w:themeColor="background1"/>
                <w:sz w:val="24"/>
                <w:szCs w:val="24"/>
              </w:rPr>
            </w:pPr>
            <w:r w:rsidRPr="00010952">
              <w:rPr>
                <w:bCs/>
                <w:color w:val="FFFFFF" w:themeColor="background1"/>
                <w:sz w:val="28"/>
                <w:szCs w:val="28"/>
              </w:rPr>
              <w:t>PASSEZ À UNE NOUVELLE TÂCHE</w:t>
            </w:r>
          </w:p>
        </w:tc>
      </w:tr>
    </w:tbl>
    <w:p w14:paraId="4E03012C" w14:textId="77777777" w:rsidR="00505B41" w:rsidRPr="00C63FA5" w:rsidRDefault="00505B41" w:rsidP="00505B41">
      <w:pPr>
        <w:spacing w:before="100" w:beforeAutospacing="1" w:after="100" w:afterAutospacing="1"/>
        <w:ind w:right="1"/>
        <w:textAlignment w:val="baseline"/>
        <w:rPr>
          <w:sz w:val="24"/>
          <w:szCs w:val="24"/>
        </w:rPr>
      </w:pPr>
      <w:r w:rsidRPr="00C63FA5">
        <w:rPr>
          <w:sz w:val="24"/>
          <w:szCs w:val="24"/>
        </w:rPr>
        <w:t>Choisissez une nouvelle tâche à faire.</w:t>
      </w:r>
    </w:p>
    <w:p w14:paraId="6450D065" w14:textId="77777777" w:rsidR="00505B41" w:rsidRDefault="00505B41" w:rsidP="00505B41">
      <w:pPr>
        <w:pStyle w:val="Corpsdetexte"/>
        <w:ind w:left="580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A </w:t>
      </w:r>
    </w:p>
    <w:p w14:paraId="0B57A39D" w14:textId="77777777" w:rsidR="00505B41" w:rsidRDefault="00505B41" w:rsidP="00505B41">
      <w:pPr>
        <w:pStyle w:val="Corpsdetexte"/>
        <w:ind w:left="580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B</w:t>
      </w:r>
    </w:p>
    <w:p w14:paraId="06F82B19" w14:textId="77777777" w:rsidR="00EA1935" w:rsidRDefault="00EA19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E4F583E" w14:textId="27E25E23" w:rsidR="00CB3C3A" w:rsidRPr="007D42A4" w:rsidRDefault="00CB3C3A" w:rsidP="00D17B4C">
      <w:pPr>
        <w:ind w:right="142"/>
        <w:rPr>
          <w:b/>
          <w:bCs/>
          <w:sz w:val="24"/>
          <w:szCs w:val="24"/>
        </w:rPr>
      </w:pPr>
      <w:r w:rsidRPr="007D42A4">
        <w:rPr>
          <w:b/>
          <w:bCs/>
          <w:sz w:val="24"/>
          <w:szCs w:val="24"/>
        </w:rPr>
        <w:lastRenderedPageBreak/>
        <w:t xml:space="preserve">Activité 1c) </w:t>
      </w:r>
      <w:r w:rsidR="00EA1935">
        <w:rPr>
          <w:b/>
          <w:bCs/>
          <w:sz w:val="24"/>
          <w:szCs w:val="24"/>
        </w:rPr>
        <w:t xml:space="preserve">- </w:t>
      </w:r>
      <w:r w:rsidRPr="007D42A4">
        <w:rPr>
          <w:b/>
          <w:bCs/>
          <w:sz w:val="24"/>
          <w:szCs w:val="24"/>
        </w:rPr>
        <w:t>Corrigé</w:t>
      </w:r>
    </w:p>
    <w:p w14:paraId="653D5C62" w14:textId="77777777" w:rsidR="00CB3C3A" w:rsidRPr="00010952" w:rsidRDefault="00CB3C3A" w:rsidP="00D17B4C">
      <w:pPr>
        <w:ind w:right="142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6"/>
        <w:gridCol w:w="4507"/>
        <w:gridCol w:w="4507"/>
      </w:tblGrid>
      <w:tr w:rsidR="00CB3C3A" w14:paraId="10081184" w14:textId="77777777" w:rsidTr="000F2B4D">
        <w:trPr>
          <w:trHeight w:val="440"/>
        </w:trPr>
        <w:tc>
          <w:tcPr>
            <w:tcW w:w="4506" w:type="dxa"/>
            <w:vAlign w:val="center"/>
          </w:tcPr>
          <w:p w14:paraId="33320B7D" w14:textId="77777777" w:rsidR="00CB3C3A" w:rsidRPr="007D42A4" w:rsidRDefault="00CB3C3A" w:rsidP="000F2B4D">
            <w:pPr>
              <w:pStyle w:val="Corpsdetexte"/>
              <w:jc w:val="center"/>
              <w:rPr>
                <w:b/>
                <w:bCs/>
              </w:rPr>
            </w:pPr>
            <w:r w:rsidRPr="007D42A4">
              <w:rPr>
                <w:b/>
                <w:bCs/>
              </w:rPr>
              <w:t>L’approche avec les patients difficiles</w:t>
            </w:r>
          </w:p>
          <w:sdt>
            <w:sdtPr>
              <w:rPr>
                <w:b/>
                <w:bCs/>
              </w:rPr>
              <w:id w:val="-182566022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EF7F0C" w14:textId="77777777" w:rsidR="00CB3C3A" w:rsidRPr="00B40E57" w:rsidRDefault="00CB3C3A" w:rsidP="000F2B4D">
                <w:pPr>
                  <w:pStyle w:val="Corpsdetexte"/>
                  <w:jc w:val="center"/>
                  <w:rPr>
                    <w:sz w:val="22"/>
                    <w:szCs w:val="22"/>
                  </w:rPr>
                </w:pPr>
                <w:r w:rsidRPr="007D42A4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sdtContent>
          </w:sdt>
        </w:tc>
        <w:tc>
          <w:tcPr>
            <w:tcW w:w="4507" w:type="dxa"/>
            <w:vAlign w:val="center"/>
          </w:tcPr>
          <w:p w14:paraId="7BE9B185" w14:textId="77777777" w:rsidR="00CB3C3A" w:rsidRPr="00B40E57" w:rsidRDefault="00CB3C3A" w:rsidP="000F2B4D">
            <w:pPr>
              <w:pStyle w:val="Corpsdetexte"/>
              <w:jc w:val="center"/>
            </w:pPr>
            <w:r w:rsidRPr="00B40E57">
              <w:t>La qualité des soins</w:t>
            </w:r>
          </w:p>
          <w:sdt>
            <w:sdtPr>
              <w:id w:val="-1003438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4C2411" w14:textId="77777777" w:rsidR="00CB3C3A" w:rsidRPr="00B40E57" w:rsidRDefault="00CB3C3A" w:rsidP="000F2B4D">
                <w:pPr>
                  <w:pStyle w:val="Corpsdetexte"/>
                  <w:jc w:val="center"/>
                  <w:rPr>
                    <w:sz w:val="22"/>
                    <w:szCs w:val="22"/>
                  </w:rPr>
                </w:pPr>
                <w:r w:rsidRPr="00B40E5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507" w:type="dxa"/>
            <w:vAlign w:val="center"/>
          </w:tcPr>
          <w:p w14:paraId="3710779E" w14:textId="77777777" w:rsidR="00CB3C3A" w:rsidRPr="00B40E57" w:rsidRDefault="00CB3C3A" w:rsidP="000F2B4D">
            <w:pPr>
              <w:pStyle w:val="Corpsdetexte"/>
              <w:jc w:val="center"/>
            </w:pPr>
            <w:r w:rsidRPr="00B40E57">
              <w:t>La prévention des risques</w:t>
            </w:r>
          </w:p>
          <w:sdt>
            <w:sdtPr>
              <w:id w:val="-1108577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C9C144" w14:textId="77777777" w:rsidR="00CB3C3A" w:rsidRPr="00B40E57" w:rsidRDefault="00CB3C3A" w:rsidP="000F2B4D">
                <w:pPr>
                  <w:pStyle w:val="Corpsdetexte"/>
                  <w:jc w:val="center"/>
                  <w:rPr>
                    <w:sz w:val="22"/>
                    <w:szCs w:val="22"/>
                  </w:rPr>
                </w:pPr>
                <w:r w:rsidRPr="00B40E5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B3C3A" w14:paraId="034EB96B" w14:textId="77777777" w:rsidTr="000F2B4D">
        <w:trPr>
          <w:trHeight w:val="440"/>
        </w:trPr>
        <w:tc>
          <w:tcPr>
            <w:tcW w:w="4506" w:type="dxa"/>
            <w:vAlign w:val="center"/>
          </w:tcPr>
          <w:p w14:paraId="2094B731" w14:textId="77777777" w:rsidR="00CB3C3A" w:rsidRPr="00B40E57" w:rsidRDefault="00CB3C3A" w:rsidP="000F2B4D">
            <w:pPr>
              <w:pStyle w:val="Corpsdetexte"/>
              <w:jc w:val="center"/>
            </w:pPr>
            <w:r w:rsidRPr="00B40E57">
              <w:t>Les assurances collectives</w:t>
            </w:r>
          </w:p>
          <w:sdt>
            <w:sdtPr>
              <w:id w:val="-2080128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449C29" w14:textId="77777777" w:rsidR="00CB3C3A" w:rsidRPr="00B40E57" w:rsidRDefault="00CB3C3A" w:rsidP="000F2B4D">
                <w:pPr>
                  <w:pStyle w:val="Corpsdetexte"/>
                  <w:jc w:val="center"/>
                </w:pPr>
                <w:r w:rsidRPr="00B40E5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507" w:type="dxa"/>
            <w:vAlign w:val="center"/>
          </w:tcPr>
          <w:p w14:paraId="57277DB3" w14:textId="77777777" w:rsidR="00CB3C3A" w:rsidRPr="00B40E57" w:rsidRDefault="00CB3C3A" w:rsidP="000F2B4D">
            <w:pPr>
              <w:pStyle w:val="Corpsdetexte"/>
              <w:jc w:val="center"/>
            </w:pPr>
            <w:r>
              <w:t>Les dangers de chutes</w:t>
            </w:r>
          </w:p>
          <w:sdt>
            <w:sdtPr>
              <w:id w:val="-162940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0E2DB2" w14:textId="77777777" w:rsidR="00CB3C3A" w:rsidRPr="00B40E57" w:rsidRDefault="00CB3C3A" w:rsidP="000F2B4D">
                <w:pPr>
                  <w:pStyle w:val="Corpsdetexte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507" w:type="dxa"/>
            <w:vAlign w:val="center"/>
          </w:tcPr>
          <w:p w14:paraId="37FBCE32" w14:textId="77777777" w:rsidR="00CB3C3A" w:rsidRPr="007D42A4" w:rsidRDefault="00CB3C3A" w:rsidP="000F2B4D">
            <w:pPr>
              <w:pStyle w:val="Corpsdetexte"/>
              <w:jc w:val="center"/>
              <w:rPr>
                <w:b/>
                <w:bCs/>
              </w:rPr>
            </w:pPr>
            <w:r w:rsidRPr="007D42A4">
              <w:rPr>
                <w:b/>
                <w:bCs/>
              </w:rPr>
              <w:t>La chaleur et la santé</w:t>
            </w:r>
          </w:p>
          <w:sdt>
            <w:sdtPr>
              <w:rPr>
                <w:b/>
                <w:bCs/>
              </w:rPr>
              <w:id w:val="-31419312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222769" w14:textId="77777777" w:rsidR="00CB3C3A" w:rsidRPr="00B40E57" w:rsidRDefault="00CB3C3A" w:rsidP="000F2B4D">
                <w:pPr>
                  <w:pStyle w:val="Corpsdetexte"/>
                  <w:jc w:val="center"/>
                </w:pPr>
                <w:r w:rsidRPr="007D42A4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sdtContent>
          </w:sdt>
        </w:tc>
      </w:tr>
      <w:tr w:rsidR="00CB3C3A" w14:paraId="289F232A" w14:textId="77777777" w:rsidTr="000F2B4D">
        <w:trPr>
          <w:trHeight w:val="440"/>
        </w:trPr>
        <w:tc>
          <w:tcPr>
            <w:tcW w:w="4506" w:type="dxa"/>
            <w:vAlign w:val="center"/>
          </w:tcPr>
          <w:p w14:paraId="7E2C0247" w14:textId="77777777" w:rsidR="00CB3C3A" w:rsidRPr="00B40E57" w:rsidRDefault="00CB3C3A" w:rsidP="000F2B4D">
            <w:pPr>
              <w:pStyle w:val="Corpsdetexte"/>
              <w:jc w:val="center"/>
            </w:pPr>
            <w:r w:rsidRPr="00B40E57">
              <w:t>Le salaire des travailleuses et travailleurs</w:t>
            </w:r>
          </w:p>
          <w:sdt>
            <w:sdtPr>
              <w:id w:val="-1021009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6057C7" w14:textId="77777777" w:rsidR="00CB3C3A" w:rsidRPr="00B40E57" w:rsidRDefault="00CB3C3A" w:rsidP="000F2B4D">
                <w:pPr>
                  <w:pStyle w:val="Corpsdetexte"/>
                  <w:jc w:val="center"/>
                  <w:rPr>
                    <w:sz w:val="22"/>
                    <w:szCs w:val="22"/>
                  </w:rPr>
                </w:pPr>
                <w:r w:rsidRPr="00B40E5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507" w:type="dxa"/>
            <w:vAlign w:val="center"/>
          </w:tcPr>
          <w:p w14:paraId="00145320" w14:textId="77777777" w:rsidR="00CB3C3A" w:rsidRPr="007D42A4" w:rsidRDefault="00CB3C3A" w:rsidP="000F2B4D">
            <w:pPr>
              <w:pStyle w:val="Corpsdetexte"/>
              <w:jc w:val="center"/>
              <w:rPr>
                <w:b/>
                <w:bCs/>
              </w:rPr>
            </w:pPr>
            <w:r w:rsidRPr="007D42A4">
              <w:rPr>
                <w:b/>
                <w:bCs/>
              </w:rPr>
              <w:t>L’automobile en hiver</w:t>
            </w:r>
          </w:p>
          <w:sdt>
            <w:sdtPr>
              <w:rPr>
                <w:b/>
                <w:bCs/>
              </w:rPr>
              <w:id w:val="-81748486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C5A068" w14:textId="77777777" w:rsidR="00CB3C3A" w:rsidRPr="00B40E57" w:rsidRDefault="00CB3C3A" w:rsidP="000F2B4D">
                <w:pPr>
                  <w:pStyle w:val="Corpsdetexte"/>
                  <w:jc w:val="center"/>
                  <w:rPr>
                    <w:sz w:val="22"/>
                    <w:szCs w:val="22"/>
                  </w:rPr>
                </w:pPr>
                <w:r w:rsidRPr="007D42A4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sdtContent>
          </w:sdt>
        </w:tc>
        <w:tc>
          <w:tcPr>
            <w:tcW w:w="4507" w:type="dxa"/>
            <w:vAlign w:val="center"/>
          </w:tcPr>
          <w:p w14:paraId="06A78EF3" w14:textId="77777777" w:rsidR="00CB3C3A" w:rsidRPr="00B40E57" w:rsidRDefault="00CB3C3A" w:rsidP="000F2B4D">
            <w:pPr>
              <w:pStyle w:val="Corpsdetexte"/>
              <w:jc w:val="center"/>
            </w:pPr>
            <w:r w:rsidRPr="00B40E57">
              <w:t>Les rétroactions aux clients</w:t>
            </w:r>
          </w:p>
          <w:sdt>
            <w:sdtPr>
              <w:id w:val="188572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23C73C" w14:textId="77777777" w:rsidR="00CB3C3A" w:rsidRPr="00B40E57" w:rsidRDefault="00CB3C3A" w:rsidP="000F2B4D">
                <w:pPr>
                  <w:pStyle w:val="Corpsdetexte"/>
                  <w:jc w:val="center"/>
                  <w:rPr>
                    <w:sz w:val="22"/>
                    <w:szCs w:val="22"/>
                  </w:rPr>
                </w:pPr>
                <w:r w:rsidRPr="00B40E5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B3C3A" w14:paraId="449EEC1C" w14:textId="77777777" w:rsidTr="000F2B4D">
        <w:trPr>
          <w:trHeight w:val="440"/>
        </w:trPr>
        <w:tc>
          <w:tcPr>
            <w:tcW w:w="4506" w:type="dxa"/>
            <w:vAlign w:val="center"/>
          </w:tcPr>
          <w:p w14:paraId="7C14B7FA" w14:textId="1E41C423" w:rsidR="00CB3C3A" w:rsidRPr="00B40E57" w:rsidRDefault="007D42A4" w:rsidP="000F2B4D">
            <w:pPr>
              <w:pStyle w:val="Corpsdetexte"/>
              <w:jc w:val="center"/>
            </w:pPr>
            <w:r>
              <w:t>Approche relationnelle de soins (</w:t>
            </w:r>
            <w:r w:rsidR="00CB3C3A" w:rsidRPr="00B40E57">
              <w:t>ARS</w:t>
            </w:r>
            <w:r>
              <w:t>)</w:t>
            </w:r>
          </w:p>
          <w:sdt>
            <w:sdtPr>
              <w:id w:val="66599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E2FB17" w14:textId="77777777" w:rsidR="00CB3C3A" w:rsidRPr="00B40E57" w:rsidRDefault="00CB3C3A" w:rsidP="000F2B4D">
                <w:pPr>
                  <w:pStyle w:val="Corpsdetexte"/>
                  <w:jc w:val="center"/>
                </w:pPr>
                <w:r w:rsidRPr="00B40E57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507" w:type="dxa"/>
            <w:vAlign w:val="center"/>
          </w:tcPr>
          <w:p w14:paraId="3BC77234" w14:textId="77777777" w:rsidR="00CB3C3A" w:rsidRPr="007D42A4" w:rsidRDefault="00CB3C3A" w:rsidP="000F2B4D">
            <w:pPr>
              <w:pStyle w:val="Corpsdetexte"/>
              <w:jc w:val="center"/>
              <w:rPr>
                <w:b/>
                <w:bCs/>
              </w:rPr>
            </w:pPr>
            <w:r w:rsidRPr="007D42A4">
              <w:rPr>
                <w:b/>
                <w:bCs/>
              </w:rPr>
              <w:t>Les techniques ménagères</w:t>
            </w:r>
          </w:p>
          <w:sdt>
            <w:sdtPr>
              <w:rPr>
                <w:b/>
                <w:bCs/>
              </w:rPr>
              <w:id w:val="-33484939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750E5A" w14:textId="77777777" w:rsidR="00CB3C3A" w:rsidRPr="007D42A4" w:rsidRDefault="00CB3C3A" w:rsidP="000F2B4D">
                <w:pPr>
                  <w:pStyle w:val="Corpsdetexte"/>
                  <w:jc w:val="center"/>
                  <w:rPr>
                    <w:b/>
                    <w:bCs/>
                  </w:rPr>
                </w:pPr>
                <w:r w:rsidRPr="007D42A4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sdtContent>
          </w:sdt>
        </w:tc>
        <w:tc>
          <w:tcPr>
            <w:tcW w:w="4507" w:type="dxa"/>
            <w:vAlign w:val="center"/>
          </w:tcPr>
          <w:p w14:paraId="3EB48E41" w14:textId="77777777" w:rsidR="00CB3C3A" w:rsidRPr="007D42A4" w:rsidRDefault="00CB3C3A" w:rsidP="000F2B4D">
            <w:pPr>
              <w:pStyle w:val="Corpsdetexte"/>
              <w:jc w:val="center"/>
              <w:rPr>
                <w:b/>
                <w:bCs/>
              </w:rPr>
            </w:pPr>
            <w:r w:rsidRPr="007D42A4">
              <w:rPr>
                <w:b/>
                <w:bCs/>
              </w:rPr>
              <w:t>La santé et la sécurité au travail</w:t>
            </w:r>
          </w:p>
          <w:sdt>
            <w:sdtPr>
              <w:rPr>
                <w:b/>
                <w:bCs/>
              </w:rPr>
              <w:id w:val="23760376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C21B52" w14:textId="77777777" w:rsidR="00CB3C3A" w:rsidRPr="007D42A4" w:rsidRDefault="00CB3C3A" w:rsidP="000F2B4D">
                <w:pPr>
                  <w:pStyle w:val="Corpsdetexte"/>
                  <w:jc w:val="center"/>
                  <w:rPr>
                    <w:b/>
                    <w:bCs/>
                  </w:rPr>
                </w:pPr>
                <w:r w:rsidRPr="007D42A4">
                  <w:rPr>
                    <w:rFonts w:ascii="MS Gothic" w:eastAsia="MS Gothic" w:hAnsi="MS Gothic" w:hint="eastAsia"/>
                    <w:b/>
                    <w:bCs/>
                  </w:rPr>
                  <w:t>☒</w:t>
                </w:r>
              </w:p>
            </w:sdtContent>
          </w:sdt>
        </w:tc>
      </w:tr>
    </w:tbl>
    <w:p w14:paraId="4C5A935F" w14:textId="1BBE2746" w:rsidR="00A97023" w:rsidRDefault="00A97023" w:rsidP="00C7672C">
      <w:pPr>
        <w:rPr>
          <w:sz w:val="24"/>
          <w:szCs w:val="24"/>
        </w:rPr>
      </w:pPr>
    </w:p>
    <w:p w14:paraId="68F563B2" w14:textId="34C9D307" w:rsidR="00A84A21" w:rsidRDefault="00A84A21" w:rsidP="00C7672C">
      <w:pPr>
        <w:rPr>
          <w:sz w:val="24"/>
          <w:szCs w:val="24"/>
        </w:rPr>
      </w:pPr>
    </w:p>
    <w:p w14:paraId="4A0702A9" w14:textId="322D21D8" w:rsidR="00A84A21" w:rsidRPr="007D42A4" w:rsidRDefault="00A84A21" w:rsidP="00C7672C">
      <w:pPr>
        <w:rPr>
          <w:b/>
          <w:bCs/>
          <w:sz w:val="24"/>
          <w:szCs w:val="24"/>
        </w:rPr>
      </w:pPr>
      <w:r w:rsidRPr="007D42A4">
        <w:rPr>
          <w:b/>
          <w:bCs/>
          <w:sz w:val="24"/>
          <w:szCs w:val="24"/>
        </w:rPr>
        <w:t xml:space="preserve">Activité 1d) </w:t>
      </w:r>
      <w:r w:rsidR="00EA1935">
        <w:rPr>
          <w:b/>
          <w:bCs/>
          <w:sz w:val="24"/>
          <w:szCs w:val="24"/>
        </w:rPr>
        <w:t xml:space="preserve">- </w:t>
      </w:r>
      <w:r w:rsidRPr="007D42A4">
        <w:rPr>
          <w:b/>
          <w:bCs/>
          <w:sz w:val="24"/>
          <w:szCs w:val="24"/>
        </w:rPr>
        <w:t>Corrigé</w:t>
      </w:r>
    </w:p>
    <w:p w14:paraId="1C6EDFAF" w14:textId="5F8EE083" w:rsidR="00190249" w:rsidRDefault="00190249" w:rsidP="00C7672C">
      <w:pPr>
        <w:rPr>
          <w:sz w:val="24"/>
          <w:szCs w:val="24"/>
        </w:rPr>
      </w:pPr>
    </w:p>
    <w:p w14:paraId="0747F6DB" w14:textId="047E80C9" w:rsidR="00190249" w:rsidRDefault="00190249" w:rsidP="00C7672C">
      <w:pPr>
        <w:rPr>
          <w:sz w:val="24"/>
          <w:szCs w:val="24"/>
        </w:rPr>
      </w:pPr>
      <w:r>
        <w:rPr>
          <w:noProof/>
          <w:sz w:val="24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1F61A3" wp14:editId="42F149A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601237" cy="520995"/>
                <wp:effectExtent l="0" t="0" r="28575" b="1270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1237" cy="520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604878"/>
                          </a:solidFill>
                        </a:ln>
                      </wps:spPr>
                      <wps:txbx>
                        <w:txbxContent>
                          <w:p w14:paraId="787D9308" w14:textId="2A85C888" w:rsidR="00190249" w:rsidRPr="00A84A21" w:rsidRDefault="00190249" w:rsidP="00190249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604878" w:themeColor="accent5"/>
                              </w:rPr>
                              <w:t xml:space="preserve">Toutes les vidéos sont dans la collection de la Mutuelle de prévention des EÉSAD, un réseau d’entreprises d’économie sociale en aide à domicile. </w:t>
                            </w:r>
                            <w:r w:rsidR="00C8046D">
                              <w:rPr>
                                <w:i/>
                                <w:iCs/>
                                <w:color w:val="604878" w:themeColor="accent5"/>
                              </w:rPr>
                              <w:t>Cet organisme</w:t>
                            </w:r>
                            <w:r>
                              <w:rPr>
                                <w:i/>
                                <w:iCs/>
                                <w:color w:val="604878" w:themeColor="accent5"/>
                              </w:rPr>
                              <w:t xml:space="preserve"> vise à former les préposés à leur travail en faisant de la prévention.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F61A3" id="Zone de texte 12" o:spid="_x0000_s1032" type="#_x0000_t202" style="position:absolute;margin-left:0;margin-top:-.05pt;width:677.25pt;height:41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" fillcolor="window" strokecolor="#604878" strokeweight=".5pt">
                <v:textbox>
                  <w:txbxContent>
                    <w:p w14:paraId="787D9308" w14:textId="2A85C888" w:rsidR="00190249" w:rsidRPr="00A84A21" w:rsidRDefault="00190249" w:rsidP="00190249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  <w:r>
                        <w:rPr>
                          <w:i/>
                          <w:iCs/>
                          <w:color w:val="604878" w:themeColor="accent5"/>
                        </w:rPr>
                        <w:t xml:space="preserve">Toutes les vidéos sont dans la collection de la Mutuelle de prévention des EÉSAD, un réseau d’entreprises d’économie sociale en aide à domicile. </w:t>
                      </w:r>
                      <w:r w:rsidR="00C8046D">
                        <w:rPr>
                          <w:i/>
                          <w:iCs/>
                          <w:color w:val="604878" w:themeColor="accent5"/>
                        </w:rPr>
                        <w:t>Cet organisme</w:t>
                      </w:r>
                      <w:r>
                        <w:rPr>
                          <w:i/>
                          <w:iCs/>
                          <w:color w:val="604878" w:themeColor="accent5"/>
                        </w:rPr>
                        <w:t xml:space="preserve"> vise à former les préposés à leur travail en faisant de la prévention.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44F37D" w14:textId="673DDEB8" w:rsidR="00190249" w:rsidRDefault="00190249" w:rsidP="00C7672C">
      <w:pPr>
        <w:rPr>
          <w:sz w:val="24"/>
          <w:szCs w:val="24"/>
        </w:rPr>
      </w:pPr>
    </w:p>
    <w:p w14:paraId="4B9630A7" w14:textId="5BD56184" w:rsidR="00190249" w:rsidRDefault="00190249" w:rsidP="00C7672C">
      <w:pPr>
        <w:rPr>
          <w:sz w:val="24"/>
          <w:szCs w:val="24"/>
        </w:rPr>
      </w:pPr>
    </w:p>
    <w:p w14:paraId="280E7C2B" w14:textId="77777777" w:rsidR="00190249" w:rsidRDefault="00190249" w:rsidP="00C7672C">
      <w:pPr>
        <w:rPr>
          <w:sz w:val="24"/>
          <w:szCs w:val="24"/>
        </w:rPr>
      </w:pPr>
    </w:p>
    <w:p w14:paraId="23D6CE37" w14:textId="7526EC55" w:rsidR="00190249" w:rsidRPr="007D42A4" w:rsidRDefault="00190249" w:rsidP="00C7672C">
      <w:pPr>
        <w:rPr>
          <w:b/>
          <w:bCs/>
          <w:sz w:val="24"/>
          <w:szCs w:val="24"/>
        </w:rPr>
      </w:pPr>
      <w:r w:rsidRPr="007D42A4">
        <w:rPr>
          <w:b/>
          <w:bCs/>
          <w:sz w:val="24"/>
          <w:szCs w:val="24"/>
        </w:rPr>
        <w:t>Activité 1e)</w:t>
      </w:r>
      <w:r w:rsidR="00EA1935">
        <w:rPr>
          <w:b/>
          <w:bCs/>
          <w:sz w:val="24"/>
          <w:szCs w:val="24"/>
        </w:rPr>
        <w:t xml:space="preserve"> - </w:t>
      </w:r>
      <w:r w:rsidRPr="007D42A4">
        <w:rPr>
          <w:b/>
          <w:bCs/>
          <w:sz w:val="24"/>
          <w:szCs w:val="24"/>
        </w:rPr>
        <w:t>Corrigé</w:t>
      </w:r>
    </w:p>
    <w:p w14:paraId="024F6F80" w14:textId="3C752637" w:rsidR="00190249" w:rsidRDefault="00190249" w:rsidP="00C7672C">
      <w:pPr>
        <w:rPr>
          <w:sz w:val="24"/>
          <w:szCs w:val="24"/>
        </w:rPr>
      </w:pPr>
    </w:p>
    <w:p w14:paraId="3FB32ECB" w14:textId="77777777" w:rsidR="00190249" w:rsidRPr="007D42A4" w:rsidRDefault="00C05652" w:rsidP="00190249">
      <w:pPr>
        <w:pStyle w:val="Paragraphedeliste"/>
        <w:numPr>
          <w:ilvl w:val="0"/>
          <w:numId w:val="16"/>
        </w:numPr>
        <w:rPr>
          <w:b/>
          <w:bCs/>
          <w:sz w:val="24"/>
          <w:szCs w:val="40"/>
        </w:rPr>
      </w:pPr>
      <w:sdt>
        <w:sdtPr>
          <w:rPr>
            <w:rFonts w:eastAsia="MS Gothic"/>
            <w:b/>
            <w:bCs/>
            <w:sz w:val="24"/>
            <w:szCs w:val="40"/>
          </w:rPr>
          <w:id w:val="-9964167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90249" w:rsidRPr="007D42A4">
            <w:rPr>
              <w:rFonts w:ascii="MS Gothic" w:eastAsia="MS Gothic" w:hAnsi="MS Gothic" w:cs="Segoe UI Symbol" w:hint="eastAsia"/>
              <w:b/>
              <w:bCs/>
              <w:sz w:val="24"/>
              <w:szCs w:val="40"/>
            </w:rPr>
            <w:t>☒</w:t>
          </w:r>
        </w:sdtContent>
      </w:sdt>
      <w:r w:rsidR="00190249" w:rsidRPr="007D42A4">
        <w:rPr>
          <w:b/>
          <w:bCs/>
          <w:sz w:val="24"/>
          <w:szCs w:val="40"/>
        </w:rPr>
        <w:t xml:space="preserve"> Les personnes préposées aux bénéficiaires/aides-soignantes/aides de soins à domicile </w:t>
      </w:r>
    </w:p>
    <w:p w14:paraId="58170267" w14:textId="77777777" w:rsidR="00190249" w:rsidRPr="00BA11A2" w:rsidRDefault="00C05652" w:rsidP="00190249">
      <w:pPr>
        <w:pStyle w:val="Paragraphedeliste"/>
        <w:numPr>
          <w:ilvl w:val="0"/>
          <w:numId w:val="16"/>
        </w:numPr>
        <w:rPr>
          <w:sz w:val="24"/>
          <w:szCs w:val="40"/>
        </w:rPr>
      </w:pPr>
      <w:sdt>
        <w:sdtPr>
          <w:rPr>
            <w:rFonts w:eastAsia="MS Gothic"/>
            <w:sz w:val="24"/>
            <w:szCs w:val="40"/>
          </w:rPr>
          <w:id w:val="-143411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249" w:rsidRPr="00BA11A2">
            <w:rPr>
              <w:rFonts w:ascii="Segoe UI Symbol" w:eastAsia="MS Gothic" w:hAnsi="Segoe UI Symbol" w:cs="Segoe UI Symbol"/>
              <w:sz w:val="24"/>
              <w:szCs w:val="40"/>
            </w:rPr>
            <w:t>☐</w:t>
          </w:r>
        </w:sdtContent>
      </w:sdt>
      <w:r w:rsidR="00190249" w:rsidRPr="00BA11A2">
        <w:rPr>
          <w:sz w:val="24"/>
          <w:szCs w:val="40"/>
        </w:rPr>
        <w:t xml:space="preserve"> Le syndicat </w:t>
      </w:r>
    </w:p>
    <w:p w14:paraId="05C40F66" w14:textId="77777777" w:rsidR="00190249" w:rsidRPr="00BA11A2" w:rsidRDefault="00C05652" w:rsidP="00190249">
      <w:pPr>
        <w:pStyle w:val="Paragraphedeliste"/>
        <w:numPr>
          <w:ilvl w:val="0"/>
          <w:numId w:val="16"/>
        </w:numPr>
        <w:rPr>
          <w:sz w:val="24"/>
          <w:szCs w:val="40"/>
        </w:rPr>
      </w:pPr>
      <w:sdt>
        <w:sdtPr>
          <w:rPr>
            <w:rFonts w:eastAsia="MS Gothic"/>
            <w:sz w:val="24"/>
            <w:szCs w:val="40"/>
          </w:rPr>
          <w:id w:val="-176384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249" w:rsidRPr="00BA11A2">
            <w:rPr>
              <w:rFonts w:ascii="Segoe UI Symbol" w:eastAsia="MS Gothic" w:hAnsi="Segoe UI Symbol" w:cs="Segoe UI Symbol"/>
              <w:sz w:val="24"/>
              <w:szCs w:val="40"/>
            </w:rPr>
            <w:t>☐</w:t>
          </w:r>
        </w:sdtContent>
      </w:sdt>
      <w:r w:rsidR="00190249" w:rsidRPr="00BA11A2">
        <w:rPr>
          <w:sz w:val="24"/>
          <w:szCs w:val="40"/>
        </w:rPr>
        <w:t xml:space="preserve"> Les personnes soignées</w:t>
      </w:r>
    </w:p>
    <w:p w14:paraId="4D8F77B2" w14:textId="77777777" w:rsidR="00190249" w:rsidRPr="00BA11A2" w:rsidRDefault="00C05652" w:rsidP="00190249">
      <w:pPr>
        <w:pStyle w:val="Paragraphedeliste"/>
        <w:numPr>
          <w:ilvl w:val="0"/>
          <w:numId w:val="16"/>
        </w:numPr>
        <w:rPr>
          <w:sz w:val="24"/>
          <w:szCs w:val="40"/>
        </w:rPr>
      </w:pPr>
      <w:sdt>
        <w:sdtPr>
          <w:rPr>
            <w:rFonts w:eastAsia="MS Gothic"/>
            <w:sz w:val="24"/>
            <w:szCs w:val="40"/>
          </w:rPr>
          <w:id w:val="170320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249" w:rsidRPr="00BA11A2">
            <w:rPr>
              <w:rFonts w:ascii="Segoe UI Symbol" w:eastAsia="MS Gothic" w:hAnsi="Segoe UI Symbol" w:cs="Segoe UI Symbol"/>
              <w:sz w:val="24"/>
              <w:szCs w:val="40"/>
            </w:rPr>
            <w:t>☐</w:t>
          </w:r>
        </w:sdtContent>
      </w:sdt>
      <w:r w:rsidR="00190249" w:rsidRPr="00BA11A2">
        <w:rPr>
          <w:sz w:val="24"/>
          <w:szCs w:val="40"/>
        </w:rPr>
        <w:t xml:space="preserve"> Les parents de jeunes enfants</w:t>
      </w:r>
    </w:p>
    <w:p w14:paraId="13EFD7FC" w14:textId="0981D6F5" w:rsidR="00190249" w:rsidRPr="007D42A4" w:rsidRDefault="00C05652" w:rsidP="00190249">
      <w:pPr>
        <w:pStyle w:val="Paragraphedeliste"/>
        <w:numPr>
          <w:ilvl w:val="0"/>
          <w:numId w:val="16"/>
        </w:numPr>
        <w:rPr>
          <w:b/>
          <w:bCs/>
          <w:sz w:val="24"/>
          <w:szCs w:val="40"/>
        </w:rPr>
      </w:pPr>
      <w:sdt>
        <w:sdtPr>
          <w:rPr>
            <w:rFonts w:eastAsia="MS Gothic"/>
            <w:b/>
            <w:bCs/>
            <w:sz w:val="24"/>
            <w:szCs w:val="40"/>
          </w:rPr>
          <w:id w:val="-944832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90249" w:rsidRPr="007D42A4">
            <w:rPr>
              <w:rFonts w:ascii="MS Gothic" w:eastAsia="MS Gothic" w:hAnsi="MS Gothic" w:hint="eastAsia"/>
              <w:b/>
              <w:bCs/>
              <w:sz w:val="24"/>
              <w:szCs w:val="40"/>
            </w:rPr>
            <w:t>☒</w:t>
          </w:r>
        </w:sdtContent>
      </w:sdt>
      <w:r w:rsidR="00190249" w:rsidRPr="007D42A4">
        <w:rPr>
          <w:b/>
          <w:bCs/>
          <w:sz w:val="24"/>
          <w:szCs w:val="40"/>
        </w:rPr>
        <w:t xml:space="preserve"> Les employeurs </w:t>
      </w:r>
    </w:p>
    <w:p w14:paraId="733D9CBC" w14:textId="754373BE" w:rsidR="00190249" w:rsidRPr="007D42A4" w:rsidRDefault="00C05652" w:rsidP="00190249">
      <w:pPr>
        <w:pStyle w:val="Paragraphedeliste"/>
        <w:numPr>
          <w:ilvl w:val="0"/>
          <w:numId w:val="16"/>
        </w:numPr>
        <w:rPr>
          <w:b/>
          <w:bCs/>
          <w:sz w:val="24"/>
          <w:szCs w:val="40"/>
        </w:rPr>
      </w:pPr>
      <w:sdt>
        <w:sdtPr>
          <w:rPr>
            <w:rFonts w:eastAsia="MS Gothic"/>
            <w:b/>
            <w:bCs/>
            <w:sz w:val="24"/>
            <w:szCs w:val="40"/>
          </w:rPr>
          <w:id w:val="19089533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90249" w:rsidRPr="007D42A4">
            <w:rPr>
              <w:rFonts w:ascii="MS Gothic" w:eastAsia="MS Gothic" w:hAnsi="MS Gothic" w:hint="eastAsia"/>
              <w:b/>
              <w:bCs/>
              <w:sz w:val="24"/>
              <w:szCs w:val="40"/>
            </w:rPr>
            <w:t>☒</w:t>
          </w:r>
        </w:sdtContent>
      </w:sdt>
      <w:r w:rsidR="00190249" w:rsidRPr="007D42A4">
        <w:rPr>
          <w:b/>
          <w:bCs/>
          <w:sz w:val="24"/>
          <w:szCs w:val="40"/>
        </w:rPr>
        <w:t xml:space="preserve"> Les directeurs du réseau de la santé du Gouvernement du Québec</w:t>
      </w:r>
    </w:p>
    <w:p w14:paraId="1DB2CF5C" w14:textId="77777777" w:rsidR="00190249" w:rsidRPr="00BA11A2" w:rsidRDefault="00C05652" w:rsidP="00190249">
      <w:pPr>
        <w:pStyle w:val="Paragraphedeliste"/>
        <w:numPr>
          <w:ilvl w:val="0"/>
          <w:numId w:val="16"/>
        </w:numPr>
        <w:rPr>
          <w:sz w:val="24"/>
          <w:szCs w:val="40"/>
        </w:rPr>
      </w:pPr>
      <w:sdt>
        <w:sdtPr>
          <w:rPr>
            <w:rFonts w:eastAsia="MS Gothic"/>
            <w:sz w:val="24"/>
            <w:szCs w:val="40"/>
          </w:rPr>
          <w:id w:val="-140838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249" w:rsidRPr="00BA11A2">
            <w:rPr>
              <w:rFonts w:ascii="Segoe UI Symbol" w:eastAsia="MS Gothic" w:hAnsi="Segoe UI Symbol" w:cs="Segoe UI Symbol"/>
              <w:sz w:val="24"/>
              <w:szCs w:val="40"/>
            </w:rPr>
            <w:t>☐</w:t>
          </w:r>
        </w:sdtContent>
      </w:sdt>
      <w:r w:rsidR="00190249" w:rsidRPr="00BA11A2">
        <w:rPr>
          <w:rFonts w:eastAsia="MS Gothic"/>
          <w:sz w:val="24"/>
          <w:szCs w:val="40"/>
        </w:rPr>
        <w:t xml:space="preserve"> Les enseignants </w:t>
      </w:r>
    </w:p>
    <w:p w14:paraId="44774B05" w14:textId="633D40DD" w:rsidR="00A84A21" w:rsidRDefault="00190249" w:rsidP="00D344FC">
      <w:pPr>
        <w:pStyle w:val="Corpsdetexte"/>
        <w:numPr>
          <w:ilvl w:val="0"/>
          <w:numId w:val="16"/>
        </w:numPr>
        <w:shd w:val="clear" w:color="auto" w:fill="FFFFFF" w:themeFill="background1"/>
        <w:spacing w:before="4"/>
      </w:pPr>
      <w:r>
        <w:rPr>
          <w:szCs w:val="40"/>
        </w:rPr>
        <w:t xml:space="preserve">Autres : </w:t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  <w:r>
        <w:rPr>
          <w:szCs w:val="40"/>
          <w:u w:val="single"/>
        </w:rPr>
        <w:tab/>
      </w:r>
    </w:p>
    <w:p w14:paraId="5D3846A1" w14:textId="71458105" w:rsidR="00A50C24" w:rsidRDefault="00A50C24">
      <w:pPr>
        <w:rPr>
          <w:b/>
          <w:bCs/>
          <w:sz w:val="24"/>
          <w:szCs w:val="24"/>
        </w:rPr>
      </w:pPr>
    </w:p>
    <w:p w14:paraId="3CE3D60F" w14:textId="31135D84" w:rsidR="00A84A21" w:rsidRPr="007D42A4" w:rsidRDefault="00190249" w:rsidP="00C7672C">
      <w:pPr>
        <w:rPr>
          <w:b/>
          <w:bCs/>
          <w:sz w:val="24"/>
          <w:szCs w:val="24"/>
        </w:rPr>
      </w:pPr>
      <w:r w:rsidRPr="007D42A4">
        <w:rPr>
          <w:b/>
          <w:bCs/>
          <w:sz w:val="24"/>
          <w:szCs w:val="24"/>
        </w:rPr>
        <w:t xml:space="preserve">Activité 3a) </w:t>
      </w:r>
      <w:r w:rsidR="00221E30">
        <w:rPr>
          <w:b/>
          <w:bCs/>
          <w:sz w:val="24"/>
          <w:szCs w:val="24"/>
        </w:rPr>
        <w:t xml:space="preserve">- </w:t>
      </w:r>
      <w:r w:rsidRPr="007D42A4">
        <w:rPr>
          <w:b/>
          <w:bCs/>
          <w:sz w:val="24"/>
          <w:szCs w:val="24"/>
        </w:rPr>
        <w:t>corrigé</w:t>
      </w:r>
    </w:p>
    <w:p w14:paraId="37C9145C" w14:textId="2AE16C7D" w:rsidR="00190249" w:rsidRDefault="00190249" w:rsidP="00C7672C">
      <w:pPr>
        <w:rPr>
          <w:sz w:val="24"/>
          <w:szCs w:val="24"/>
        </w:rPr>
      </w:pPr>
    </w:p>
    <w:p w14:paraId="537F8269" w14:textId="77777777" w:rsidR="00E255CF" w:rsidRDefault="00E255CF" w:rsidP="00E255CF">
      <w:pPr>
        <w:rPr>
          <w:sz w:val="24"/>
          <w:szCs w:val="24"/>
        </w:rPr>
        <w:sectPr w:rsidR="00E255CF" w:rsidSect="00320FF2">
          <w:type w:val="continuous"/>
          <w:pgSz w:w="15840" w:h="12240" w:orient="landscape" w:code="1"/>
          <w:pgMar w:top="1701" w:right="814" w:bottom="1418" w:left="1418" w:header="0" w:footer="1004" w:gutter="0"/>
          <w:cols w:space="720"/>
          <w:docGrid w:linePitch="299"/>
        </w:sectPr>
      </w:pPr>
    </w:p>
    <w:p w14:paraId="74C0AF14" w14:textId="14898CDA" w:rsidR="00E255CF" w:rsidRPr="00E255CF" w:rsidRDefault="00E255CF" w:rsidP="009C355A">
      <w:pPr>
        <w:ind w:left="709" w:hanging="425"/>
        <w:rPr>
          <w:sz w:val="24"/>
          <w:szCs w:val="24"/>
        </w:rPr>
      </w:pPr>
      <w:r w:rsidRPr="00E255CF">
        <w:rPr>
          <w:sz w:val="24"/>
          <w:szCs w:val="24"/>
        </w:rPr>
        <w:t>1.</w:t>
      </w:r>
      <w:r w:rsidRPr="00E255C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776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E255CF">
        <w:rPr>
          <w:sz w:val="24"/>
          <w:szCs w:val="24"/>
        </w:rPr>
        <w:t xml:space="preserve"> paralysé</w:t>
      </w:r>
    </w:p>
    <w:p w14:paraId="1F0986C8" w14:textId="77777777" w:rsidR="00E255CF" w:rsidRPr="007D42A4" w:rsidRDefault="00E255CF" w:rsidP="009C355A">
      <w:pPr>
        <w:ind w:left="709" w:hanging="425"/>
        <w:rPr>
          <w:b/>
          <w:bCs/>
          <w:sz w:val="24"/>
          <w:szCs w:val="24"/>
        </w:rPr>
      </w:pPr>
      <w:r w:rsidRPr="007D42A4">
        <w:rPr>
          <w:b/>
          <w:bCs/>
          <w:sz w:val="24"/>
          <w:szCs w:val="24"/>
        </w:rPr>
        <w:t>2.</w:t>
      </w:r>
      <w:r w:rsidRPr="007D42A4">
        <w:rPr>
          <w:b/>
          <w:bCs/>
          <w:sz w:val="24"/>
          <w:szCs w:val="24"/>
        </w:rPr>
        <w:tab/>
      </w:r>
      <w:r w:rsidRPr="007D42A4">
        <w:rPr>
          <w:rFonts w:ascii="Segoe UI Symbol" w:hAnsi="Segoe UI Symbol" w:cs="Segoe UI Symbol"/>
          <w:b/>
          <w:bCs/>
          <w:sz w:val="24"/>
          <w:szCs w:val="24"/>
        </w:rPr>
        <w:t>☒</w:t>
      </w:r>
      <w:r w:rsidRPr="007D42A4">
        <w:rPr>
          <w:b/>
          <w:bCs/>
          <w:sz w:val="24"/>
          <w:szCs w:val="24"/>
        </w:rPr>
        <w:t xml:space="preserve"> désagréable</w:t>
      </w:r>
    </w:p>
    <w:p w14:paraId="4B846B84" w14:textId="77777777" w:rsidR="00E255CF" w:rsidRPr="007D42A4" w:rsidRDefault="00E255CF" w:rsidP="009C355A">
      <w:pPr>
        <w:ind w:left="709" w:hanging="425"/>
        <w:rPr>
          <w:b/>
          <w:bCs/>
          <w:sz w:val="24"/>
          <w:szCs w:val="24"/>
        </w:rPr>
      </w:pPr>
      <w:r w:rsidRPr="007D42A4">
        <w:rPr>
          <w:b/>
          <w:bCs/>
          <w:sz w:val="24"/>
          <w:szCs w:val="24"/>
        </w:rPr>
        <w:t>3.</w:t>
      </w:r>
      <w:r w:rsidRPr="007D42A4">
        <w:rPr>
          <w:b/>
          <w:bCs/>
          <w:sz w:val="24"/>
          <w:szCs w:val="24"/>
        </w:rPr>
        <w:tab/>
      </w:r>
      <w:r w:rsidRPr="007D42A4">
        <w:rPr>
          <w:rFonts w:ascii="Segoe UI Symbol" w:hAnsi="Segoe UI Symbol" w:cs="Segoe UI Symbol"/>
          <w:b/>
          <w:bCs/>
          <w:sz w:val="24"/>
          <w:szCs w:val="24"/>
        </w:rPr>
        <w:t>☒</w:t>
      </w:r>
      <w:r w:rsidRPr="007D42A4">
        <w:rPr>
          <w:b/>
          <w:bCs/>
          <w:sz w:val="24"/>
          <w:szCs w:val="24"/>
        </w:rPr>
        <w:t xml:space="preserve"> difficile</w:t>
      </w:r>
    </w:p>
    <w:p w14:paraId="321D7E05" w14:textId="77777777" w:rsidR="00E255CF" w:rsidRPr="00E255CF" w:rsidRDefault="00E255CF" w:rsidP="009C355A">
      <w:pPr>
        <w:ind w:left="709" w:hanging="425"/>
        <w:rPr>
          <w:sz w:val="24"/>
          <w:szCs w:val="24"/>
        </w:rPr>
      </w:pPr>
      <w:r w:rsidRPr="00E255CF">
        <w:rPr>
          <w:sz w:val="24"/>
          <w:szCs w:val="24"/>
        </w:rPr>
        <w:t>4.</w:t>
      </w:r>
      <w:r w:rsidRPr="00E255CF">
        <w:rPr>
          <w:sz w:val="24"/>
          <w:szCs w:val="24"/>
        </w:rPr>
        <w:tab/>
      </w:r>
      <w:r w:rsidRPr="00E255CF">
        <w:rPr>
          <w:rFonts w:ascii="Segoe UI Symbol" w:hAnsi="Segoe UI Symbol" w:cs="Segoe UI Symbol"/>
          <w:sz w:val="24"/>
          <w:szCs w:val="24"/>
        </w:rPr>
        <w:t>☐</w:t>
      </w:r>
      <w:r w:rsidRPr="00E255CF">
        <w:rPr>
          <w:sz w:val="24"/>
          <w:szCs w:val="24"/>
        </w:rPr>
        <w:t xml:space="preserve"> désordonné</w:t>
      </w:r>
    </w:p>
    <w:p w14:paraId="30786234" w14:textId="77777777" w:rsidR="00E255CF" w:rsidRPr="007D42A4" w:rsidRDefault="00E255CF" w:rsidP="009C355A">
      <w:pPr>
        <w:ind w:left="709" w:hanging="425"/>
        <w:rPr>
          <w:b/>
          <w:bCs/>
          <w:sz w:val="24"/>
          <w:szCs w:val="24"/>
        </w:rPr>
      </w:pPr>
      <w:r w:rsidRPr="007D42A4">
        <w:rPr>
          <w:b/>
          <w:bCs/>
          <w:sz w:val="24"/>
          <w:szCs w:val="24"/>
        </w:rPr>
        <w:t>5.</w:t>
      </w:r>
      <w:r w:rsidRPr="007D42A4">
        <w:rPr>
          <w:b/>
          <w:bCs/>
          <w:sz w:val="24"/>
          <w:szCs w:val="24"/>
        </w:rPr>
        <w:tab/>
      </w:r>
      <w:r w:rsidRPr="007D42A4">
        <w:rPr>
          <w:rFonts w:ascii="Segoe UI Symbol" w:hAnsi="Segoe UI Symbol" w:cs="Segoe UI Symbol"/>
          <w:b/>
          <w:bCs/>
          <w:sz w:val="24"/>
          <w:szCs w:val="24"/>
        </w:rPr>
        <w:t>☒</w:t>
      </w:r>
      <w:r w:rsidRPr="007D42A4">
        <w:rPr>
          <w:b/>
          <w:bCs/>
          <w:sz w:val="24"/>
          <w:szCs w:val="24"/>
        </w:rPr>
        <w:t xml:space="preserve"> fermé</w:t>
      </w:r>
    </w:p>
    <w:p w14:paraId="155C3D4F" w14:textId="77777777" w:rsidR="00E255CF" w:rsidRPr="00E255CF" w:rsidRDefault="00E255CF" w:rsidP="009C355A">
      <w:pPr>
        <w:ind w:left="709" w:hanging="425"/>
        <w:rPr>
          <w:sz w:val="24"/>
          <w:szCs w:val="24"/>
        </w:rPr>
      </w:pPr>
      <w:r w:rsidRPr="00E255CF">
        <w:rPr>
          <w:sz w:val="24"/>
          <w:szCs w:val="24"/>
        </w:rPr>
        <w:t>6.</w:t>
      </w:r>
      <w:r w:rsidRPr="00E255CF">
        <w:rPr>
          <w:sz w:val="24"/>
          <w:szCs w:val="24"/>
        </w:rPr>
        <w:tab/>
      </w:r>
      <w:r w:rsidRPr="00E255CF">
        <w:rPr>
          <w:rFonts w:ascii="Segoe UI Symbol" w:hAnsi="Segoe UI Symbol" w:cs="Segoe UI Symbol"/>
          <w:sz w:val="24"/>
          <w:szCs w:val="24"/>
        </w:rPr>
        <w:t>☐</w:t>
      </w:r>
      <w:r w:rsidRPr="00E255CF">
        <w:rPr>
          <w:sz w:val="24"/>
          <w:szCs w:val="24"/>
        </w:rPr>
        <w:t xml:space="preserve"> ouvert</w:t>
      </w:r>
    </w:p>
    <w:p w14:paraId="0EA8C011" w14:textId="77777777" w:rsidR="00E255CF" w:rsidRPr="00E255CF" w:rsidRDefault="00E255CF" w:rsidP="009C355A">
      <w:pPr>
        <w:ind w:left="709" w:hanging="425"/>
        <w:rPr>
          <w:sz w:val="24"/>
          <w:szCs w:val="24"/>
        </w:rPr>
      </w:pPr>
      <w:r w:rsidRPr="00E255CF">
        <w:rPr>
          <w:sz w:val="24"/>
          <w:szCs w:val="24"/>
        </w:rPr>
        <w:t>7.</w:t>
      </w:r>
      <w:r w:rsidRPr="00E255CF">
        <w:rPr>
          <w:sz w:val="24"/>
          <w:szCs w:val="24"/>
        </w:rPr>
        <w:tab/>
      </w:r>
      <w:r w:rsidRPr="00E255CF">
        <w:rPr>
          <w:rFonts w:ascii="Segoe UI Symbol" w:hAnsi="Segoe UI Symbol" w:cs="Segoe UI Symbol"/>
          <w:sz w:val="24"/>
          <w:szCs w:val="24"/>
        </w:rPr>
        <w:t>☐</w:t>
      </w:r>
      <w:r w:rsidRPr="00E255CF">
        <w:rPr>
          <w:sz w:val="24"/>
          <w:szCs w:val="24"/>
        </w:rPr>
        <w:t xml:space="preserve"> affectueux</w:t>
      </w:r>
    </w:p>
    <w:p w14:paraId="250BB5D4" w14:textId="331C9415" w:rsidR="00190249" w:rsidRDefault="00E255CF" w:rsidP="009C355A">
      <w:pPr>
        <w:ind w:left="709" w:hanging="425"/>
        <w:rPr>
          <w:sz w:val="24"/>
          <w:szCs w:val="24"/>
        </w:rPr>
      </w:pPr>
      <w:r w:rsidRPr="00E255CF">
        <w:rPr>
          <w:sz w:val="24"/>
          <w:szCs w:val="24"/>
        </w:rPr>
        <w:t>8.</w:t>
      </w:r>
      <w:r w:rsidRPr="00E255CF">
        <w:rPr>
          <w:sz w:val="24"/>
          <w:szCs w:val="24"/>
        </w:rPr>
        <w:tab/>
      </w:r>
      <w:r w:rsidRPr="00E255CF">
        <w:rPr>
          <w:rFonts w:ascii="Segoe UI Symbol" w:hAnsi="Segoe UI Symbol" w:cs="Segoe UI Symbol"/>
          <w:sz w:val="24"/>
          <w:szCs w:val="24"/>
        </w:rPr>
        <w:t>☐</w:t>
      </w:r>
      <w:r w:rsidRPr="00E255CF">
        <w:rPr>
          <w:sz w:val="24"/>
          <w:szCs w:val="24"/>
        </w:rPr>
        <w:t xml:space="preserve"> aimable</w:t>
      </w:r>
    </w:p>
    <w:p w14:paraId="6A69BE5F" w14:textId="75B92D0F" w:rsidR="00D344FC" w:rsidRDefault="00D344FC" w:rsidP="00E255CF">
      <w:pPr>
        <w:rPr>
          <w:sz w:val="24"/>
          <w:szCs w:val="24"/>
        </w:rPr>
      </w:pPr>
    </w:p>
    <w:p w14:paraId="5C027D87" w14:textId="66967F3B" w:rsidR="00D344FC" w:rsidRDefault="00D344FC" w:rsidP="00E255CF">
      <w:pPr>
        <w:rPr>
          <w:sz w:val="24"/>
          <w:szCs w:val="24"/>
        </w:rPr>
      </w:pPr>
    </w:p>
    <w:p w14:paraId="567A2A5A" w14:textId="4AC241AA" w:rsidR="00221E30" w:rsidRDefault="00D344FC" w:rsidP="00221E30">
      <w:pPr>
        <w:shd w:val="clear" w:color="auto" w:fill="FFFFFF" w:themeFill="background1"/>
        <w:spacing w:before="51"/>
        <w:ind w:right="-502"/>
        <w:rPr>
          <w:b/>
          <w:bCs/>
          <w:sz w:val="24"/>
          <w:szCs w:val="24"/>
        </w:rPr>
      </w:pPr>
      <w:r w:rsidRPr="00221E30">
        <w:rPr>
          <w:b/>
          <w:bCs/>
          <w:sz w:val="24"/>
          <w:szCs w:val="24"/>
        </w:rPr>
        <w:t xml:space="preserve">Activité 4c) </w:t>
      </w:r>
      <w:r w:rsidR="00221E30">
        <w:rPr>
          <w:b/>
          <w:bCs/>
          <w:sz w:val="24"/>
          <w:szCs w:val="24"/>
        </w:rPr>
        <w:t xml:space="preserve">– </w:t>
      </w:r>
      <w:r w:rsidRPr="00221E30">
        <w:rPr>
          <w:b/>
          <w:bCs/>
          <w:sz w:val="24"/>
          <w:szCs w:val="24"/>
        </w:rPr>
        <w:t>Corrigé</w:t>
      </w:r>
    </w:p>
    <w:p w14:paraId="43377703" w14:textId="77777777" w:rsidR="00221E30" w:rsidRDefault="00221E30" w:rsidP="00221E30">
      <w:pPr>
        <w:shd w:val="clear" w:color="auto" w:fill="FFFFFF" w:themeFill="background1"/>
        <w:spacing w:before="51"/>
        <w:ind w:right="-502"/>
        <w:rPr>
          <w:b/>
          <w:bCs/>
          <w:sz w:val="24"/>
          <w:szCs w:val="24"/>
        </w:rPr>
      </w:pPr>
    </w:p>
    <w:p w14:paraId="2D32DEBF" w14:textId="7B58E56D" w:rsidR="00D344FC" w:rsidRPr="00221E30" w:rsidRDefault="00C05652" w:rsidP="009C355A">
      <w:pPr>
        <w:pStyle w:val="Paragraphedeliste"/>
        <w:numPr>
          <w:ilvl w:val="0"/>
          <w:numId w:val="18"/>
        </w:numPr>
        <w:shd w:val="clear" w:color="auto" w:fill="FFFFFF" w:themeFill="background1"/>
        <w:spacing w:before="51"/>
        <w:ind w:right="-502" w:hanging="436"/>
        <w:rPr>
          <w:b/>
          <w:bCs/>
          <w:sz w:val="24"/>
          <w:szCs w:val="24"/>
        </w:rPr>
      </w:pPr>
      <w:sdt>
        <w:sdtPr>
          <w:rPr>
            <w:rFonts w:ascii="MS Gothic" w:eastAsia="MS Gothic" w:hAnsi="MS Gothic"/>
            <w:b/>
            <w:bCs/>
            <w:sz w:val="24"/>
          </w:rPr>
          <w:id w:val="2093944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3365B">
            <w:rPr>
              <w:rFonts w:ascii="MS Gothic" w:eastAsia="MS Gothic" w:hAnsi="MS Gothic" w:hint="eastAsia"/>
              <w:b/>
              <w:bCs/>
              <w:sz w:val="24"/>
            </w:rPr>
            <w:t>☒</w:t>
          </w:r>
        </w:sdtContent>
      </w:sdt>
      <w:r w:rsidR="00D344FC" w:rsidRPr="00221E30">
        <w:rPr>
          <w:b/>
          <w:bCs/>
          <w:sz w:val="24"/>
        </w:rPr>
        <w:t xml:space="preserve"> Ne l’encouragez pas en lui donnant raison de se plaindre. </w:t>
      </w:r>
    </w:p>
    <w:p w14:paraId="13982094" w14:textId="77777777" w:rsidR="00D344FC" w:rsidRPr="00221E30" w:rsidRDefault="00C05652" w:rsidP="009C355A">
      <w:pPr>
        <w:pStyle w:val="Paragraphedeliste"/>
        <w:numPr>
          <w:ilvl w:val="0"/>
          <w:numId w:val="18"/>
        </w:numPr>
        <w:shd w:val="clear" w:color="auto" w:fill="FFFFFF" w:themeFill="background1"/>
        <w:spacing w:before="51"/>
        <w:ind w:hanging="436"/>
        <w:rPr>
          <w:sz w:val="24"/>
        </w:rPr>
      </w:pPr>
      <w:sdt>
        <w:sdtPr>
          <w:rPr>
            <w:rFonts w:ascii="MS Gothic" w:eastAsia="MS Gothic" w:hAnsi="MS Gothic"/>
            <w:sz w:val="24"/>
          </w:rPr>
          <w:id w:val="-98377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FC" w:rsidRPr="00221E3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344FC" w:rsidRPr="00221E30">
        <w:rPr>
          <w:sz w:val="24"/>
        </w:rPr>
        <w:t xml:space="preserve"> Écoutez-le.</w:t>
      </w:r>
    </w:p>
    <w:p w14:paraId="4E26836A" w14:textId="75D979AE" w:rsidR="00D344FC" w:rsidRPr="00221E30" w:rsidRDefault="00C05652" w:rsidP="009C355A">
      <w:pPr>
        <w:pStyle w:val="Paragraphedeliste"/>
        <w:numPr>
          <w:ilvl w:val="0"/>
          <w:numId w:val="18"/>
        </w:numPr>
        <w:shd w:val="clear" w:color="auto" w:fill="FFFFFF" w:themeFill="background1"/>
        <w:spacing w:before="51"/>
        <w:ind w:hanging="436"/>
        <w:rPr>
          <w:b/>
          <w:bCs/>
          <w:sz w:val="24"/>
        </w:rPr>
      </w:pPr>
      <w:sdt>
        <w:sdtPr>
          <w:rPr>
            <w:rFonts w:ascii="MS Gothic" w:eastAsia="MS Gothic" w:hAnsi="MS Gothic"/>
            <w:b/>
            <w:bCs/>
            <w:sz w:val="24"/>
          </w:rPr>
          <w:id w:val="-4254946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44FC" w:rsidRPr="00221E30">
            <w:rPr>
              <w:rFonts w:ascii="MS Gothic" w:eastAsia="MS Gothic" w:hAnsi="MS Gothic" w:hint="eastAsia"/>
              <w:b/>
              <w:bCs/>
              <w:sz w:val="24"/>
            </w:rPr>
            <w:t>☒</w:t>
          </w:r>
        </w:sdtContent>
      </w:sdt>
      <w:r w:rsidR="00D344FC" w:rsidRPr="00221E30">
        <w:rPr>
          <w:b/>
          <w:bCs/>
          <w:sz w:val="24"/>
        </w:rPr>
        <w:t xml:space="preserve"> Ne lui coupez pas la parole.</w:t>
      </w:r>
    </w:p>
    <w:p w14:paraId="368C5572" w14:textId="2CA052AA" w:rsidR="00D344FC" w:rsidRPr="00221E30" w:rsidRDefault="00C05652" w:rsidP="009C355A">
      <w:pPr>
        <w:pStyle w:val="Paragraphedeliste"/>
        <w:numPr>
          <w:ilvl w:val="0"/>
          <w:numId w:val="18"/>
        </w:numPr>
        <w:shd w:val="clear" w:color="auto" w:fill="FFFFFF" w:themeFill="background1"/>
        <w:spacing w:before="51"/>
        <w:ind w:hanging="436"/>
        <w:rPr>
          <w:sz w:val="24"/>
        </w:rPr>
      </w:pPr>
      <w:sdt>
        <w:sdtPr>
          <w:rPr>
            <w:rFonts w:ascii="MS Gothic" w:eastAsia="MS Gothic" w:hAnsi="MS Gothic"/>
            <w:b/>
            <w:bCs/>
            <w:sz w:val="24"/>
          </w:rPr>
          <w:id w:val="-17393960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348E" w:rsidRPr="0033348E">
            <w:rPr>
              <w:rFonts w:ascii="MS Gothic" w:eastAsia="MS Gothic" w:hAnsi="MS Gothic" w:hint="eastAsia"/>
              <w:b/>
              <w:bCs/>
              <w:sz w:val="24"/>
            </w:rPr>
            <w:t>☒</w:t>
          </w:r>
        </w:sdtContent>
      </w:sdt>
      <w:r w:rsidR="00D344FC" w:rsidRPr="00221E30">
        <w:rPr>
          <w:sz w:val="24"/>
        </w:rPr>
        <w:t xml:space="preserve"> </w:t>
      </w:r>
      <w:r w:rsidR="00D344FC" w:rsidRPr="0033348E">
        <w:rPr>
          <w:b/>
          <w:sz w:val="24"/>
        </w:rPr>
        <w:t>Ne soyez pas en retard.</w:t>
      </w:r>
    </w:p>
    <w:p w14:paraId="40B6CB62" w14:textId="77777777" w:rsidR="00D344FC" w:rsidRPr="00221E30" w:rsidRDefault="00C05652" w:rsidP="009C355A">
      <w:pPr>
        <w:pStyle w:val="Paragraphedeliste"/>
        <w:numPr>
          <w:ilvl w:val="0"/>
          <w:numId w:val="18"/>
        </w:numPr>
        <w:shd w:val="clear" w:color="auto" w:fill="FFFFFF" w:themeFill="background1"/>
        <w:spacing w:before="51"/>
        <w:ind w:hanging="436"/>
        <w:rPr>
          <w:sz w:val="24"/>
        </w:rPr>
      </w:pPr>
      <w:sdt>
        <w:sdtPr>
          <w:rPr>
            <w:rFonts w:ascii="MS Gothic" w:eastAsia="MS Gothic" w:hAnsi="MS Gothic"/>
            <w:sz w:val="24"/>
          </w:rPr>
          <w:id w:val="2065367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FC" w:rsidRPr="00221E30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344FC" w:rsidRPr="00221E30">
        <w:rPr>
          <w:sz w:val="24"/>
        </w:rPr>
        <w:t xml:space="preserve"> Faites preuve de ponctualité.</w:t>
      </w:r>
    </w:p>
    <w:p w14:paraId="3FA547B1" w14:textId="7DF6842E" w:rsidR="00D344FC" w:rsidRPr="00221E30" w:rsidRDefault="00C05652" w:rsidP="009C355A">
      <w:pPr>
        <w:pStyle w:val="Paragraphedeliste"/>
        <w:numPr>
          <w:ilvl w:val="0"/>
          <w:numId w:val="18"/>
        </w:numPr>
        <w:shd w:val="clear" w:color="auto" w:fill="FFFFFF" w:themeFill="background1"/>
        <w:spacing w:before="51"/>
        <w:ind w:hanging="436"/>
        <w:rPr>
          <w:b/>
          <w:bCs/>
          <w:sz w:val="24"/>
        </w:rPr>
      </w:pPr>
      <w:sdt>
        <w:sdtPr>
          <w:rPr>
            <w:rFonts w:ascii="MS Gothic" w:eastAsia="MS Gothic" w:hAnsi="MS Gothic"/>
            <w:b/>
            <w:bCs/>
            <w:sz w:val="24"/>
          </w:rPr>
          <w:id w:val="-6487514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44FC" w:rsidRPr="00221E30">
            <w:rPr>
              <w:rFonts w:ascii="MS Gothic" w:eastAsia="MS Gothic" w:hAnsi="MS Gothic" w:hint="eastAsia"/>
              <w:b/>
              <w:bCs/>
              <w:sz w:val="24"/>
            </w:rPr>
            <w:t>☒</w:t>
          </w:r>
        </w:sdtContent>
      </w:sdt>
      <w:r w:rsidR="00D344FC" w:rsidRPr="00221E30">
        <w:rPr>
          <w:b/>
          <w:bCs/>
          <w:sz w:val="24"/>
        </w:rPr>
        <w:t xml:space="preserve"> Ne le tenez pas en le pinçant.</w:t>
      </w:r>
    </w:p>
    <w:p w14:paraId="2E68D19A" w14:textId="77777777" w:rsidR="00D344FC" w:rsidRPr="00C7672C" w:rsidRDefault="00D344FC" w:rsidP="00E255CF">
      <w:pPr>
        <w:rPr>
          <w:sz w:val="24"/>
          <w:szCs w:val="24"/>
        </w:rPr>
      </w:pPr>
      <w:bookmarkStart w:id="2" w:name="_GoBack"/>
      <w:bookmarkEnd w:id="2"/>
    </w:p>
    <w:sectPr w:rsidR="00D344FC" w:rsidRPr="00C7672C" w:rsidSect="00E255CF">
      <w:type w:val="continuous"/>
      <w:pgSz w:w="15840" w:h="12240" w:orient="landscape" w:code="1"/>
      <w:pgMar w:top="1701" w:right="814" w:bottom="1418" w:left="1418" w:header="0" w:footer="1004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1EDD2" w14:textId="77777777" w:rsidR="00810C3A" w:rsidRDefault="00810C3A">
      <w:r>
        <w:separator/>
      </w:r>
    </w:p>
  </w:endnote>
  <w:endnote w:type="continuationSeparator" w:id="0">
    <w:p w14:paraId="545D15AC" w14:textId="77777777" w:rsidR="00810C3A" w:rsidRDefault="0081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8493467"/>
      <w:docPartObj>
        <w:docPartGallery w:val="Page Numbers (Bottom of Page)"/>
        <w:docPartUnique/>
      </w:docPartObj>
    </w:sdtPr>
    <w:sdtEndPr/>
    <w:sdtContent>
      <w:p w14:paraId="13237A1F" w14:textId="515DE4D3" w:rsidR="00F056CB" w:rsidRDefault="00F056CB">
        <w:pPr>
          <w:pStyle w:val="Pieddepage"/>
          <w:jc w:val="center"/>
        </w:pPr>
        <w:r w:rsidRPr="00521CAF">
          <w:rPr>
            <w:rFonts w:asciiTheme="minorHAnsi" w:hAnsiTheme="minorHAnsi" w:cstheme="minorHAnsi"/>
            <w:b/>
            <w:bCs/>
            <w:noProof/>
            <w:lang w:bidi="ar-SA"/>
          </w:rPr>
          <w:drawing>
            <wp:anchor distT="0" distB="0" distL="0" distR="0" simplePos="0" relativeHeight="251659264" behindDoc="0" locked="0" layoutInCell="1" allowOverlap="1" wp14:anchorId="223E4CD8" wp14:editId="387A5BB0">
              <wp:simplePos x="0" y="0"/>
              <wp:positionH relativeFrom="margin">
                <wp:posOffset>7210425</wp:posOffset>
              </wp:positionH>
              <wp:positionV relativeFrom="paragraph">
                <wp:posOffset>18415</wp:posOffset>
              </wp:positionV>
              <wp:extent cx="1290955" cy="295275"/>
              <wp:effectExtent l="0" t="0" r="4445" b="9525"/>
              <wp:wrapTopAndBottom/>
              <wp:docPr id="30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0955" cy="295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091C302" w14:textId="7493BA96" w:rsidR="00F056CB" w:rsidRDefault="00F056CB" w:rsidP="00BA69CA">
    <w:pPr>
      <w:pStyle w:val="Corpsdetexte"/>
      <w:spacing w:line="14" w:lineRule="auto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4780535"/>
      <w:docPartObj>
        <w:docPartGallery w:val="Page Numbers (Bottom of Page)"/>
        <w:docPartUnique/>
      </w:docPartObj>
    </w:sdtPr>
    <w:sdtEndPr/>
    <w:sdtContent>
      <w:p w14:paraId="0B7CAC38" w14:textId="771EB0F5" w:rsidR="00F056CB" w:rsidRDefault="00F056C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59F7993" w14:textId="77777777" w:rsidR="00F056CB" w:rsidRDefault="00F056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482F6" w14:textId="77777777" w:rsidR="00810C3A" w:rsidRDefault="00810C3A">
      <w:r>
        <w:separator/>
      </w:r>
    </w:p>
  </w:footnote>
  <w:footnote w:type="continuationSeparator" w:id="0">
    <w:p w14:paraId="0EB25615" w14:textId="77777777" w:rsidR="00810C3A" w:rsidRDefault="0081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3D76" w14:textId="29C726CA" w:rsidR="00F056CB" w:rsidRDefault="00F056CB">
    <w:pPr>
      <w:pStyle w:val="En-tte"/>
    </w:pPr>
  </w:p>
  <w:p w14:paraId="5827E0C9" w14:textId="0CE761DA" w:rsidR="00F056CB" w:rsidRDefault="00F056CB">
    <w:pPr>
      <w:pStyle w:val="En-tte"/>
    </w:pPr>
  </w:p>
  <w:p w14:paraId="23A1B214" w14:textId="14471550" w:rsidR="00F056CB" w:rsidRDefault="00C05652">
    <w:pPr>
      <w:pStyle w:val="En-tte"/>
    </w:pPr>
    <w:sdt>
      <w:sdtPr>
        <w:rPr>
          <w:rFonts w:asciiTheme="majorHAnsi" w:eastAsiaTheme="majorEastAsia" w:hAnsiTheme="majorHAnsi" w:cstheme="majorBidi"/>
          <w:color w:val="604878" w:themeColor="accent5"/>
          <w:sz w:val="26"/>
          <w:szCs w:val="26"/>
        </w:rPr>
        <w:alias w:val="Titre"/>
        <w:tag w:val=""/>
        <w:id w:val="36045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056CB" w:rsidRPr="00FE6EF6"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 xml:space="preserve">Personnel </w:t>
        </w:r>
        <w:r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>préposé aux bénéficiaires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14E0"/>
    <w:multiLevelType w:val="hybridMultilevel"/>
    <w:tmpl w:val="F296FF2A"/>
    <w:lvl w:ilvl="0" w:tplc="94D4ECC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fr-CA" w:eastAsia="fr-CA" w:bidi="fr-CA"/>
      </w:rPr>
    </w:lvl>
    <w:lvl w:ilvl="1" w:tplc="7D12A83C">
      <w:numFmt w:val="bullet"/>
      <w:lvlText w:val=""/>
      <w:lvlJc w:val="left"/>
      <w:pPr>
        <w:ind w:left="1288" w:hanging="360"/>
      </w:pPr>
      <w:rPr>
        <w:rFonts w:ascii="Wingdings" w:eastAsia="Wingdings" w:hAnsi="Wingdings" w:cs="Wingdings" w:hint="default"/>
        <w:w w:val="100"/>
        <w:sz w:val="24"/>
        <w:szCs w:val="24"/>
        <w:lang w:val="fr-CA" w:eastAsia="fr-CA" w:bidi="fr-CA"/>
      </w:rPr>
    </w:lvl>
    <w:lvl w:ilvl="2" w:tplc="9040596E">
      <w:numFmt w:val="bullet"/>
      <w:lvlText w:val="•"/>
      <w:lvlJc w:val="left"/>
      <w:pPr>
        <w:ind w:left="2231" w:hanging="360"/>
      </w:pPr>
      <w:rPr>
        <w:rFonts w:hint="default"/>
        <w:lang w:val="fr-CA" w:eastAsia="fr-CA" w:bidi="fr-CA"/>
      </w:rPr>
    </w:lvl>
    <w:lvl w:ilvl="3" w:tplc="6BEE1AD6">
      <w:numFmt w:val="bullet"/>
      <w:lvlText w:val="•"/>
      <w:lvlJc w:val="left"/>
      <w:pPr>
        <w:ind w:left="3182" w:hanging="360"/>
      </w:pPr>
      <w:rPr>
        <w:rFonts w:hint="default"/>
        <w:lang w:val="fr-CA" w:eastAsia="fr-CA" w:bidi="fr-CA"/>
      </w:rPr>
    </w:lvl>
    <w:lvl w:ilvl="4" w:tplc="E89072F6">
      <w:numFmt w:val="bullet"/>
      <w:lvlText w:val="•"/>
      <w:lvlJc w:val="left"/>
      <w:pPr>
        <w:ind w:left="4133" w:hanging="360"/>
      </w:pPr>
      <w:rPr>
        <w:rFonts w:hint="default"/>
        <w:lang w:val="fr-CA" w:eastAsia="fr-CA" w:bidi="fr-CA"/>
      </w:rPr>
    </w:lvl>
    <w:lvl w:ilvl="5" w:tplc="D2EC3182">
      <w:numFmt w:val="bullet"/>
      <w:lvlText w:val="•"/>
      <w:lvlJc w:val="left"/>
      <w:pPr>
        <w:ind w:left="5084" w:hanging="360"/>
      </w:pPr>
      <w:rPr>
        <w:rFonts w:hint="default"/>
        <w:lang w:val="fr-CA" w:eastAsia="fr-CA" w:bidi="fr-CA"/>
      </w:rPr>
    </w:lvl>
    <w:lvl w:ilvl="6" w:tplc="A80A3B84">
      <w:numFmt w:val="bullet"/>
      <w:lvlText w:val="•"/>
      <w:lvlJc w:val="left"/>
      <w:pPr>
        <w:ind w:left="6035" w:hanging="360"/>
      </w:pPr>
      <w:rPr>
        <w:rFonts w:hint="default"/>
        <w:lang w:val="fr-CA" w:eastAsia="fr-CA" w:bidi="fr-CA"/>
      </w:rPr>
    </w:lvl>
    <w:lvl w:ilvl="7" w:tplc="C8ACFCFA">
      <w:numFmt w:val="bullet"/>
      <w:lvlText w:val="•"/>
      <w:lvlJc w:val="left"/>
      <w:pPr>
        <w:ind w:left="6986" w:hanging="360"/>
      </w:pPr>
      <w:rPr>
        <w:rFonts w:hint="default"/>
        <w:lang w:val="fr-CA" w:eastAsia="fr-CA" w:bidi="fr-CA"/>
      </w:rPr>
    </w:lvl>
    <w:lvl w:ilvl="8" w:tplc="8F68EF4E">
      <w:numFmt w:val="bullet"/>
      <w:lvlText w:val="•"/>
      <w:lvlJc w:val="left"/>
      <w:pPr>
        <w:ind w:left="7937" w:hanging="360"/>
      </w:pPr>
      <w:rPr>
        <w:rFonts w:hint="default"/>
        <w:lang w:val="fr-CA" w:eastAsia="fr-CA" w:bidi="fr-CA"/>
      </w:rPr>
    </w:lvl>
  </w:abstractNum>
  <w:abstractNum w:abstractNumId="1" w15:restartNumberingAfterBreak="0">
    <w:nsid w:val="08362069"/>
    <w:multiLevelType w:val="hybridMultilevel"/>
    <w:tmpl w:val="3CF2635E"/>
    <w:lvl w:ilvl="0" w:tplc="E4FC2E5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3E3212"/>
    <w:multiLevelType w:val="hybridMultilevel"/>
    <w:tmpl w:val="4EEC49D2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50F20"/>
    <w:multiLevelType w:val="hybridMultilevel"/>
    <w:tmpl w:val="EE028192"/>
    <w:lvl w:ilvl="0" w:tplc="7AEC25B4">
      <w:start w:val="1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6789A"/>
    <w:multiLevelType w:val="hybridMultilevel"/>
    <w:tmpl w:val="A75ADA40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788F"/>
    <w:multiLevelType w:val="hybridMultilevel"/>
    <w:tmpl w:val="375E9A96"/>
    <w:lvl w:ilvl="0" w:tplc="C9CC4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7E7B2B"/>
    <w:multiLevelType w:val="hybridMultilevel"/>
    <w:tmpl w:val="F9A857F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118F1"/>
    <w:multiLevelType w:val="hybridMultilevel"/>
    <w:tmpl w:val="27C2BF0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70700"/>
    <w:multiLevelType w:val="hybridMultilevel"/>
    <w:tmpl w:val="D3FCE224"/>
    <w:lvl w:ilvl="0" w:tplc="0C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50A5D"/>
    <w:multiLevelType w:val="hybridMultilevel"/>
    <w:tmpl w:val="6770D1F4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F467D"/>
    <w:multiLevelType w:val="hybridMultilevel"/>
    <w:tmpl w:val="CCD8F2E2"/>
    <w:lvl w:ilvl="0" w:tplc="7AEC25B4">
      <w:start w:val="1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B47A4"/>
    <w:multiLevelType w:val="hybridMultilevel"/>
    <w:tmpl w:val="27C2BF0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E07BF"/>
    <w:multiLevelType w:val="hybridMultilevel"/>
    <w:tmpl w:val="CD98CBE4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54178"/>
    <w:multiLevelType w:val="hybridMultilevel"/>
    <w:tmpl w:val="B6BE1580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F2EC8"/>
    <w:multiLevelType w:val="hybridMultilevel"/>
    <w:tmpl w:val="162C0122"/>
    <w:lvl w:ilvl="0" w:tplc="D0028860">
      <w:start w:val="1"/>
      <w:numFmt w:val="decimal"/>
      <w:lvlText w:val="%1."/>
      <w:lvlJc w:val="left"/>
      <w:pPr>
        <w:ind w:left="502" w:hanging="360"/>
      </w:pPr>
      <w:rPr>
        <w:rFonts w:ascii="Calibri Light" w:eastAsia="Calibri Light" w:hAnsi="Calibri Light" w:cs="Calibri Light"/>
      </w:rPr>
    </w:lvl>
    <w:lvl w:ilvl="1" w:tplc="0C0C0019" w:tentative="1">
      <w:start w:val="1"/>
      <w:numFmt w:val="lowerLetter"/>
      <w:lvlText w:val="%2."/>
      <w:lvlJc w:val="left"/>
      <w:pPr>
        <w:ind w:left="2020" w:hanging="360"/>
      </w:pPr>
    </w:lvl>
    <w:lvl w:ilvl="2" w:tplc="0C0C001B" w:tentative="1">
      <w:start w:val="1"/>
      <w:numFmt w:val="lowerRoman"/>
      <w:lvlText w:val="%3."/>
      <w:lvlJc w:val="right"/>
      <w:pPr>
        <w:ind w:left="2740" w:hanging="180"/>
      </w:pPr>
    </w:lvl>
    <w:lvl w:ilvl="3" w:tplc="0C0C000F" w:tentative="1">
      <w:start w:val="1"/>
      <w:numFmt w:val="decimal"/>
      <w:lvlText w:val="%4."/>
      <w:lvlJc w:val="left"/>
      <w:pPr>
        <w:ind w:left="3460" w:hanging="360"/>
      </w:pPr>
    </w:lvl>
    <w:lvl w:ilvl="4" w:tplc="0C0C0019" w:tentative="1">
      <w:start w:val="1"/>
      <w:numFmt w:val="lowerLetter"/>
      <w:lvlText w:val="%5."/>
      <w:lvlJc w:val="left"/>
      <w:pPr>
        <w:ind w:left="4180" w:hanging="360"/>
      </w:pPr>
    </w:lvl>
    <w:lvl w:ilvl="5" w:tplc="0C0C001B" w:tentative="1">
      <w:start w:val="1"/>
      <w:numFmt w:val="lowerRoman"/>
      <w:lvlText w:val="%6."/>
      <w:lvlJc w:val="right"/>
      <w:pPr>
        <w:ind w:left="4900" w:hanging="180"/>
      </w:pPr>
    </w:lvl>
    <w:lvl w:ilvl="6" w:tplc="0C0C000F" w:tentative="1">
      <w:start w:val="1"/>
      <w:numFmt w:val="decimal"/>
      <w:lvlText w:val="%7."/>
      <w:lvlJc w:val="left"/>
      <w:pPr>
        <w:ind w:left="5620" w:hanging="360"/>
      </w:pPr>
    </w:lvl>
    <w:lvl w:ilvl="7" w:tplc="0C0C0019" w:tentative="1">
      <w:start w:val="1"/>
      <w:numFmt w:val="lowerLetter"/>
      <w:lvlText w:val="%8."/>
      <w:lvlJc w:val="left"/>
      <w:pPr>
        <w:ind w:left="6340" w:hanging="360"/>
      </w:pPr>
    </w:lvl>
    <w:lvl w:ilvl="8" w:tplc="0C0C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5" w15:restartNumberingAfterBreak="0">
    <w:nsid w:val="5F6B63FE"/>
    <w:multiLevelType w:val="hybridMultilevel"/>
    <w:tmpl w:val="A17A3044"/>
    <w:lvl w:ilvl="0" w:tplc="0C0C000F">
      <w:start w:val="1"/>
      <w:numFmt w:val="decimal"/>
      <w:lvlText w:val="%1."/>
      <w:lvlJc w:val="left"/>
      <w:pPr>
        <w:ind w:left="618" w:hanging="360"/>
      </w:pPr>
    </w:lvl>
    <w:lvl w:ilvl="1" w:tplc="0C0C0019" w:tentative="1">
      <w:start w:val="1"/>
      <w:numFmt w:val="lowerLetter"/>
      <w:lvlText w:val="%2."/>
      <w:lvlJc w:val="left"/>
      <w:pPr>
        <w:ind w:left="1338" w:hanging="360"/>
      </w:pPr>
    </w:lvl>
    <w:lvl w:ilvl="2" w:tplc="0C0C001B" w:tentative="1">
      <w:start w:val="1"/>
      <w:numFmt w:val="lowerRoman"/>
      <w:lvlText w:val="%3."/>
      <w:lvlJc w:val="right"/>
      <w:pPr>
        <w:ind w:left="2058" w:hanging="180"/>
      </w:pPr>
    </w:lvl>
    <w:lvl w:ilvl="3" w:tplc="0C0C000F" w:tentative="1">
      <w:start w:val="1"/>
      <w:numFmt w:val="decimal"/>
      <w:lvlText w:val="%4."/>
      <w:lvlJc w:val="left"/>
      <w:pPr>
        <w:ind w:left="2778" w:hanging="360"/>
      </w:pPr>
    </w:lvl>
    <w:lvl w:ilvl="4" w:tplc="0C0C0019" w:tentative="1">
      <w:start w:val="1"/>
      <w:numFmt w:val="lowerLetter"/>
      <w:lvlText w:val="%5."/>
      <w:lvlJc w:val="left"/>
      <w:pPr>
        <w:ind w:left="3498" w:hanging="360"/>
      </w:pPr>
    </w:lvl>
    <w:lvl w:ilvl="5" w:tplc="0C0C001B" w:tentative="1">
      <w:start w:val="1"/>
      <w:numFmt w:val="lowerRoman"/>
      <w:lvlText w:val="%6."/>
      <w:lvlJc w:val="right"/>
      <w:pPr>
        <w:ind w:left="4218" w:hanging="180"/>
      </w:pPr>
    </w:lvl>
    <w:lvl w:ilvl="6" w:tplc="0C0C000F" w:tentative="1">
      <w:start w:val="1"/>
      <w:numFmt w:val="decimal"/>
      <w:lvlText w:val="%7."/>
      <w:lvlJc w:val="left"/>
      <w:pPr>
        <w:ind w:left="4938" w:hanging="360"/>
      </w:pPr>
    </w:lvl>
    <w:lvl w:ilvl="7" w:tplc="0C0C0019" w:tentative="1">
      <w:start w:val="1"/>
      <w:numFmt w:val="lowerLetter"/>
      <w:lvlText w:val="%8."/>
      <w:lvlJc w:val="left"/>
      <w:pPr>
        <w:ind w:left="5658" w:hanging="360"/>
      </w:pPr>
    </w:lvl>
    <w:lvl w:ilvl="8" w:tplc="0C0C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6" w15:restartNumberingAfterBreak="0">
    <w:nsid w:val="766C4C5F"/>
    <w:multiLevelType w:val="hybridMultilevel"/>
    <w:tmpl w:val="3C4A6210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75FD0"/>
    <w:multiLevelType w:val="hybridMultilevel"/>
    <w:tmpl w:val="6770D1F4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4"/>
  </w:num>
  <w:num w:numId="8">
    <w:abstractNumId w:val="8"/>
  </w:num>
  <w:num w:numId="9">
    <w:abstractNumId w:val="16"/>
  </w:num>
  <w:num w:numId="10">
    <w:abstractNumId w:val="12"/>
  </w:num>
  <w:num w:numId="11">
    <w:abstractNumId w:val="9"/>
  </w:num>
  <w:num w:numId="12">
    <w:abstractNumId w:val="2"/>
  </w:num>
  <w:num w:numId="13">
    <w:abstractNumId w:val="13"/>
  </w:num>
  <w:num w:numId="14">
    <w:abstractNumId w:val="15"/>
  </w:num>
  <w:num w:numId="15">
    <w:abstractNumId w:val="7"/>
  </w:num>
  <w:num w:numId="16">
    <w:abstractNumId w:val="17"/>
  </w:num>
  <w:num w:numId="17">
    <w:abstractNumId w:val="11"/>
  </w:num>
  <w:num w:numId="18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D3"/>
    <w:rsid w:val="00003940"/>
    <w:rsid w:val="00007F4F"/>
    <w:rsid w:val="00007FC6"/>
    <w:rsid w:val="00013231"/>
    <w:rsid w:val="0002387C"/>
    <w:rsid w:val="00025390"/>
    <w:rsid w:val="00026ABF"/>
    <w:rsid w:val="0003126E"/>
    <w:rsid w:val="000326F2"/>
    <w:rsid w:val="000339FE"/>
    <w:rsid w:val="00037B37"/>
    <w:rsid w:val="0004069C"/>
    <w:rsid w:val="00043323"/>
    <w:rsid w:val="00044677"/>
    <w:rsid w:val="000470B0"/>
    <w:rsid w:val="00053633"/>
    <w:rsid w:val="000565F2"/>
    <w:rsid w:val="00056954"/>
    <w:rsid w:val="000629E2"/>
    <w:rsid w:val="00063CA0"/>
    <w:rsid w:val="00067075"/>
    <w:rsid w:val="000674BD"/>
    <w:rsid w:val="000729EE"/>
    <w:rsid w:val="00072B4D"/>
    <w:rsid w:val="00072C73"/>
    <w:rsid w:val="000803D2"/>
    <w:rsid w:val="00082602"/>
    <w:rsid w:val="00084097"/>
    <w:rsid w:val="00084DDB"/>
    <w:rsid w:val="00086D0A"/>
    <w:rsid w:val="00090BF7"/>
    <w:rsid w:val="00092718"/>
    <w:rsid w:val="00092BFD"/>
    <w:rsid w:val="00092C35"/>
    <w:rsid w:val="000953FF"/>
    <w:rsid w:val="0009799F"/>
    <w:rsid w:val="000A5129"/>
    <w:rsid w:val="000A63F6"/>
    <w:rsid w:val="000A758D"/>
    <w:rsid w:val="000A7ABF"/>
    <w:rsid w:val="000B0275"/>
    <w:rsid w:val="000B3B5A"/>
    <w:rsid w:val="000B5651"/>
    <w:rsid w:val="000B585C"/>
    <w:rsid w:val="000C2AA2"/>
    <w:rsid w:val="000C3400"/>
    <w:rsid w:val="000C3720"/>
    <w:rsid w:val="000C48EC"/>
    <w:rsid w:val="000C79BA"/>
    <w:rsid w:val="000D11F2"/>
    <w:rsid w:val="000D3016"/>
    <w:rsid w:val="000D4689"/>
    <w:rsid w:val="000D481F"/>
    <w:rsid w:val="000D67EA"/>
    <w:rsid w:val="000E2E59"/>
    <w:rsid w:val="000F07D9"/>
    <w:rsid w:val="000F0D2E"/>
    <w:rsid w:val="000F2D24"/>
    <w:rsid w:val="000F4DB2"/>
    <w:rsid w:val="000F4F62"/>
    <w:rsid w:val="000F6111"/>
    <w:rsid w:val="000F660F"/>
    <w:rsid w:val="00102450"/>
    <w:rsid w:val="00102457"/>
    <w:rsid w:val="00102ED3"/>
    <w:rsid w:val="001030A0"/>
    <w:rsid w:val="00105740"/>
    <w:rsid w:val="001128C0"/>
    <w:rsid w:val="00115126"/>
    <w:rsid w:val="0011690D"/>
    <w:rsid w:val="00117E1D"/>
    <w:rsid w:val="001208C7"/>
    <w:rsid w:val="0012336E"/>
    <w:rsid w:val="001260C1"/>
    <w:rsid w:val="00131122"/>
    <w:rsid w:val="00132A68"/>
    <w:rsid w:val="00136C10"/>
    <w:rsid w:val="00143497"/>
    <w:rsid w:val="00143C7F"/>
    <w:rsid w:val="00144B0F"/>
    <w:rsid w:val="00145AE2"/>
    <w:rsid w:val="00146913"/>
    <w:rsid w:val="00146BCB"/>
    <w:rsid w:val="001470A9"/>
    <w:rsid w:val="00147495"/>
    <w:rsid w:val="00147FAF"/>
    <w:rsid w:val="001539B3"/>
    <w:rsid w:val="00155191"/>
    <w:rsid w:val="00161D92"/>
    <w:rsid w:val="001655FC"/>
    <w:rsid w:val="001679FF"/>
    <w:rsid w:val="00170637"/>
    <w:rsid w:val="00170881"/>
    <w:rsid w:val="001710B3"/>
    <w:rsid w:val="00181318"/>
    <w:rsid w:val="001827AE"/>
    <w:rsid w:val="00183172"/>
    <w:rsid w:val="00190249"/>
    <w:rsid w:val="00190F2B"/>
    <w:rsid w:val="00191517"/>
    <w:rsid w:val="00191E37"/>
    <w:rsid w:val="00192F10"/>
    <w:rsid w:val="001930E7"/>
    <w:rsid w:val="001931F6"/>
    <w:rsid w:val="00195121"/>
    <w:rsid w:val="00195378"/>
    <w:rsid w:val="00197249"/>
    <w:rsid w:val="001A1E8A"/>
    <w:rsid w:val="001A21C5"/>
    <w:rsid w:val="001A3E32"/>
    <w:rsid w:val="001A40A3"/>
    <w:rsid w:val="001A4273"/>
    <w:rsid w:val="001A576C"/>
    <w:rsid w:val="001A592A"/>
    <w:rsid w:val="001A713F"/>
    <w:rsid w:val="001B00E4"/>
    <w:rsid w:val="001B02F2"/>
    <w:rsid w:val="001B2B03"/>
    <w:rsid w:val="001B33F7"/>
    <w:rsid w:val="001B4561"/>
    <w:rsid w:val="001B521C"/>
    <w:rsid w:val="001B57CF"/>
    <w:rsid w:val="001B713B"/>
    <w:rsid w:val="001C366E"/>
    <w:rsid w:val="001C3DAB"/>
    <w:rsid w:val="001C565C"/>
    <w:rsid w:val="001C5D6F"/>
    <w:rsid w:val="001D1D1F"/>
    <w:rsid w:val="001D26BC"/>
    <w:rsid w:val="001D5ABF"/>
    <w:rsid w:val="001D660C"/>
    <w:rsid w:val="001D699C"/>
    <w:rsid w:val="001D69F9"/>
    <w:rsid w:val="001E183A"/>
    <w:rsid w:val="001E6E8A"/>
    <w:rsid w:val="001F3389"/>
    <w:rsid w:val="001F3D2E"/>
    <w:rsid w:val="001F3EDE"/>
    <w:rsid w:val="001F54C5"/>
    <w:rsid w:val="001F59EA"/>
    <w:rsid w:val="001F7508"/>
    <w:rsid w:val="0020406E"/>
    <w:rsid w:val="002048C5"/>
    <w:rsid w:val="00205247"/>
    <w:rsid w:val="00217986"/>
    <w:rsid w:val="00221B80"/>
    <w:rsid w:val="00221C64"/>
    <w:rsid w:val="00221E30"/>
    <w:rsid w:val="0022285E"/>
    <w:rsid w:val="00223DB1"/>
    <w:rsid w:val="0022662F"/>
    <w:rsid w:val="00227FB7"/>
    <w:rsid w:val="002319E7"/>
    <w:rsid w:val="0023245B"/>
    <w:rsid w:val="002341D0"/>
    <w:rsid w:val="002356F5"/>
    <w:rsid w:val="00236742"/>
    <w:rsid w:val="00236978"/>
    <w:rsid w:val="0023697A"/>
    <w:rsid w:val="00242BC3"/>
    <w:rsid w:val="00250BA2"/>
    <w:rsid w:val="0025118F"/>
    <w:rsid w:val="00251D63"/>
    <w:rsid w:val="00251DD0"/>
    <w:rsid w:val="00253719"/>
    <w:rsid w:val="00255952"/>
    <w:rsid w:val="00260110"/>
    <w:rsid w:val="0026055B"/>
    <w:rsid w:val="00261E40"/>
    <w:rsid w:val="00265EC9"/>
    <w:rsid w:val="00267DE5"/>
    <w:rsid w:val="00271736"/>
    <w:rsid w:val="0027733E"/>
    <w:rsid w:val="00281F4F"/>
    <w:rsid w:val="00282807"/>
    <w:rsid w:val="00283595"/>
    <w:rsid w:val="002854B4"/>
    <w:rsid w:val="0028552E"/>
    <w:rsid w:val="00286067"/>
    <w:rsid w:val="002928B8"/>
    <w:rsid w:val="002933B7"/>
    <w:rsid w:val="00294AEA"/>
    <w:rsid w:val="0029552C"/>
    <w:rsid w:val="002A0016"/>
    <w:rsid w:val="002A0D4A"/>
    <w:rsid w:val="002A1D87"/>
    <w:rsid w:val="002A1DA1"/>
    <w:rsid w:val="002A2260"/>
    <w:rsid w:val="002A535B"/>
    <w:rsid w:val="002A57E4"/>
    <w:rsid w:val="002B17F6"/>
    <w:rsid w:val="002B1889"/>
    <w:rsid w:val="002B530F"/>
    <w:rsid w:val="002B790F"/>
    <w:rsid w:val="002B7C36"/>
    <w:rsid w:val="002C3796"/>
    <w:rsid w:val="002C4486"/>
    <w:rsid w:val="002C64D3"/>
    <w:rsid w:val="002D223C"/>
    <w:rsid w:val="002D7056"/>
    <w:rsid w:val="002E27A4"/>
    <w:rsid w:val="002F1276"/>
    <w:rsid w:val="002F4C0E"/>
    <w:rsid w:val="002F4D4B"/>
    <w:rsid w:val="002F645A"/>
    <w:rsid w:val="002F6F57"/>
    <w:rsid w:val="002F73CB"/>
    <w:rsid w:val="00300A1B"/>
    <w:rsid w:val="00301FBD"/>
    <w:rsid w:val="003056AF"/>
    <w:rsid w:val="00305A8D"/>
    <w:rsid w:val="003063B5"/>
    <w:rsid w:val="00307242"/>
    <w:rsid w:val="0031043A"/>
    <w:rsid w:val="00311D48"/>
    <w:rsid w:val="00313120"/>
    <w:rsid w:val="00315648"/>
    <w:rsid w:val="00317A2F"/>
    <w:rsid w:val="00320FF2"/>
    <w:rsid w:val="00324DDC"/>
    <w:rsid w:val="00324DF0"/>
    <w:rsid w:val="00325873"/>
    <w:rsid w:val="00327016"/>
    <w:rsid w:val="0033348E"/>
    <w:rsid w:val="00333591"/>
    <w:rsid w:val="0033405F"/>
    <w:rsid w:val="00334F6B"/>
    <w:rsid w:val="00335B1E"/>
    <w:rsid w:val="00336A5B"/>
    <w:rsid w:val="003409EB"/>
    <w:rsid w:val="003438AC"/>
    <w:rsid w:val="00343C53"/>
    <w:rsid w:val="003446A8"/>
    <w:rsid w:val="0034488F"/>
    <w:rsid w:val="003468B5"/>
    <w:rsid w:val="003473A7"/>
    <w:rsid w:val="003479B0"/>
    <w:rsid w:val="00347D90"/>
    <w:rsid w:val="003534CF"/>
    <w:rsid w:val="00354144"/>
    <w:rsid w:val="0035462A"/>
    <w:rsid w:val="00356B77"/>
    <w:rsid w:val="00357B76"/>
    <w:rsid w:val="00366ABD"/>
    <w:rsid w:val="003714BC"/>
    <w:rsid w:val="00372622"/>
    <w:rsid w:val="0037280D"/>
    <w:rsid w:val="003732AF"/>
    <w:rsid w:val="00375915"/>
    <w:rsid w:val="0037676A"/>
    <w:rsid w:val="00377EF4"/>
    <w:rsid w:val="00380717"/>
    <w:rsid w:val="00380D02"/>
    <w:rsid w:val="00383358"/>
    <w:rsid w:val="00383E00"/>
    <w:rsid w:val="003843CB"/>
    <w:rsid w:val="003852B3"/>
    <w:rsid w:val="003859C6"/>
    <w:rsid w:val="0038681E"/>
    <w:rsid w:val="0038693F"/>
    <w:rsid w:val="00387369"/>
    <w:rsid w:val="003924A1"/>
    <w:rsid w:val="00392BDE"/>
    <w:rsid w:val="0039471D"/>
    <w:rsid w:val="003A3A75"/>
    <w:rsid w:val="003A52D0"/>
    <w:rsid w:val="003A6AB8"/>
    <w:rsid w:val="003A76DD"/>
    <w:rsid w:val="003A7B39"/>
    <w:rsid w:val="003B1506"/>
    <w:rsid w:val="003B30FA"/>
    <w:rsid w:val="003B38CA"/>
    <w:rsid w:val="003B4E6F"/>
    <w:rsid w:val="003B5167"/>
    <w:rsid w:val="003B5333"/>
    <w:rsid w:val="003B55E9"/>
    <w:rsid w:val="003B73F2"/>
    <w:rsid w:val="003B7841"/>
    <w:rsid w:val="003C0D42"/>
    <w:rsid w:val="003C18F2"/>
    <w:rsid w:val="003C1993"/>
    <w:rsid w:val="003C2261"/>
    <w:rsid w:val="003C2D21"/>
    <w:rsid w:val="003D0664"/>
    <w:rsid w:val="003D1337"/>
    <w:rsid w:val="003D207E"/>
    <w:rsid w:val="003D2D3E"/>
    <w:rsid w:val="003D673C"/>
    <w:rsid w:val="003D701D"/>
    <w:rsid w:val="003E3915"/>
    <w:rsid w:val="003E431E"/>
    <w:rsid w:val="003E4C98"/>
    <w:rsid w:val="003E6164"/>
    <w:rsid w:val="003E63B6"/>
    <w:rsid w:val="003E650F"/>
    <w:rsid w:val="003E7C55"/>
    <w:rsid w:val="003F10EE"/>
    <w:rsid w:val="003F4694"/>
    <w:rsid w:val="003F47DF"/>
    <w:rsid w:val="004026D8"/>
    <w:rsid w:val="00402F71"/>
    <w:rsid w:val="00406398"/>
    <w:rsid w:val="004069DC"/>
    <w:rsid w:val="00407552"/>
    <w:rsid w:val="00410616"/>
    <w:rsid w:val="004108AC"/>
    <w:rsid w:val="00412B51"/>
    <w:rsid w:val="00420581"/>
    <w:rsid w:val="004322A7"/>
    <w:rsid w:val="0043305F"/>
    <w:rsid w:val="0043365B"/>
    <w:rsid w:val="00434CA7"/>
    <w:rsid w:val="00435C9B"/>
    <w:rsid w:val="00436A35"/>
    <w:rsid w:val="00442B06"/>
    <w:rsid w:val="00444AB2"/>
    <w:rsid w:val="0044707A"/>
    <w:rsid w:val="00451893"/>
    <w:rsid w:val="004535CD"/>
    <w:rsid w:val="004626F1"/>
    <w:rsid w:val="00466999"/>
    <w:rsid w:val="00466D1A"/>
    <w:rsid w:val="0047173F"/>
    <w:rsid w:val="00471F75"/>
    <w:rsid w:val="004724B7"/>
    <w:rsid w:val="0047367E"/>
    <w:rsid w:val="00475903"/>
    <w:rsid w:val="00475937"/>
    <w:rsid w:val="004779DB"/>
    <w:rsid w:val="00481C82"/>
    <w:rsid w:val="00481FFF"/>
    <w:rsid w:val="0048334F"/>
    <w:rsid w:val="00484CC3"/>
    <w:rsid w:val="00486E19"/>
    <w:rsid w:val="00490A21"/>
    <w:rsid w:val="004913E8"/>
    <w:rsid w:val="00496EAE"/>
    <w:rsid w:val="004A03ED"/>
    <w:rsid w:val="004A07C6"/>
    <w:rsid w:val="004A697A"/>
    <w:rsid w:val="004B2F17"/>
    <w:rsid w:val="004B6FB5"/>
    <w:rsid w:val="004C1BBA"/>
    <w:rsid w:val="004C25A6"/>
    <w:rsid w:val="004C39F3"/>
    <w:rsid w:val="004C3A33"/>
    <w:rsid w:val="004C6C16"/>
    <w:rsid w:val="004D0E29"/>
    <w:rsid w:val="004D543B"/>
    <w:rsid w:val="004D6A6C"/>
    <w:rsid w:val="004E42EB"/>
    <w:rsid w:val="004E51F9"/>
    <w:rsid w:val="004E65FF"/>
    <w:rsid w:val="004E74F3"/>
    <w:rsid w:val="004F29A6"/>
    <w:rsid w:val="004F52EE"/>
    <w:rsid w:val="004F622B"/>
    <w:rsid w:val="00500ED5"/>
    <w:rsid w:val="00501717"/>
    <w:rsid w:val="00502DC7"/>
    <w:rsid w:val="00505B41"/>
    <w:rsid w:val="00506368"/>
    <w:rsid w:val="00507ABF"/>
    <w:rsid w:val="00507C4F"/>
    <w:rsid w:val="005105B5"/>
    <w:rsid w:val="00511515"/>
    <w:rsid w:val="0051263C"/>
    <w:rsid w:val="005139D7"/>
    <w:rsid w:val="005155BA"/>
    <w:rsid w:val="005157D9"/>
    <w:rsid w:val="005168E3"/>
    <w:rsid w:val="00517BA4"/>
    <w:rsid w:val="005211D5"/>
    <w:rsid w:val="00521A05"/>
    <w:rsid w:val="00523488"/>
    <w:rsid w:val="00523542"/>
    <w:rsid w:val="00523E01"/>
    <w:rsid w:val="00524DA4"/>
    <w:rsid w:val="0053051D"/>
    <w:rsid w:val="00531CD9"/>
    <w:rsid w:val="005404C3"/>
    <w:rsid w:val="00544C9A"/>
    <w:rsid w:val="005469E3"/>
    <w:rsid w:val="0055096D"/>
    <w:rsid w:val="005523AE"/>
    <w:rsid w:val="0055548B"/>
    <w:rsid w:val="00556A2E"/>
    <w:rsid w:val="00557440"/>
    <w:rsid w:val="00557688"/>
    <w:rsid w:val="00561B88"/>
    <w:rsid w:val="0056200D"/>
    <w:rsid w:val="00562EEC"/>
    <w:rsid w:val="00564F8C"/>
    <w:rsid w:val="005654A1"/>
    <w:rsid w:val="0056608E"/>
    <w:rsid w:val="005701C0"/>
    <w:rsid w:val="00572569"/>
    <w:rsid w:val="0057271D"/>
    <w:rsid w:val="005736E0"/>
    <w:rsid w:val="00574505"/>
    <w:rsid w:val="00574824"/>
    <w:rsid w:val="00576014"/>
    <w:rsid w:val="0058522E"/>
    <w:rsid w:val="00585360"/>
    <w:rsid w:val="00590DA0"/>
    <w:rsid w:val="005924FD"/>
    <w:rsid w:val="005A1A8B"/>
    <w:rsid w:val="005A2252"/>
    <w:rsid w:val="005A3F3F"/>
    <w:rsid w:val="005A446E"/>
    <w:rsid w:val="005A4BF4"/>
    <w:rsid w:val="005A703B"/>
    <w:rsid w:val="005B1596"/>
    <w:rsid w:val="005B19DF"/>
    <w:rsid w:val="005B2ADE"/>
    <w:rsid w:val="005B2D30"/>
    <w:rsid w:val="005B4148"/>
    <w:rsid w:val="005B6253"/>
    <w:rsid w:val="005B6F61"/>
    <w:rsid w:val="005B737D"/>
    <w:rsid w:val="005C18F4"/>
    <w:rsid w:val="005C3A01"/>
    <w:rsid w:val="005C5B7B"/>
    <w:rsid w:val="005C75B0"/>
    <w:rsid w:val="005C7D65"/>
    <w:rsid w:val="005D0160"/>
    <w:rsid w:val="005D18B4"/>
    <w:rsid w:val="005D2E46"/>
    <w:rsid w:val="005D645C"/>
    <w:rsid w:val="005D6489"/>
    <w:rsid w:val="005D69BD"/>
    <w:rsid w:val="005E0D1F"/>
    <w:rsid w:val="005E2397"/>
    <w:rsid w:val="005E4391"/>
    <w:rsid w:val="005E6ECF"/>
    <w:rsid w:val="005E7F94"/>
    <w:rsid w:val="005F0B8E"/>
    <w:rsid w:val="005F144F"/>
    <w:rsid w:val="005F19EC"/>
    <w:rsid w:val="005F1B82"/>
    <w:rsid w:val="006005CF"/>
    <w:rsid w:val="00600C6C"/>
    <w:rsid w:val="00603309"/>
    <w:rsid w:val="00603D3E"/>
    <w:rsid w:val="006133FC"/>
    <w:rsid w:val="00615A0A"/>
    <w:rsid w:val="00616AC4"/>
    <w:rsid w:val="00616E6F"/>
    <w:rsid w:val="00620994"/>
    <w:rsid w:val="00622499"/>
    <w:rsid w:val="00622927"/>
    <w:rsid w:val="0062476D"/>
    <w:rsid w:val="0062511C"/>
    <w:rsid w:val="006253BA"/>
    <w:rsid w:val="00625AAA"/>
    <w:rsid w:val="00625B1F"/>
    <w:rsid w:val="006333F3"/>
    <w:rsid w:val="00641C4C"/>
    <w:rsid w:val="00642F4D"/>
    <w:rsid w:val="0064418D"/>
    <w:rsid w:val="006474E3"/>
    <w:rsid w:val="0065201B"/>
    <w:rsid w:val="0065463C"/>
    <w:rsid w:val="0065611D"/>
    <w:rsid w:val="0066384B"/>
    <w:rsid w:val="0066401B"/>
    <w:rsid w:val="006659C8"/>
    <w:rsid w:val="00665A4E"/>
    <w:rsid w:val="00666F96"/>
    <w:rsid w:val="00672BDE"/>
    <w:rsid w:val="0067341C"/>
    <w:rsid w:val="00676916"/>
    <w:rsid w:val="0068119B"/>
    <w:rsid w:val="0068191F"/>
    <w:rsid w:val="00682958"/>
    <w:rsid w:val="00683E1D"/>
    <w:rsid w:val="00686BFC"/>
    <w:rsid w:val="0069011B"/>
    <w:rsid w:val="00691228"/>
    <w:rsid w:val="006913CE"/>
    <w:rsid w:val="0069772E"/>
    <w:rsid w:val="006A08E2"/>
    <w:rsid w:val="006A2A48"/>
    <w:rsid w:val="006A59F0"/>
    <w:rsid w:val="006A6FB6"/>
    <w:rsid w:val="006A7247"/>
    <w:rsid w:val="006A7E37"/>
    <w:rsid w:val="006B09AE"/>
    <w:rsid w:val="006B1368"/>
    <w:rsid w:val="006B269D"/>
    <w:rsid w:val="006B2B1B"/>
    <w:rsid w:val="006B43F7"/>
    <w:rsid w:val="006B5295"/>
    <w:rsid w:val="006B76AA"/>
    <w:rsid w:val="006B7E07"/>
    <w:rsid w:val="006C1338"/>
    <w:rsid w:val="006C144E"/>
    <w:rsid w:val="006C1F2D"/>
    <w:rsid w:val="006C3A86"/>
    <w:rsid w:val="006C3AE0"/>
    <w:rsid w:val="006C7177"/>
    <w:rsid w:val="006D2814"/>
    <w:rsid w:val="006D3E8B"/>
    <w:rsid w:val="006D524B"/>
    <w:rsid w:val="006E0082"/>
    <w:rsid w:val="006E3BDE"/>
    <w:rsid w:val="006E4584"/>
    <w:rsid w:val="006E52F1"/>
    <w:rsid w:val="006E7832"/>
    <w:rsid w:val="006E7875"/>
    <w:rsid w:val="006E7907"/>
    <w:rsid w:val="006E7B1D"/>
    <w:rsid w:val="006F1C50"/>
    <w:rsid w:val="006F1D8B"/>
    <w:rsid w:val="006F3773"/>
    <w:rsid w:val="006F4E93"/>
    <w:rsid w:val="006F75CC"/>
    <w:rsid w:val="00704EC3"/>
    <w:rsid w:val="0070557E"/>
    <w:rsid w:val="0070687B"/>
    <w:rsid w:val="00712723"/>
    <w:rsid w:val="00714876"/>
    <w:rsid w:val="007173E8"/>
    <w:rsid w:val="00717E0C"/>
    <w:rsid w:val="00720889"/>
    <w:rsid w:val="007210AD"/>
    <w:rsid w:val="0072113A"/>
    <w:rsid w:val="007230E1"/>
    <w:rsid w:val="00727F07"/>
    <w:rsid w:val="007306AE"/>
    <w:rsid w:val="007355C3"/>
    <w:rsid w:val="007363AC"/>
    <w:rsid w:val="00737F9D"/>
    <w:rsid w:val="007421C0"/>
    <w:rsid w:val="00744D35"/>
    <w:rsid w:val="007455C7"/>
    <w:rsid w:val="007478CF"/>
    <w:rsid w:val="00752357"/>
    <w:rsid w:val="00752EBA"/>
    <w:rsid w:val="0075366D"/>
    <w:rsid w:val="0075644C"/>
    <w:rsid w:val="00756C86"/>
    <w:rsid w:val="00760C9D"/>
    <w:rsid w:val="00762BAD"/>
    <w:rsid w:val="0076735F"/>
    <w:rsid w:val="00770937"/>
    <w:rsid w:val="00770D6E"/>
    <w:rsid w:val="00773E07"/>
    <w:rsid w:val="007743BE"/>
    <w:rsid w:val="007762AB"/>
    <w:rsid w:val="00781A88"/>
    <w:rsid w:val="00785601"/>
    <w:rsid w:val="007859DF"/>
    <w:rsid w:val="007862F3"/>
    <w:rsid w:val="00793892"/>
    <w:rsid w:val="00797E1C"/>
    <w:rsid w:val="007A2132"/>
    <w:rsid w:val="007A2CFA"/>
    <w:rsid w:val="007A463C"/>
    <w:rsid w:val="007A4F0A"/>
    <w:rsid w:val="007A70F7"/>
    <w:rsid w:val="007B4FBC"/>
    <w:rsid w:val="007B5273"/>
    <w:rsid w:val="007B61C6"/>
    <w:rsid w:val="007B7B44"/>
    <w:rsid w:val="007C2F2F"/>
    <w:rsid w:val="007C4F0F"/>
    <w:rsid w:val="007C65FB"/>
    <w:rsid w:val="007C70C2"/>
    <w:rsid w:val="007C7995"/>
    <w:rsid w:val="007D1EEB"/>
    <w:rsid w:val="007D3387"/>
    <w:rsid w:val="007D42A4"/>
    <w:rsid w:val="007D453D"/>
    <w:rsid w:val="007D47FD"/>
    <w:rsid w:val="007D7253"/>
    <w:rsid w:val="007E5E85"/>
    <w:rsid w:val="007F07F7"/>
    <w:rsid w:val="007F597C"/>
    <w:rsid w:val="007F5EFA"/>
    <w:rsid w:val="007F780D"/>
    <w:rsid w:val="007F7E23"/>
    <w:rsid w:val="00800748"/>
    <w:rsid w:val="00801E60"/>
    <w:rsid w:val="00805AF2"/>
    <w:rsid w:val="00805EC9"/>
    <w:rsid w:val="00806F41"/>
    <w:rsid w:val="00810C3A"/>
    <w:rsid w:val="00813867"/>
    <w:rsid w:val="00816085"/>
    <w:rsid w:val="00820404"/>
    <w:rsid w:val="00820FA2"/>
    <w:rsid w:val="00826C35"/>
    <w:rsid w:val="00827546"/>
    <w:rsid w:val="00833949"/>
    <w:rsid w:val="008406E5"/>
    <w:rsid w:val="008416C2"/>
    <w:rsid w:val="00845317"/>
    <w:rsid w:val="0085002C"/>
    <w:rsid w:val="008503A8"/>
    <w:rsid w:val="00851AFE"/>
    <w:rsid w:val="00852590"/>
    <w:rsid w:val="00853624"/>
    <w:rsid w:val="00853DBE"/>
    <w:rsid w:val="00855047"/>
    <w:rsid w:val="00856826"/>
    <w:rsid w:val="0085720E"/>
    <w:rsid w:val="00864715"/>
    <w:rsid w:val="00871CED"/>
    <w:rsid w:val="00875798"/>
    <w:rsid w:val="008761A6"/>
    <w:rsid w:val="008776FB"/>
    <w:rsid w:val="0088124E"/>
    <w:rsid w:val="00883972"/>
    <w:rsid w:val="00884147"/>
    <w:rsid w:val="00887A7F"/>
    <w:rsid w:val="00890421"/>
    <w:rsid w:val="00891E44"/>
    <w:rsid w:val="00893A76"/>
    <w:rsid w:val="00893DDF"/>
    <w:rsid w:val="00894A50"/>
    <w:rsid w:val="008953F2"/>
    <w:rsid w:val="00896535"/>
    <w:rsid w:val="008A0AAF"/>
    <w:rsid w:val="008A26B6"/>
    <w:rsid w:val="008B1E5E"/>
    <w:rsid w:val="008B334E"/>
    <w:rsid w:val="008B3CE1"/>
    <w:rsid w:val="008B41FB"/>
    <w:rsid w:val="008B5D88"/>
    <w:rsid w:val="008C48F7"/>
    <w:rsid w:val="008C6719"/>
    <w:rsid w:val="008D44A3"/>
    <w:rsid w:val="008D5304"/>
    <w:rsid w:val="008D7F26"/>
    <w:rsid w:val="008E1695"/>
    <w:rsid w:val="008E7243"/>
    <w:rsid w:val="008F163C"/>
    <w:rsid w:val="008F72C2"/>
    <w:rsid w:val="00900EE5"/>
    <w:rsid w:val="00903499"/>
    <w:rsid w:val="00903F8E"/>
    <w:rsid w:val="00904784"/>
    <w:rsid w:val="00906308"/>
    <w:rsid w:val="00911140"/>
    <w:rsid w:val="00912E51"/>
    <w:rsid w:val="00913614"/>
    <w:rsid w:val="009141B9"/>
    <w:rsid w:val="009163DA"/>
    <w:rsid w:val="0091686A"/>
    <w:rsid w:val="00921E08"/>
    <w:rsid w:val="009252D8"/>
    <w:rsid w:val="00925D43"/>
    <w:rsid w:val="009301C4"/>
    <w:rsid w:val="00931EBB"/>
    <w:rsid w:val="009327D3"/>
    <w:rsid w:val="00936757"/>
    <w:rsid w:val="00936A72"/>
    <w:rsid w:val="00937910"/>
    <w:rsid w:val="00947723"/>
    <w:rsid w:val="00951813"/>
    <w:rsid w:val="0096092B"/>
    <w:rsid w:val="009609B7"/>
    <w:rsid w:val="00961198"/>
    <w:rsid w:val="00961813"/>
    <w:rsid w:val="0096200B"/>
    <w:rsid w:val="00962AA0"/>
    <w:rsid w:val="00964688"/>
    <w:rsid w:val="009662FF"/>
    <w:rsid w:val="009806D8"/>
    <w:rsid w:val="00981176"/>
    <w:rsid w:val="00984669"/>
    <w:rsid w:val="00986522"/>
    <w:rsid w:val="00994DDB"/>
    <w:rsid w:val="009A3580"/>
    <w:rsid w:val="009A39D9"/>
    <w:rsid w:val="009A7067"/>
    <w:rsid w:val="009B0B0B"/>
    <w:rsid w:val="009B0B63"/>
    <w:rsid w:val="009B1317"/>
    <w:rsid w:val="009B1AAD"/>
    <w:rsid w:val="009B3902"/>
    <w:rsid w:val="009B503E"/>
    <w:rsid w:val="009B50D4"/>
    <w:rsid w:val="009B72E3"/>
    <w:rsid w:val="009C25C3"/>
    <w:rsid w:val="009C2987"/>
    <w:rsid w:val="009C355A"/>
    <w:rsid w:val="009C6F46"/>
    <w:rsid w:val="009D15AD"/>
    <w:rsid w:val="009D44B5"/>
    <w:rsid w:val="009E0735"/>
    <w:rsid w:val="009E0C6C"/>
    <w:rsid w:val="009E112E"/>
    <w:rsid w:val="009E23DB"/>
    <w:rsid w:val="009E3069"/>
    <w:rsid w:val="009E51F4"/>
    <w:rsid w:val="009F22A6"/>
    <w:rsid w:val="009F5447"/>
    <w:rsid w:val="009F7176"/>
    <w:rsid w:val="009F71AA"/>
    <w:rsid w:val="00A00204"/>
    <w:rsid w:val="00A009A1"/>
    <w:rsid w:val="00A00A7F"/>
    <w:rsid w:val="00A0165F"/>
    <w:rsid w:val="00A03F96"/>
    <w:rsid w:val="00A044F7"/>
    <w:rsid w:val="00A0505A"/>
    <w:rsid w:val="00A10A49"/>
    <w:rsid w:val="00A11E5D"/>
    <w:rsid w:val="00A16633"/>
    <w:rsid w:val="00A176EF"/>
    <w:rsid w:val="00A2199F"/>
    <w:rsid w:val="00A227D4"/>
    <w:rsid w:val="00A27C8E"/>
    <w:rsid w:val="00A303C8"/>
    <w:rsid w:val="00A314D3"/>
    <w:rsid w:val="00A314FA"/>
    <w:rsid w:val="00A33ACF"/>
    <w:rsid w:val="00A341A8"/>
    <w:rsid w:val="00A35CA4"/>
    <w:rsid w:val="00A413A3"/>
    <w:rsid w:val="00A4774C"/>
    <w:rsid w:val="00A50AA1"/>
    <w:rsid w:val="00A50C24"/>
    <w:rsid w:val="00A53DED"/>
    <w:rsid w:val="00A53F1D"/>
    <w:rsid w:val="00A55314"/>
    <w:rsid w:val="00A564BD"/>
    <w:rsid w:val="00A65CB5"/>
    <w:rsid w:val="00A65F3D"/>
    <w:rsid w:val="00A67252"/>
    <w:rsid w:val="00A71165"/>
    <w:rsid w:val="00A71B63"/>
    <w:rsid w:val="00A71C6B"/>
    <w:rsid w:val="00A72D5D"/>
    <w:rsid w:val="00A73D66"/>
    <w:rsid w:val="00A80A27"/>
    <w:rsid w:val="00A80F3A"/>
    <w:rsid w:val="00A81AB8"/>
    <w:rsid w:val="00A82ABD"/>
    <w:rsid w:val="00A82FA5"/>
    <w:rsid w:val="00A84A21"/>
    <w:rsid w:val="00A85657"/>
    <w:rsid w:val="00A869B9"/>
    <w:rsid w:val="00A86FA3"/>
    <w:rsid w:val="00A93AD5"/>
    <w:rsid w:val="00A951C9"/>
    <w:rsid w:val="00A95FC0"/>
    <w:rsid w:val="00A9644B"/>
    <w:rsid w:val="00A97023"/>
    <w:rsid w:val="00A97159"/>
    <w:rsid w:val="00AA214B"/>
    <w:rsid w:val="00AA29E5"/>
    <w:rsid w:val="00AA3968"/>
    <w:rsid w:val="00AB13CF"/>
    <w:rsid w:val="00AB1A76"/>
    <w:rsid w:val="00AB4518"/>
    <w:rsid w:val="00AB504B"/>
    <w:rsid w:val="00AB5FA9"/>
    <w:rsid w:val="00AC0AF6"/>
    <w:rsid w:val="00AC0C8C"/>
    <w:rsid w:val="00AC2789"/>
    <w:rsid w:val="00AC29F4"/>
    <w:rsid w:val="00AC40D7"/>
    <w:rsid w:val="00AC43CB"/>
    <w:rsid w:val="00AC4561"/>
    <w:rsid w:val="00AC6696"/>
    <w:rsid w:val="00AC6D82"/>
    <w:rsid w:val="00AD4692"/>
    <w:rsid w:val="00AD6C4D"/>
    <w:rsid w:val="00AE103A"/>
    <w:rsid w:val="00AE441C"/>
    <w:rsid w:val="00AE4D4D"/>
    <w:rsid w:val="00AE51B7"/>
    <w:rsid w:val="00AE5FB0"/>
    <w:rsid w:val="00AE6212"/>
    <w:rsid w:val="00AE7204"/>
    <w:rsid w:val="00AF334E"/>
    <w:rsid w:val="00AF402F"/>
    <w:rsid w:val="00AF42C8"/>
    <w:rsid w:val="00B03D8B"/>
    <w:rsid w:val="00B04DAC"/>
    <w:rsid w:val="00B06B68"/>
    <w:rsid w:val="00B0769E"/>
    <w:rsid w:val="00B11587"/>
    <w:rsid w:val="00B11F62"/>
    <w:rsid w:val="00B2009F"/>
    <w:rsid w:val="00B264E8"/>
    <w:rsid w:val="00B32C43"/>
    <w:rsid w:val="00B366C8"/>
    <w:rsid w:val="00B376F2"/>
    <w:rsid w:val="00B37942"/>
    <w:rsid w:val="00B40E57"/>
    <w:rsid w:val="00B41B95"/>
    <w:rsid w:val="00B44EB0"/>
    <w:rsid w:val="00B45492"/>
    <w:rsid w:val="00B4652E"/>
    <w:rsid w:val="00B4661C"/>
    <w:rsid w:val="00B509F1"/>
    <w:rsid w:val="00B50E6A"/>
    <w:rsid w:val="00B5536C"/>
    <w:rsid w:val="00B633A1"/>
    <w:rsid w:val="00B65654"/>
    <w:rsid w:val="00B65841"/>
    <w:rsid w:val="00B6692F"/>
    <w:rsid w:val="00B6782E"/>
    <w:rsid w:val="00B67E44"/>
    <w:rsid w:val="00B70B7F"/>
    <w:rsid w:val="00B74136"/>
    <w:rsid w:val="00B753F0"/>
    <w:rsid w:val="00B77FF7"/>
    <w:rsid w:val="00B83A87"/>
    <w:rsid w:val="00B859A4"/>
    <w:rsid w:val="00B85E02"/>
    <w:rsid w:val="00B87407"/>
    <w:rsid w:val="00B876AB"/>
    <w:rsid w:val="00B90DB2"/>
    <w:rsid w:val="00B91A4F"/>
    <w:rsid w:val="00B92474"/>
    <w:rsid w:val="00B92EE4"/>
    <w:rsid w:val="00B95E0B"/>
    <w:rsid w:val="00B96670"/>
    <w:rsid w:val="00B97BAF"/>
    <w:rsid w:val="00BA0A28"/>
    <w:rsid w:val="00BA11A2"/>
    <w:rsid w:val="00BA16EE"/>
    <w:rsid w:val="00BA4179"/>
    <w:rsid w:val="00BA51B9"/>
    <w:rsid w:val="00BA69CA"/>
    <w:rsid w:val="00BB23D6"/>
    <w:rsid w:val="00BB73B2"/>
    <w:rsid w:val="00BC4269"/>
    <w:rsid w:val="00BD0F53"/>
    <w:rsid w:val="00BD1979"/>
    <w:rsid w:val="00BD25F2"/>
    <w:rsid w:val="00BD4E81"/>
    <w:rsid w:val="00BE0F62"/>
    <w:rsid w:val="00BE1F64"/>
    <w:rsid w:val="00BE2E43"/>
    <w:rsid w:val="00BE3B10"/>
    <w:rsid w:val="00BE41F2"/>
    <w:rsid w:val="00BE4F6F"/>
    <w:rsid w:val="00BE767C"/>
    <w:rsid w:val="00BE77FD"/>
    <w:rsid w:val="00BE7D9C"/>
    <w:rsid w:val="00BF14DA"/>
    <w:rsid w:val="00BF1C21"/>
    <w:rsid w:val="00BF351A"/>
    <w:rsid w:val="00BF6DF7"/>
    <w:rsid w:val="00C02994"/>
    <w:rsid w:val="00C02C39"/>
    <w:rsid w:val="00C049C6"/>
    <w:rsid w:val="00C05652"/>
    <w:rsid w:val="00C057FA"/>
    <w:rsid w:val="00C0672F"/>
    <w:rsid w:val="00C109AF"/>
    <w:rsid w:val="00C11283"/>
    <w:rsid w:val="00C11AC7"/>
    <w:rsid w:val="00C12424"/>
    <w:rsid w:val="00C127E4"/>
    <w:rsid w:val="00C130D7"/>
    <w:rsid w:val="00C13D4E"/>
    <w:rsid w:val="00C155BD"/>
    <w:rsid w:val="00C16433"/>
    <w:rsid w:val="00C172D1"/>
    <w:rsid w:val="00C17E1C"/>
    <w:rsid w:val="00C20968"/>
    <w:rsid w:val="00C21492"/>
    <w:rsid w:val="00C249DD"/>
    <w:rsid w:val="00C24F5A"/>
    <w:rsid w:val="00C3328B"/>
    <w:rsid w:val="00C357F2"/>
    <w:rsid w:val="00C36DC1"/>
    <w:rsid w:val="00C37FF9"/>
    <w:rsid w:val="00C41C5D"/>
    <w:rsid w:val="00C42443"/>
    <w:rsid w:val="00C425F5"/>
    <w:rsid w:val="00C43472"/>
    <w:rsid w:val="00C44B86"/>
    <w:rsid w:val="00C45460"/>
    <w:rsid w:val="00C45736"/>
    <w:rsid w:val="00C467D0"/>
    <w:rsid w:val="00C509E2"/>
    <w:rsid w:val="00C53001"/>
    <w:rsid w:val="00C54240"/>
    <w:rsid w:val="00C551EE"/>
    <w:rsid w:val="00C5599F"/>
    <w:rsid w:val="00C6167F"/>
    <w:rsid w:val="00C64DDB"/>
    <w:rsid w:val="00C6650D"/>
    <w:rsid w:val="00C7066F"/>
    <w:rsid w:val="00C74478"/>
    <w:rsid w:val="00C76524"/>
    <w:rsid w:val="00C7672C"/>
    <w:rsid w:val="00C8046D"/>
    <w:rsid w:val="00C80FE6"/>
    <w:rsid w:val="00C82861"/>
    <w:rsid w:val="00C833CB"/>
    <w:rsid w:val="00C8532D"/>
    <w:rsid w:val="00C87C52"/>
    <w:rsid w:val="00C90E7A"/>
    <w:rsid w:val="00C92592"/>
    <w:rsid w:val="00C944F5"/>
    <w:rsid w:val="00C94CC7"/>
    <w:rsid w:val="00C97359"/>
    <w:rsid w:val="00C97A8D"/>
    <w:rsid w:val="00CA072C"/>
    <w:rsid w:val="00CA0847"/>
    <w:rsid w:val="00CA34A5"/>
    <w:rsid w:val="00CA6716"/>
    <w:rsid w:val="00CA7B5A"/>
    <w:rsid w:val="00CB3C3A"/>
    <w:rsid w:val="00CB5175"/>
    <w:rsid w:val="00CB6848"/>
    <w:rsid w:val="00CC098C"/>
    <w:rsid w:val="00CC146D"/>
    <w:rsid w:val="00CC35AB"/>
    <w:rsid w:val="00CC3A0C"/>
    <w:rsid w:val="00CC412F"/>
    <w:rsid w:val="00CC752E"/>
    <w:rsid w:val="00CD0413"/>
    <w:rsid w:val="00CD2B31"/>
    <w:rsid w:val="00CD35A1"/>
    <w:rsid w:val="00CD371F"/>
    <w:rsid w:val="00CD455B"/>
    <w:rsid w:val="00CD5B97"/>
    <w:rsid w:val="00CD6592"/>
    <w:rsid w:val="00CE0D31"/>
    <w:rsid w:val="00CE18DF"/>
    <w:rsid w:val="00CE37CD"/>
    <w:rsid w:val="00CE5AB7"/>
    <w:rsid w:val="00CF0CC3"/>
    <w:rsid w:val="00CF3525"/>
    <w:rsid w:val="00CF3F8A"/>
    <w:rsid w:val="00CF4C7A"/>
    <w:rsid w:val="00CF505E"/>
    <w:rsid w:val="00CF66A1"/>
    <w:rsid w:val="00CF6F60"/>
    <w:rsid w:val="00D019A3"/>
    <w:rsid w:val="00D07B6D"/>
    <w:rsid w:val="00D10784"/>
    <w:rsid w:val="00D12215"/>
    <w:rsid w:val="00D123B4"/>
    <w:rsid w:val="00D132C2"/>
    <w:rsid w:val="00D13D76"/>
    <w:rsid w:val="00D164FA"/>
    <w:rsid w:val="00D173A6"/>
    <w:rsid w:val="00D17B4C"/>
    <w:rsid w:val="00D21910"/>
    <w:rsid w:val="00D2477B"/>
    <w:rsid w:val="00D251B5"/>
    <w:rsid w:val="00D25661"/>
    <w:rsid w:val="00D2745C"/>
    <w:rsid w:val="00D2787B"/>
    <w:rsid w:val="00D30560"/>
    <w:rsid w:val="00D30CBE"/>
    <w:rsid w:val="00D344FC"/>
    <w:rsid w:val="00D3587B"/>
    <w:rsid w:val="00D35B1F"/>
    <w:rsid w:val="00D35CD3"/>
    <w:rsid w:val="00D41AAD"/>
    <w:rsid w:val="00D4300B"/>
    <w:rsid w:val="00D45E02"/>
    <w:rsid w:val="00D51F83"/>
    <w:rsid w:val="00D51FA9"/>
    <w:rsid w:val="00D522EC"/>
    <w:rsid w:val="00D53EC3"/>
    <w:rsid w:val="00D5498F"/>
    <w:rsid w:val="00D55BC8"/>
    <w:rsid w:val="00D6316C"/>
    <w:rsid w:val="00D6327B"/>
    <w:rsid w:val="00D6543C"/>
    <w:rsid w:val="00D6613A"/>
    <w:rsid w:val="00D66CA8"/>
    <w:rsid w:val="00D674CA"/>
    <w:rsid w:val="00D707CD"/>
    <w:rsid w:val="00D719E9"/>
    <w:rsid w:val="00D74353"/>
    <w:rsid w:val="00D81C9C"/>
    <w:rsid w:val="00D81E63"/>
    <w:rsid w:val="00D9079D"/>
    <w:rsid w:val="00D93382"/>
    <w:rsid w:val="00D94EFC"/>
    <w:rsid w:val="00D974CA"/>
    <w:rsid w:val="00DA172E"/>
    <w:rsid w:val="00DA2F1C"/>
    <w:rsid w:val="00DA32B8"/>
    <w:rsid w:val="00DA33C2"/>
    <w:rsid w:val="00DA3DC1"/>
    <w:rsid w:val="00DA4B3B"/>
    <w:rsid w:val="00DA71AB"/>
    <w:rsid w:val="00DB157A"/>
    <w:rsid w:val="00DB2506"/>
    <w:rsid w:val="00DB4CA4"/>
    <w:rsid w:val="00DB63F3"/>
    <w:rsid w:val="00DC245D"/>
    <w:rsid w:val="00DC3C8D"/>
    <w:rsid w:val="00DC3FF4"/>
    <w:rsid w:val="00DC426D"/>
    <w:rsid w:val="00DC4846"/>
    <w:rsid w:val="00DD3391"/>
    <w:rsid w:val="00DD6AD6"/>
    <w:rsid w:val="00DE7F9C"/>
    <w:rsid w:val="00DF1893"/>
    <w:rsid w:val="00DF33BC"/>
    <w:rsid w:val="00DF4696"/>
    <w:rsid w:val="00DF567E"/>
    <w:rsid w:val="00DF72E9"/>
    <w:rsid w:val="00E0001F"/>
    <w:rsid w:val="00E00B9D"/>
    <w:rsid w:val="00E024DD"/>
    <w:rsid w:val="00E02D0E"/>
    <w:rsid w:val="00E02D49"/>
    <w:rsid w:val="00E101FE"/>
    <w:rsid w:val="00E10863"/>
    <w:rsid w:val="00E10F8F"/>
    <w:rsid w:val="00E117A7"/>
    <w:rsid w:val="00E14FC2"/>
    <w:rsid w:val="00E155AA"/>
    <w:rsid w:val="00E15A08"/>
    <w:rsid w:val="00E16193"/>
    <w:rsid w:val="00E21C1A"/>
    <w:rsid w:val="00E21FAA"/>
    <w:rsid w:val="00E24434"/>
    <w:rsid w:val="00E255CF"/>
    <w:rsid w:val="00E25EC9"/>
    <w:rsid w:val="00E2716F"/>
    <w:rsid w:val="00E3133A"/>
    <w:rsid w:val="00E31617"/>
    <w:rsid w:val="00E34A13"/>
    <w:rsid w:val="00E370BC"/>
    <w:rsid w:val="00E41DA7"/>
    <w:rsid w:val="00E43564"/>
    <w:rsid w:val="00E43F88"/>
    <w:rsid w:val="00E473FC"/>
    <w:rsid w:val="00E52282"/>
    <w:rsid w:val="00E52731"/>
    <w:rsid w:val="00E54890"/>
    <w:rsid w:val="00E601A9"/>
    <w:rsid w:val="00E601C5"/>
    <w:rsid w:val="00E60A2E"/>
    <w:rsid w:val="00E60D34"/>
    <w:rsid w:val="00E62431"/>
    <w:rsid w:val="00E63329"/>
    <w:rsid w:val="00E634ED"/>
    <w:rsid w:val="00E63A9A"/>
    <w:rsid w:val="00E64378"/>
    <w:rsid w:val="00E70A21"/>
    <w:rsid w:val="00E730F1"/>
    <w:rsid w:val="00E735FC"/>
    <w:rsid w:val="00E77362"/>
    <w:rsid w:val="00E81448"/>
    <w:rsid w:val="00E8252B"/>
    <w:rsid w:val="00E83B8C"/>
    <w:rsid w:val="00E850D8"/>
    <w:rsid w:val="00E8639C"/>
    <w:rsid w:val="00E8726D"/>
    <w:rsid w:val="00E8778E"/>
    <w:rsid w:val="00E904C3"/>
    <w:rsid w:val="00E91232"/>
    <w:rsid w:val="00E91F2E"/>
    <w:rsid w:val="00E9679B"/>
    <w:rsid w:val="00E96840"/>
    <w:rsid w:val="00E968C1"/>
    <w:rsid w:val="00E97AEB"/>
    <w:rsid w:val="00E97F88"/>
    <w:rsid w:val="00EA1935"/>
    <w:rsid w:val="00EA26ED"/>
    <w:rsid w:val="00EA340A"/>
    <w:rsid w:val="00EA3D3B"/>
    <w:rsid w:val="00EA529E"/>
    <w:rsid w:val="00EA5C3E"/>
    <w:rsid w:val="00EA6511"/>
    <w:rsid w:val="00EA7B35"/>
    <w:rsid w:val="00EB0420"/>
    <w:rsid w:val="00EB168F"/>
    <w:rsid w:val="00EB24BF"/>
    <w:rsid w:val="00EB3A38"/>
    <w:rsid w:val="00EB68B4"/>
    <w:rsid w:val="00EB6F28"/>
    <w:rsid w:val="00EC45BD"/>
    <w:rsid w:val="00EC5BD7"/>
    <w:rsid w:val="00EC6FBF"/>
    <w:rsid w:val="00EC7774"/>
    <w:rsid w:val="00EC7AF8"/>
    <w:rsid w:val="00ED4AD7"/>
    <w:rsid w:val="00ED4BDC"/>
    <w:rsid w:val="00ED51A0"/>
    <w:rsid w:val="00ED68B3"/>
    <w:rsid w:val="00ED78EF"/>
    <w:rsid w:val="00EE0BB4"/>
    <w:rsid w:val="00EE570D"/>
    <w:rsid w:val="00EE584A"/>
    <w:rsid w:val="00EE600A"/>
    <w:rsid w:val="00EE7184"/>
    <w:rsid w:val="00EF032F"/>
    <w:rsid w:val="00EF3691"/>
    <w:rsid w:val="00EF58CA"/>
    <w:rsid w:val="00EF63E1"/>
    <w:rsid w:val="00EF691A"/>
    <w:rsid w:val="00F02A5C"/>
    <w:rsid w:val="00F04108"/>
    <w:rsid w:val="00F056CB"/>
    <w:rsid w:val="00F06C08"/>
    <w:rsid w:val="00F10D29"/>
    <w:rsid w:val="00F21AFF"/>
    <w:rsid w:val="00F21D4C"/>
    <w:rsid w:val="00F22267"/>
    <w:rsid w:val="00F27B34"/>
    <w:rsid w:val="00F30370"/>
    <w:rsid w:val="00F34347"/>
    <w:rsid w:val="00F34723"/>
    <w:rsid w:val="00F35A9D"/>
    <w:rsid w:val="00F36BE4"/>
    <w:rsid w:val="00F4189E"/>
    <w:rsid w:val="00F46EF5"/>
    <w:rsid w:val="00F46FA7"/>
    <w:rsid w:val="00F50BC0"/>
    <w:rsid w:val="00F525A1"/>
    <w:rsid w:val="00F54319"/>
    <w:rsid w:val="00F60149"/>
    <w:rsid w:val="00F6091D"/>
    <w:rsid w:val="00F61278"/>
    <w:rsid w:val="00F618F8"/>
    <w:rsid w:val="00F633B0"/>
    <w:rsid w:val="00F633D5"/>
    <w:rsid w:val="00F63954"/>
    <w:rsid w:val="00F63E47"/>
    <w:rsid w:val="00F66D7A"/>
    <w:rsid w:val="00F7039A"/>
    <w:rsid w:val="00F70812"/>
    <w:rsid w:val="00F72616"/>
    <w:rsid w:val="00F7466E"/>
    <w:rsid w:val="00F75011"/>
    <w:rsid w:val="00F764E7"/>
    <w:rsid w:val="00F812C6"/>
    <w:rsid w:val="00F84926"/>
    <w:rsid w:val="00F87CBD"/>
    <w:rsid w:val="00F9614D"/>
    <w:rsid w:val="00FA39AA"/>
    <w:rsid w:val="00FA5F27"/>
    <w:rsid w:val="00FA67A1"/>
    <w:rsid w:val="00FA72EC"/>
    <w:rsid w:val="00FB37EE"/>
    <w:rsid w:val="00FB45C3"/>
    <w:rsid w:val="00FB6C3F"/>
    <w:rsid w:val="00FC4F47"/>
    <w:rsid w:val="00FC646F"/>
    <w:rsid w:val="00FC7D4B"/>
    <w:rsid w:val="00FD07AE"/>
    <w:rsid w:val="00FD1A86"/>
    <w:rsid w:val="00FD3AFD"/>
    <w:rsid w:val="00FD41DC"/>
    <w:rsid w:val="00FD4389"/>
    <w:rsid w:val="00FD5563"/>
    <w:rsid w:val="00FE48F3"/>
    <w:rsid w:val="00FE4BC9"/>
    <w:rsid w:val="00FE6D27"/>
    <w:rsid w:val="00FE6EF6"/>
    <w:rsid w:val="00FF764C"/>
    <w:rsid w:val="05AEED4B"/>
    <w:rsid w:val="2460D24A"/>
    <w:rsid w:val="2B58A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BC985A"/>
  <w15:docId w15:val="{FB86584E-CCB0-47DB-B208-FD8F7699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CA" w:eastAsia="fr-CA" w:bidi="fr-CA"/>
    </w:rPr>
  </w:style>
  <w:style w:type="paragraph" w:styleId="Titre1">
    <w:name w:val="heading 1"/>
    <w:basedOn w:val="Normal"/>
    <w:uiPriority w:val="9"/>
    <w:qFormat/>
    <w:pPr>
      <w:spacing w:before="44"/>
      <w:ind w:left="220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143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434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43497"/>
    <w:rPr>
      <w:rFonts w:ascii="Calibri Light" w:eastAsia="Calibri Light" w:hAnsi="Calibri Light" w:cs="Calibri Light"/>
      <w:sz w:val="20"/>
      <w:szCs w:val="20"/>
      <w:lang w:val="fr-CA" w:eastAsia="fr-CA" w:bidi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3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3497"/>
    <w:rPr>
      <w:rFonts w:ascii="Calibri Light" w:eastAsia="Calibri Light" w:hAnsi="Calibri Light" w:cs="Calibri Light"/>
      <w:b/>
      <w:bCs/>
      <w:sz w:val="20"/>
      <w:szCs w:val="20"/>
      <w:lang w:val="fr-CA" w:eastAsia="fr-CA" w:bidi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34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497"/>
    <w:rPr>
      <w:rFonts w:ascii="Segoe UI" w:eastAsia="Calibri Light" w:hAnsi="Segoe UI" w:cs="Segoe UI"/>
      <w:sz w:val="18"/>
      <w:szCs w:val="18"/>
      <w:lang w:val="fr-CA" w:eastAsia="fr-CA" w:bidi="fr-CA"/>
    </w:rPr>
  </w:style>
  <w:style w:type="character" w:styleId="Lienhypertexte">
    <w:name w:val="Hyperlink"/>
    <w:basedOn w:val="Policepardfaut"/>
    <w:uiPriority w:val="99"/>
    <w:unhideWhenUsed/>
    <w:rsid w:val="00BA16EE"/>
    <w:rPr>
      <w:color w:val="6B9F25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A16E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table" w:styleId="Grilledutableau">
    <w:name w:val="Table Grid"/>
    <w:basedOn w:val="TableauNormal"/>
    <w:uiPriority w:val="39"/>
    <w:rsid w:val="003B4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E112E"/>
    <w:pPr>
      <w:widowControl/>
      <w:autoSpaceDE/>
      <w:autoSpaceDN/>
    </w:pPr>
    <w:rPr>
      <w:rFonts w:ascii="Calibri Light" w:eastAsia="Calibri Light" w:hAnsi="Calibri Light" w:cs="Calibri Light"/>
      <w:lang w:val="fr-CA"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7762AB"/>
    <w:rPr>
      <w:rFonts w:ascii="Calibri Light" w:eastAsia="Calibri Light" w:hAnsi="Calibri Light" w:cs="Calibri Light"/>
      <w:sz w:val="24"/>
      <w:szCs w:val="24"/>
      <w:lang w:val="fr-CA" w:eastAsia="fr-CA" w:bidi="fr-CA"/>
    </w:rPr>
  </w:style>
  <w:style w:type="paragraph" w:customStyle="1" w:styleId="paragraph">
    <w:name w:val="paragraph"/>
    <w:basedOn w:val="Normal"/>
    <w:rsid w:val="009A70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Policepardfaut"/>
    <w:rsid w:val="009A7067"/>
  </w:style>
  <w:style w:type="character" w:customStyle="1" w:styleId="eop">
    <w:name w:val="eop"/>
    <w:basedOn w:val="Policepardfaut"/>
    <w:rsid w:val="009A7067"/>
  </w:style>
  <w:style w:type="character" w:customStyle="1" w:styleId="contextualspellingandgrammarerror">
    <w:name w:val="contextualspellingandgrammarerror"/>
    <w:basedOn w:val="Policepardfaut"/>
    <w:rsid w:val="009A7067"/>
  </w:style>
  <w:style w:type="character" w:styleId="Textedelespacerserv">
    <w:name w:val="Placeholder Text"/>
    <w:basedOn w:val="Policepardfaut"/>
    <w:uiPriority w:val="99"/>
    <w:semiHidden/>
    <w:rsid w:val="00AE6212"/>
    <w:rPr>
      <w:color w:val="808080"/>
    </w:rPr>
  </w:style>
  <w:style w:type="character" w:customStyle="1" w:styleId="Gras">
    <w:name w:val="Gras"/>
    <w:basedOn w:val="Policepardfaut"/>
    <w:uiPriority w:val="1"/>
    <w:rsid w:val="00AE6212"/>
    <w:rPr>
      <w:b/>
    </w:rPr>
  </w:style>
  <w:style w:type="character" w:styleId="Mentionnonrsolue">
    <w:name w:val="Unresolved Mention"/>
    <w:basedOn w:val="Policepardfaut"/>
    <w:uiPriority w:val="99"/>
    <w:semiHidden/>
    <w:unhideWhenUsed/>
    <w:rsid w:val="00CE37C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E37CD"/>
    <w:rPr>
      <w:color w:val="B26B02" w:themeColor="followedHyperlink"/>
      <w:u w:val="single"/>
    </w:rPr>
  </w:style>
  <w:style w:type="character" w:customStyle="1" w:styleId="spellingerror">
    <w:name w:val="spellingerror"/>
    <w:basedOn w:val="Policepardfaut"/>
    <w:rsid w:val="008B1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0.png"/><Relationship Id="rId5" Type="http://schemas.openxmlformats.org/officeDocument/2006/relationships/numbering" Target="numbering.xml"/><Relationship Id="rId15" Type="http://schemas.openxmlformats.org/officeDocument/2006/relationships/hyperlink" Target="https://www.youtube.com/channel/UCudntUBEZS6j3NDXNuNPXpQ/videos" TargetMode="External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channel/UCudntUBEZS6j3NDXNuNPXpQ/videos" TargetMode="External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4D07F0C07B540BF2842007696F3C0" ma:contentTypeVersion="13" ma:contentTypeDescription="Crée un document." ma:contentTypeScope="" ma:versionID="68c05550e0b2408a40b409ff364b47d2">
  <xsd:schema xmlns:xsd="http://www.w3.org/2001/XMLSchema" xmlns:xs="http://www.w3.org/2001/XMLSchema" xmlns:p="http://schemas.microsoft.com/office/2006/metadata/properties" xmlns:ns2="38091142-9d8d-4cbc-813d-8da43d16b756" xmlns:ns3="d492575c-491f-4227-8db1-fd1452c9e931" targetNamespace="http://schemas.microsoft.com/office/2006/metadata/properties" ma:root="true" ma:fieldsID="c142c6bcf63e194504c2ef092885bc10" ns2:_="" ns3:_="">
    <xsd:import namespace="38091142-9d8d-4cbc-813d-8da43d16b756"/>
    <xsd:import namespace="d492575c-491f-4227-8db1-fd1452c9e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1142-9d8d-4cbc-813d-8da43d16b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2575c-491f-4227-8db1-fd1452c9e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997B2-E41B-4E3A-8278-E4D23DF2F2D4}"/>
</file>

<file path=customXml/itemProps2.xml><?xml version="1.0" encoding="utf-8"?>
<ds:datastoreItem xmlns:ds="http://schemas.openxmlformats.org/officeDocument/2006/customXml" ds:itemID="{A7FE79F5-5306-49F5-ACD3-7610B7D45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36B66-1409-4BAF-8857-CF2B8E975ECB}">
  <ds:schemaRefs>
    <ds:schemaRef ds:uri="38091142-9d8d-4cbc-813d-8da43d16b756"/>
    <ds:schemaRef ds:uri="d492575c-491f-4227-8db1-fd1452c9e931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86EAD6-9556-4783-A936-95868AE8B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14</Pages>
  <Words>1133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 de soutien des services de santé</vt:lpstr>
    </vt:vector>
  </TitlesOfParts>
  <Company>C?gep de Matane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préposé aux bénéficiaires</dc:title>
  <dc:creator>Mylène Desrosiers</dc:creator>
  <cp:lastModifiedBy>Linda Bistodeau</cp:lastModifiedBy>
  <cp:revision>35</cp:revision>
  <cp:lastPrinted>2019-10-15T12:27:00Z</cp:lastPrinted>
  <dcterms:created xsi:type="dcterms:W3CDTF">2020-02-26T14:10:00Z</dcterms:created>
  <dcterms:modified xsi:type="dcterms:W3CDTF">2020-11-12T15:59:00Z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2019-10-08T00:00:00Z</vt:filetime>
  </property>
  <property fmtid="{D5CDD505-2E9C-101B-9397-08002B2CF9AE}" pid="5" name="ContentTypeId">
    <vt:lpwstr>0x0101001544D07F0C07B540BF2842007696F3C0</vt:lpwstr>
  </property>
</Properties>
</file>