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6A721" w14:textId="77777777" w:rsidR="00E63C9F" w:rsidRPr="00F04780" w:rsidRDefault="00E63C9F" w:rsidP="00E63C9F">
      <w:pPr>
        <w:pStyle w:val="Titre"/>
        <w:rPr>
          <w:rFonts w:ascii="Calibri Light" w:hAnsi="Calibri Light"/>
          <w:b/>
          <w:sz w:val="32"/>
          <w:szCs w:val="32"/>
        </w:rPr>
      </w:pPr>
      <w:r w:rsidRPr="00F04780">
        <w:rPr>
          <w:rFonts w:ascii="Calibri Light" w:hAnsi="Calibri Light"/>
          <w:b/>
          <w:sz w:val="32"/>
          <w:szCs w:val="32"/>
        </w:rPr>
        <w:t xml:space="preserve">FIche-CANEVAs 1B </w:t>
      </w:r>
    </w:p>
    <w:p w14:paraId="6F265D0D" w14:textId="77777777" w:rsidR="00E63C9F" w:rsidRPr="00F04780" w:rsidRDefault="00E63C9F" w:rsidP="00E63C9F">
      <w:pPr>
        <w:pStyle w:val="Titre"/>
        <w:rPr>
          <w:rFonts w:ascii="Calibri Light" w:hAnsi="Calibri Light"/>
          <w:color w:val="auto"/>
        </w:rPr>
      </w:pPr>
      <w:r w:rsidRPr="00F04780">
        <w:rPr>
          <w:rFonts w:ascii="Calibri Light" w:hAnsi="Calibri Light"/>
          <w:color w:val="auto"/>
        </w:rPr>
        <w:t xml:space="preserve">Portrait DE L’INDUSTRIE </w:t>
      </w:r>
    </w:p>
    <w:p w14:paraId="2DCCA12D" w14:textId="77777777" w:rsidR="00E63C9F" w:rsidRPr="00F04780" w:rsidRDefault="00E63C9F" w:rsidP="00E63C9F">
      <w:pPr>
        <w:pStyle w:val="Titre1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Tâche 1</w:t>
      </w:r>
    </w:p>
    <w:p w14:paraId="1E501317" w14:textId="77777777" w:rsidR="00E63C9F" w:rsidRPr="00F04780" w:rsidRDefault="00E63C9F" w:rsidP="00E63C9F">
      <w:pPr>
        <w:rPr>
          <w:rFonts w:ascii="Calibri Light" w:hAnsi="Calibri Light"/>
          <w:b/>
          <w:sz w:val="24"/>
          <w:szCs w:val="24"/>
        </w:rPr>
      </w:pPr>
      <w:r w:rsidRPr="00F04780">
        <w:rPr>
          <w:rFonts w:ascii="Calibri Light" w:hAnsi="Calibri Light"/>
          <w:b/>
          <w:sz w:val="24"/>
          <w:szCs w:val="24"/>
        </w:rPr>
        <w:t>Se familiariser avec son secteur d’activité</w:t>
      </w:r>
    </w:p>
    <w:p w14:paraId="00F927BC" w14:textId="77777777" w:rsidR="00E63C9F" w:rsidRPr="00F04780" w:rsidRDefault="00E63C9F" w:rsidP="00E63C9F">
      <w:pPr>
        <w:pStyle w:val="Titre1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Situations et intentions de communication</w:t>
      </w:r>
    </w:p>
    <w:p w14:paraId="71760A9F" w14:textId="77777777" w:rsidR="00E63C9F" w:rsidRPr="00F04780" w:rsidRDefault="00E63C9F" w:rsidP="00E63C9F">
      <w:pPr>
        <w:spacing w:after="0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b/>
          <w:sz w:val="24"/>
          <w:szCs w:val="24"/>
        </w:rPr>
        <w:t xml:space="preserve">Situations : </w:t>
      </w:r>
      <w:r w:rsidRPr="00F04780">
        <w:rPr>
          <w:rFonts w:ascii="Calibri Light" w:hAnsi="Calibri Light"/>
          <w:sz w:val="24"/>
          <w:szCs w:val="24"/>
        </w:rPr>
        <w:t>En recherche d'emploi ou en emploi</w:t>
      </w:r>
    </w:p>
    <w:p w14:paraId="58825FDC" w14:textId="77777777" w:rsidR="00E63C9F" w:rsidRPr="00F04780" w:rsidRDefault="00E63C9F" w:rsidP="00E63C9F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F04780">
        <w:rPr>
          <w:rFonts w:ascii="Calibri Light" w:hAnsi="Calibri Light"/>
          <w:b/>
          <w:sz w:val="24"/>
          <w:szCs w:val="24"/>
        </w:rPr>
        <w:t>Intentions de communication</w:t>
      </w:r>
    </w:p>
    <w:p w14:paraId="1CA46818" w14:textId="77777777" w:rsidR="00E63C9F" w:rsidRPr="00F04780" w:rsidRDefault="00E63C9F" w:rsidP="00E63C9F">
      <w:pPr>
        <w:pStyle w:val="Paragraphedeliste"/>
        <w:numPr>
          <w:ilvl w:val="0"/>
          <w:numId w:val="4"/>
        </w:numPr>
        <w:spacing w:before="0" w:after="0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b/>
          <w:i/>
          <w:sz w:val="24"/>
          <w:szCs w:val="24"/>
        </w:rPr>
        <w:t>Compréhension écrite</w:t>
      </w:r>
      <w:r w:rsidRPr="00F04780">
        <w:rPr>
          <w:rFonts w:ascii="Calibri Light" w:hAnsi="Calibri Light"/>
          <w:sz w:val="24"/>
          <w:szCs w:val="24"/>
        </w:rPr>
        <w:t xml:space="preserve"> : S’informer sur les activités économiques dans son secteur au Québec (niveau 7)</w:t>
      </w:r>
    </w:p>
    <w:p w14:paraId="6A3A2D25" w14:textId="77777777" w:rsidR="00537CEC" w:rsidRPr="00F04780" w:rsidRDefault="00E63C9F" w:rsidP="00E63C9F">
      <w:pPr>
        <w:pStyle w:val="Paragraphedeliste"/>
        <w:numPr>
          <w:ilvl w:val="0"/>
          <w:numId w:val="4"/>
        </w:numPr>
        <w:spacing w:after="0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b/>
          <w:i/>
          <w:sz w:val="24"/>
          <w:szCs w:val="24"/>
        </w:rPr>
        <w:t>Production écrite</w:t>
      </w:r>
      <w:r w:rsidR="00C31D70" w:rsidRPr="00F04780">
        <w:rPr>
          <w:rFonts w:ascii="Calibri Light" w:hAnsi="Calibri Light"/>
          <w:b/>
          <w:i/>
          <w:sz w:val="24"/>
          <w:szCs w:val="24"/>
        </w:rPr>
        <w:t> </w:t>
      </w:r>
      <w:r w:rsidRPr="00F04780">
        <w:rPr>
          <w:rFonts w:ascii="Calibri Light" w:hAnsi="Calibri Light"/>
          <w:sz w:val="24"/>
          <w:szCs w:val="24"/>
        </w:rPr>
        <w:t xml:space="preserve">: </w:t>
      </w:r>
    </w:p>
    <w:p w14:paraId="54E2C8C5" w14:textId="77777777" w:rsidR="00E63C9F" w:rsidRPr="00F04780" w:rsidRDefault="00E63C9F" w:rsidP="00537CEC">
      <w:pPr>
        <w:pStyle w:val="Paragraphedeliste"/>
        <w:numPr>
          <w:ilvl w:val="0"/>
          <w:numId w:val="15"/>
        </w:numPr>
        <w:spacing w:after="0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Résumer un texte relié à son domaine professionnel (niveau 7)</w:t>
      </w:r>
    </w:p>
    <w:p w14:paraId="1B3D0FBA" w14:textId="78964832" w:rsidR="00537CEC" w:rsidRPr="00F04780" w:rsidRDefault="00537CEC" w:rsidP="00537CEC">
      <w:pPr>
        <w:pStyle w:val="Paragraphedeliste"/>
        <w:numPr>
          <w:ilvl w:val="0"/>
          <w:numId w:val="15"/>
        </w:numPr>
        <w:spacing w:after="0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 xml:space="preserve">Rédiger un courriel pour donner des </w:t>
      </w:r>
      <w:r w:rsidR="00BC31AC">
        <w:rPr>
          <w:rFonts w:ascii="Calibri Light" w:hAnsi="Calibri Light"/>
          <w:sz w:val="24"/>
          <w:szCs w:val="24"/>
        </w:rPr>
        <w:t>renseignements</w:t>
      </w:r>
      <w:r w:rsidRPr="00F04780">
        <w:rPr>
          <w:rFonts w:ascii="Calibri Light" w:hAnsi="Calibri Light"/>
          <w:sz w:val="24"/>
          <w:szCs w:val="24"/>
        </w:rPr>
        <w:t xml:space="preserve"> (niveau 6)</w:t>
      </w:r>
    </w:p>
    <w:p w14:paraId="1091041A" w14:textId="77777777" w:rsidR="00E63C9F" w:rsidRPr="00F04780" w:rsidRDefault="00E63C9F" w:rsidP="00E63C9F">
      <w:pPr>
        <w:pStyle w:val="Titre1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Support écrit</w:t>
      </w:r>
    </w:p>
    <w:p w14:paraId="20689E6D" w14:textId="7ACFC4F6" w:rsidR="00250027" w:rsidRDefault="00250027" w:rsidP="00C57FE5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  <w:r w:rsidRPr="00250027">
        <w:rPr>
          <w:rFonts w:ascii="Calibri Light" w:hAnsi="Calibri Light"/>
          <w:b/>
          <w:sz w:val="24"/>
          <w:szCs w:val="24"/>
        </w:rPr>
        <w:t xml:space="preserve">Trouvez un article </w:t>
      </w:r>
      <w:r>
        <w:rPr>
          <w:rFonts w:ascii="Calibri Light" w:hAnsi="Calibri Light"/>
          <w:b/>
          <w:sz w:val="24"/>
          <w:szCs w:val="24"/>
        </w:rPr>
        <w:t>portant sur le</w:t>
      </w:r>
      <w:r w:rsidRPr="00250027">
        <w:rPr>
          <w:rFonts w:ascii="Calibri Light" w:hAnsi="Calibri Light"/>
          <w:b/>
          <w:sz w:val="24"/>
          <w:szCs w:val="24"/>
        </w:rPr>
        <w:t xml:space="preserve"> portrait </w:t>
      </w:r>
      <w:r>
        <w:rPr>
          <w:rFonts w:ascii="Calibri Light" w:hAnsi="Calibri Light"/>
          <w:b/>
          <w:sz w:val="24"/>
          <w:szCs w:val="24"/>
        </w:rPr>
        <w:t>du domaine de la comptabilité</w:t>
      </w:r>
      <w:r w:rsidRPr="00250027">
        <w:rPr>
          <w:rFonts w:ascii="Calibri Light" w:hAnsi="Calibri Light"/>
          <w:b/>
          <w:sz w:val="24"/>
          <w:szCs w:val="24"/>
        </w:rPr>
        <w:t xml:space="preserve"> au Québec. Vous pouvez faire une recherche en ligne à cet effet. Mots-clés : </w:t>
      </w:r>
      <w:r w:rsidR="000E1A5F">
        <w:rPr>
          <w:rFonts w:ascii="Calibri Light" w:hAnsi="Calibri Light"/>
          <w:b/>
          <w:sz w:val="24"/>
          <w:szCs w:val="24"/>
        </w:rPr>
        <w:t>comptable, comptable agréé</w:t>
      </w:r>
      <w:r w:rsidRPr="00250027">
        <w:rPr>
          <w:rFonts w:ascii="Calibri Light" w:hAnsi="Calibri Light"/>
          <w:b/>
          <w:sz w:val="24"/>
          <w:szCs w:val="24"/>
        </w:rPr>
        <w:t>, comptabilité, Emploi-Avenir Québec, CNP.</w:t>
      </w:r>
    </w:p>
    <w:p w14:paraId="32667F67" w14:textId="2EDD0D06" w:rsidR="00250027" w:rsidRDefault="00250027" w:rsidP="00C57FE5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  <w:r w:rsidRPr="00250027">
        <w:rPr>
          <w:rFonts w:ascii="Calibri Light" w:hAnsi="Calibri Light"/>
          <w:b/>
          <w:sz w:val="24"/>
          <w:szCs w:val="24"/>
        </w:rPr>
        <w:t>Notez que la version en ligne du texte « Le métier comptable en pleine mutation » contient des liens hypertextes qui dirigent les lecteurs vers des renseignements utiles.</w:t>
      </w:r>
    </w:p>
    <w:p w14:paraId="71496443" w14:textId="77777777" w:rsidR="00250027" w:rsidRDefault="00250027" w:rsidP="00C57FE5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558"/>
        <w:gridCol w:w="2298"/>
        <w:gridCol w:w="2298"/>
      </w:tblGrid>
      <w:tr w:rsidR="00250027" w:rsidRPr="008C236E" w14:paraId="4E2C8E8D" w14:textId="77777777" w:rsidTr="00F23700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3307D2BE" w14:textId="77777777" w:rsidR="00250027" w:rsidRPr="008C236E" w:rsidRDefault="00250027" w:rsidP="00F23700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250027" w:rsidRPr="008C236E" w14:paraId="070A0B58" w14:textId="77777777" w:rsidTr="00F23700">
        <w:trPr>
          <w:trHeight w:val="321"/>
          <w:jc w:val="center"/>
        </w:trPr>
        <w:tc>
          <w:tcPr>
            <w:tcW w:w="1422" w:type="pct"/>
            <w:vAlign w:val="center"/>
          </w:tcPr>
          <w:p w14:paraId="1E65A029" w14:textId="77777777" w:rsidR="00250027" w:rsidRPr="008C236E" w:rsidRDefault="00250027" w:rsidP="00F2370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3BBE1A77" w14:textId="77777777" w:rsidR="00250027" w:rsidRPr="008C236E" w:rsidRDefault="00250027" w:rsidP="00F2370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250027" w:rsidRPr="008C236E" w14:paraId="40991626" w14:textId="77777777" w:rsidTr="00F23700">
        <w:trPr>
          <w:trHeight w:val="321"/>
          <w:jc w:val="center"/>
        </w:trPr>
        <w:tc>
          <w:tcPr>
            <w:tcW w:w="1422" w:type="pct"/>
            <w:vAlign w:val="center"/>
          </w:tcPr>
          <w:p w14:paraId="2761E6B8" w14:textId="77777777" w:rsidR="00250027" w:rsidRPr="008C236E" w:rsidRDefault="00250027" w:rsidP="00F2370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71DCD9B6" w14:textId="77777777" w:rsidR="00250027" w:rsidRPr="008C236E" w:rsidRDefault="00250027" w:rsidP="00F2370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pages ou</w:t>
            </w: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 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mots</w:t>
            </w:r>
          </w:p>
        </w:tc>
      </w:tr>
      <w:tr w:rsidR="00250027" w:rsidRPr="008C236E" w14:paraId="0C1409FF" w14:textId="77777777" w:rsidTr="00F23700">
        <w:trPr>
          <w:trHeight w:val="321"/>
          <w:jc w:val="center"/>
        </w:trPr>
        <w:tc>
          <w:tcPr>
            <w:tcW w:w="1422" w:type="pct"/>
            <w:vAlign w:val="center"/>
          </w:tcPr>
          <w:p w14:paraId="4BF39389" w14:textId="77777777" w:rsidR="00250027" w:rsidRPr="008C236E" w:rsidRDefault="00250027" w:rsidP="00F2370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5A6FBF8A" w14:textId="77777777" w:rsidR="00250027" w:rsidRPr="008C236E" w:rsidRDefault="00250027" w:rsidP="00F2370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250027" w:rsidRPr="008C236E" w14:paraId="4EC80E7C" w14:textId="77777777" w:rsidTr="00F23700">
        <w:trPr>
          <w:trHeight w:val="321"/>
          <w:jc w:val="center"/>
        </w:trPr>
        <w:tc>
          <w:tcPr>
            <w:tcW w:w="1422" w:type="pct"/>
            <w:vAlign w:val="center"/>
          </w:tcPr>
          <w:p w14:paraId="77D02E96" w14:textId="77777777" w:rsidR="00250027" w:rsidRPr="008C236E" w:rsidRDefault="00250027" w:rsidP="00F2370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08981E1E" w14:textId="77777777" w:rsidR="00250027" w:rsidRPr="008C236E" w:rsidRDefault="00250027" w:rsidP="00F2370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250027" w:rsidRPr="008C236E" w14:paraId="496E3253" w14:textId="77777777" w:rsidTr="00F23700">
        <w:trPr>
          <w:trHeight w:val="1277"/>
          <w:jc w:val="center"/>
        </w:trPr>
        <w:tc>
          <w:tcPr>
            <w:tcW w:w="1422" w:type="pct"/>
            <w:vAlign w:val="center"/>
          </w:tcPr>
          <w:p w14:paraId="6BE07D9E" w14:textId="77777777" w:rsidR="00250027" w:rsidRPr="008C236E" w:rsidRDefault="00250027" w:rsidP="00F2370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p w14:paraId="1E3FF6AF" w14:textId="3DF4F0B5" w:rsidR="00250027" w:rsidRPr="002F0759" w:rsidRDefault="00250027" w:rsidP="00F23700">
            <w:pPr>
              <w:spacing w:before="0"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16E75ACA" w14:textId="77777777" w:rsidR="00250027" w:rsidRPr="004F7B6F" w:rsidRDefault="00250027" w:rsidP="00F23700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</w:p>
          <w:p w14:paraId="4492A83C" w14:textId="77777777" w:rsidR="00250027" w:rsidRPr="008C236E" w:rsidRDefault="00250027" w:rsidP="00F2370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vAlign w:val="center"/>
          </w:tcPr>
          <w:p w14:paraId="494CF01F" w14:textId="0F9507DC" w:rsidR="00250027" w:rsidRPr="002F0759" w:rsidRDefault="00250027" w:rsidP="00F23700">
            <w:pPr>
              <w:spacing w:before="0"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27A4A570" w14:textId="77777777" w:rsidR="00250027" w:rsidRPr="00F82F87" w:rsidRDefault="00250027" w:rsidP="00F23700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  <w:r>
              <w:rPr>
                <w:rFonts w:ascii="Calibri Light" w:hAnsi="Calibri Light"/>
              </w:rPr>
              <w:t>, mais certains mots et expressions m’étaient inconnus.</w:t>
            </w:r>
          </w:p>
        </w:tc>
        <w:tc>
          <w:tcPr>
            <w:tcW w:w="1336" w:type="pct"/>
            <w:vAlign w:val="center"/>
          </w:tcPr>
          <w:p w14:paraId="726B7ACC" w14:textId="043A6DDD" w:rsidR="00250027" w:rsidRPr="002F0759" w:rsidRDefault="00250027" w:rsidP="00F23700">
            <w:pPr>
              <w:spacing w:before="0"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2052DE65" w14:textId="77777777" w:rsidR="00250027" w:rsidRPr="004F7B6F" w:rsidRDefault="00250027" w:rsidP="00F23700">
            <w:pPr>
              <w:spacing w:before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Difficile</w:t>
            </w:r>
            <w:r w:rsidRPr="004F7B6F">
              <w:rPr>
                <w:rFonts w:ascii="Calibri Light" w:hAnsi="Calibri Light"/>
              </w:rPr>
              <w:t xml:space="preserve"> à comprendre</w:t>
            </w:r>
          </w:p>
          <w:p w14:paraId="262A8CF4" w14:textId="77777777" w:rsidR="00250027" w:rsidRPr="008C236E" w:rsidRDefault="00250027" w:rsidP="00F2370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  <w:bookmarkStart w:id="0" w:name="_GoBack"/>
        <w:bookmarkEnd w:id="0"/>
      </w:tr>
    </w:tbl>
    <w:p w14:paraId="0A5E7F76" w14:textId="77777777" w:rsidR="00250027" w:rsidRDefault="00250027">
      <w:pPr>
        <w:spacing w:before="0" w:after="0" w:line="240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  <w:r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  <w:br w:type="page"/>
      </w:r>
    </w:p>
    <w:p w14:paraId="4FB470CC" w14:textId="77777777" w:rsidR="00E63C9F" w:rsidRPr="00F04780" w:rsidRDefault="00E63C9F" w:rsidP="00E63C9F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14:paraId="585820F8" w14:textId="77777777" w:rsidR="00E63C9F" w:rsidRPr="00F04780" w:rsidRDefault="00E63C9F" w:rsidP="003B0199">
      <w:pPr>
        <w:pStyle w:val="Titre1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ANTICIPATION</w:t>
      </w:r>
    </w:p>
    <w:p w14:paraId="47F5A249" w14:textId="77777777" w:rsidR="00E63C9F" w:rsidRPr="00F04780" w:rsidRDefault="00E63C9F" w:rsidP="00E63C9F">
      <w:pPr>
        <w:pStyle w:val="Titre2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Activité 1 : indices contextuels</w:t>
      </w:r>
    </w:p>
    <w:p w14:paraId="355F9C58" w14:textId="77777777" w:rsidR="00A8497C" w:rsidRPr="00F04780" w:rsidRDefault="00A8497C" w:rsidP="00A8497C">
      <w:pPr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 xml:space="preserve">Parcourez rapidement la page </w:t>
      </w:r>
      <w:r w:rsidR="004C0983" w:rsidRPr="00F04780">
        <w:rPr>
          <w:rFonts w:ascii="Calibri Light" w:hAnsi="Calibri Light"/>
          <w:sz w:val="24"/>
          <w:szCs w:val="24"/>
        </w:rPr>
        <w:t>dont est tiré</w:t>
      </w:r>
      <w:r w:rsidRPr="00F04780">
        <w:rPr>
          <w:rFonts w:ascii="Calibri Light" w:hAnsi="Calibri Light"/>
          <w:sz w:val="24"/>
          <w:szCs w:val="24"/>
        </w:rPr>
        <w:t xml:space="preserve"> le texte. Répondez aux questions suivantes :</w:t>
      </w:r>
    </w:p>
    <w:p w14:paraId="2FFD9CEF" w14:textId="77777777" w:rsidR="00C57FE5" w:rsidRPr="00F04780" w:rsidRDefault="00C57FE5" w:rsidP="00C57FE5">
      <w:pPr>
        <w:pStyle w:val="Paragraphedeliste"/>
        <w:numPr>
          <w:ilvl w:val="0"/>
          <w:numId w:val="5"/>
        </w:numPr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Quelle est la source du texte ? S’agit-il d’une source fiable ?</w:t>
      </w:r>
    </w:p>
    <w:p w14:paraId="2F7A42CF" w14:textId="77777777" w:rsidR="00C57FE5" w:rsidRPr="00F04780" w:rsidRDefault="00C57FE5" w:rsidP="00C57FE5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250027" w:rsidRPr="00250027" w14:paraId="42D07D53" w14:textId="77777777" w:rsidTr="00855BAB">
        <w:tc>
          <w:tcPr>
            <w:tcW w:w="9306" w:type="dxa"/>
          </w:tcPr>
          <w:p w14:paraId="3442A20E" w14:textId="77777777" w:rsidR="00C57FE5" w:rsidRDefault="00C57FE5" w:rsidP="00855BAB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061CBB5" w14:textId="77777777" w:rsidR="00250027" w:rsidRPr="00250027" w:rsidRDefault="00250027" w:rsidP="00855BAB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364B730" w14:textId="77777777" w:rsidR="00291C59" w:rsidRPr="00F04780" w:rsidRDefault="00291C59" w:rsidP="00291C59">
      <w:pPr>
        <w:rPr>
          <w:rFonts w:ascii="Calibri Light" w:hAnsi="Calibri Light"/>
          <w:sz w:val="24"/>
          <w:szCs w:val="24"/>
        </w:rPr>
      </w:pPr>
    </w:p>
    <w:p w14:paraId="59D49317" w14:textId="77777777" w:rsidR="00291C59" w:rsidRPr="00F04780" w:rsidRDefault="00291C59" w:rsidP="00291C59">
      <w:pPr>
        <w:pStyle w:val="Paragraphedeliste"/>
        <w:numPr>
          <w:ilvl w:val="0"/>
          <w:numId w:val="5"/>
        </w:numPr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 xml:space="preserve">À qui le texte s’adresse-t-il ? </w:t>
      </w:r>
    </w:p>
    <w:p w14:paraId="4B1BAD5A" w14:textId="77777777" w:rsidR="00E63C9F" w:rsidRPr="00F04780" w:rsidRDefault="00E63C9F" w:rsidP="00E63C9F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250027" w:rsidRPr="00250027" w14:paraId="54B9E5A9" w14:textId="77777777" w:rsidTr="00BF3F9C">
        <w:tc>
          <w:tcPr>
            <w:tcW w:w="9306" w:type="dxa"/>
          </w:tcPr>
          <w:p w14:paraId="7B4FBD69" w14:textId="77777777" w:rsidR="00E63C9F" w:rsidRDefault="00E63C9F" w:rsidP="00BF3F9C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FD620EB" w14:textId="77777777" w:rsidR="00250027" w:rsidRPr="00250027" w:rsidRDefault="00250027" w:rsidP="00BF3F9C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AAC5BD5" w14:textId="77777777" w:rsidR="0023510D" w:rsidRPr="00F04780" w:rsidRDefault="0023510D" w:rsidP="0023510D">
      <w:pPr>
        <w:spacing w:after="0"/>
        <w:rPr>
          <w:rFonts w:ascii="Calibri Light" w:hAnsi="Calibri Light"/>
          <w:sz w:val="24"/>
          <w:szCs w:val="24"/>
        </w:rPr>
      </w:pPr>
    </w:p>
    <w:p w14:paraId="414BF99B" w14:textId="77777777" w:rsidR="00E63C9F" w:rsidRPr="00F04780" w:rsidRDefault="00C31D70" w:rsidP="00E63C9F">
      <w:pPr>
        <w:pStyle w:val="Paragraphedeliste"/>
        <w:numPr>
          <w:ilvl w:val="0"/>
          <w:numId w:val="5"/>
        </w:numPr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 xml:space="preserve"> De quoi pourrait-il être question dans ce texte ?</w:t>
      </w:r>
    </w:p>
    <w:p w14:paraId="1AB399A2" w14:textId="77777777" w:rsidR="00E63C9F" w:rsidRPr="00F04780" w:rsidRDefault="00E63C9F" w:rsidP="00E63C9F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250027" w:rsidRPr="00250027" w14:paraId="2EE949A8" w14:textId="77777777" w:rsidTr="00BF3F9C">
        <w:tc>
          <w:tcPr>
            <w:tcW w:w="9306" w:type="dxa"/>
          </w:tcPr>
          <w:p w14:paraId="3D226C8A" w14:textId="77777777" w:rsidR="00E63C9F" w:rsidRDefault="00E63C9F" w:rsidP="00BF3F9C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CAACCA9" w14:textId="77777777" w:rsidR="00250027" w:rsidRDefault="00250027" w:rsidP="00BF3F9C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719AC06" w14:textId="77777777" w:rsidR="00250027" w:rsidRPr="00250027" w:rsidRDefault="00250027" w:rsidP="00BF3F9C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6BB8607" w14:textId="77777777" w:rsidR="00537CEC" w:rsidRPr="00F04780" w:rsidRDefault="00537CEC" w:rsidP="00E63C9F">
      <w:pPr>
        <w:rPr>
          <w:rFonts w:ascii="Calibri Light" w:hAnsi="Calibri Light"/>
          <w:sz w:val="24"/>
          <w:szCs w:val="24"/>
        </w:rPr>
      </w:pPr>
    </w:p>
    <w:p w14:paraId="231185C6" w14:textId="77777777" w:rsidR="00E63C9F" w:rsidRPr="00F04780" w:rsidRDefault="00E63C9F" w:rsidP="00E63C9F">
      <w:pPr>
        <w:rPr>
          <w:rFonts w:ascii="Calibri Light" w:hAnsi="Calibri Light"/>
          <w:sz w:val="24"/>
          <w:szCs w:val="24"/>
        </w:rPr>
      </w:pPr>
    </w:p>
    <w:p w14:paraId="7245BE7D" w14:textId="77777777" w:rsidR="00E63C9F" w:rsidRPr="00F04780" w:rsidRDefault="00E63C9F" w:rsidP="00E63C9F">
      <w:pPr>
        <w:spacing w:before="0" w:after="160" w:line="259" w:lineRule="auto"/>
        <w:rPr>
          <w:rFonts w:ascii="Calibri Light" w:hAnsi="Calibri Light"/>
          <w:sz w:val="24"/>
          <w:szCs w:val="24"/>
        </w:rPr>
      </w:pPr>
      <w:bookmarkStart w:id="1" w:name="_Présentation_des_industries_2"/>
      <w:bookmarkEnd w:id="1"/>
      <w:r w:rsidRPr="00F04780">
        <w:rPr>
          <w:rFonts w:ascii="Calibri Light" w:hAnsi="Calibri Light"/>
          <w:sz w:val="24"/>
          <w:szCs w:val="24"/>
        </w:rPr>
        <w:br w:type="page"/>
      </w:r>
    </w:p>
    <w:p w14:paraId="78A9BF23" w14:textId="77777777" w:rsidR="00E63C9F" w:rsidRPr="00F04780" w:rsidRDefault="00E63C9F" w:rsidP="00E63C9F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bookmarkStart w:id="2" w:name="_Compréhension_globale"/>
      <w:bookmarkEnd w:id="2"/>
      <w:r w:rsidRPr="00F04780">
        <w:rPr>
          <w:rFonts w:ascii="Calibri Light" w:hAnsi="Calibri Light"/>
          <w:sz w:val="24"/>
          <w:szCs w:val="24"/>
        </w:rPr>
        <w:lastRenderedPageBreak/>
        <w:t>Compréhension globale</w:t>
      </w:r>
    </w:p>
    <w:p w14:paraId="23169A20" w14:textId="77777777" w:rsidR="003B0199" w:rsidRPr="00F04780" w:rsidRDefault="00A8497C" w:rsidP="00291C59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Arial"/>
          <w:b/>
          <w:color w:val="000000" w:themeColor="text1"/>
          <w:kern w:val="36"/>
          <w:sz w:val="24"/>
          <w:szCs w:val="24"/>
          <w:lang w:val="fr-FR" w:eastAsia="fr-CA"/>
        </w:rPr>
      </w:pPr>
      <w:r w:rsidRPr="00F04780">
        <w:rPr>
          <w:rFonts w:ascii="Calibri Light" w:hAnsi="Calibri Light"/>
          <w:b/>
          <w:sz w:val="24"/>
          <w:szCs w:val="24"/>
        </w:rPr>
        <w:t>Parcour</w:t>
      </w:r>
      <w:r w:rsidR="00E63C9F" w:rsidRPr="00F04780">
        <w:rPr>
          <w:rFonts w:ascii="Calibri Light" w:hAnsi="Calibri Light"/>
          <w:b/>
          <w:sz w:val="24"/>
          <w:szCs w:val="24"/>
        </w:rPr>
        <w:t>ez le texte.</w:t>
      </w:r>
    </w:p>
    <w:p w14:paraId="35239392" w14:textId="77777777" w:rsidR="00570607" w:rsidRPr="00F04780" w:rsidRDefault="003B0199" w:rsidP="004C0983">
      <w:pPr>
        <w:pStyle w:val="Titre2"/>
        <w:rPr>
          <w:rFonts w:ascii="Calibri Light" w:hAnsi="Calibri Light"/>
        </w:rPr>
      </w:pPr>
      <w:r w:rsidRPr="00F04780">
        <w:rPr>
          <w:rFonts w:ascii="Calibri Light" w:hAnsi="Calibri Light"/>
        </w:rPr>
        <w:t>activité 2 : sujets abordés</w:t>
      </w:r>
    </w:p>
    <w:p w14:paraId="30E108A1" w14:textId="59A8B533" w:rsidR="00E63C9F" w:rsidRPr="00BC31AC" w:rsidRDefault="00291C59" w:rsidP="00BC31AC">
      <w:pPr>
        <w:pStyle w:val="Paragraphedeliste"/>
        <w:numPr>
          <w:ilvl w:val="0"/>
          <w:numId w:val="22"/>
        </w:numPr>
        <w:spacing w:after="120"/>
        <w:jc w:val="both"/>
        <w:rPr>
          <w:rFonts w:ascii="Calibri Light" w:hAnsi="Calibri Light"/>
          <w:sz w:val="24"/>
          <w:szCs w:val="24"/>
        </w:rPr>
      </w:pPr>
      <w:r w:rsidRPr="00BC31AC">
        <w:rPr>
          <w:rFonts w:ascii="Calibri Light" w:hAnsi="Calibri Light"/>
          <w:sz w:val="24"/>
          <w:szCs w:val="24"/>
        </w:rPr>
        <w:t>Relevez le</w:t>
      </w:r>
      <w:r w:rsidR="0025617D">
        <w:rPr>
          <w:rFonts w:ascii="Calibri Light" w:hAnsi="Calibri Light"/>
          <w:sz w:val="24"/>
          <w:szCs w:val="24"/>
        </w:rPr>
        <w:t xml:space="preserve"> ou les intertitres</w:t>
      </w:r>
      <w:r w:rsidRPr="00BC31AC">
        <w:rPr>
          <w:rFonts w:ascii="Calibri Light" w:hAnsi="Calibri Light"/>
          <w:sz w:val="24"/>
          <w:szCs w:val="24"/>
        </w:rPr>
        <w:t xml:space="preserve"> </w:t>
      </w:r>
      <w:r w:rsidR="00C57FE5" w:rsidRPr="00BC31AC">
        <w:rPr>
          <w:rFonts w:ascii="Calibri Light" w:hAnsi="Calibri Light"/>
          <w:sz w:val="24"/>
          <w:szCs w:val="24"/>
        </w:rPr>
        <w:t xml:space="preserve">et </w:t>
      </w:r>
      <w:r w:rsidR="0013415A" w:rsidRPr="00BC31AC">
        <w:rPr>
          <w:rFonts w:ascii="Calibri Light" w:hAnsi="Calibri Light"/>
          <w:sz w:val="24"/>
          <w:szCs w:val="24"/>
        </w:rPr>
        <w:t>remplissez</w:t>
      </w:r>
      <w:r w:rsidR="00E63C9F" w:rsidRPr="00BC31AC">
        <w:rPr>
          <w:rFonts w:ascii="Calibri Light" w:hAnsi="Calibri Light"/>
          <w:sz w:val="24"/>
          <w:szCs w:val="24"/>
        </w:rPr>
        <w:t xml:space="preserve"> le tableau suivant</w:t>
      </w:r>
      <w:r w:rsidRPr="00BC31AC">
        <w:rPr>
          <w:rFonts w:ascii="Calibri Light" w:hAnsi="Calibri Light"/>
          <w:sz w:val="24"/>
          <w:szCs w:val="24"/>
        </w:rPr>
        <w:t>.</w:t>
      </w:r>
    </w:p>
    <w:tbl>
      <w:tblPr>
        <w:tblStyle w:val="Grilledutableau"/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63C9F" w:rsidRPr="00F04780" w14:paraId="4E0818A9" w14:textId="77777777" w:rsidTr="00570607">
        <w:tc>
          <w:tcPr>
            <w:tcW w:w="450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414D1FE" w14:textId="77777777" w:rsidR="00E63C9F" w:rsidRPr="00F04780" w:rsidRDefault="00E63C9F" w:rsidP="00BF3F9C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478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Intertitre</w:t>
            </w:r>
          </w:p>
        </w:tc>
        <w:tc>
          <w:tcPr>
            <w:tcW w:w="486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DC8DE61" w14:textId="77777777" w:rsidR="00E63C9F" w:rsidRPr="00F04780" w:rsidRDefault="004C0983" w:rsidP="00BF3F9C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F0478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Sujet abordé</w:t>
            </w:r>
          </w:p>
        </w:tc>
      </w:tr>
      <w:tr w:rsidR="00E63C9F" w:rsidRPr="00F04780" w14:paraId="2B309D0F" w14:textId="77777777" w:rsidTr="00570607">
        <w:tc>
          <w:tcPr>
            <w:tcW w:w="450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7A6FB1D" w14:textId="77777777" w:rsidR="00E63C9F" w:rsidRPr="00250027" w:rsidRDefault="00E63C9F" w:rsidP="00BF3F9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BFC5AB5" w14:textId="77777777" w:rsidR="00E63C9F" w:rsidRPr="00250027" w:rsidRDefault="00E63C9F" w:rsidP="00BF3F9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63C9F" w:rsidRPr="00F04780" w14:paraId="42A28E3C" w14:textId="77777777" w:rsidTr="00570607">
        <w:tc>
          <w:tcPr>
            <w:tcW w:w="450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030610FC" w14:textId="77777777" w:rsidR="00E63C9F" w:rsidRPr="00250027" w:rsidRDefault="00E63C9F" w:rsidP="00BF3F9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AC6406E" w14:textId="77777777" w:rsidR="00E63C9F" w:rsidRPr="00250027" w:rsidRDefault="00E63C9F" w:rsidP="00BF3F9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D2C1C" w:rsidRPr="00F04780" w14:paraId="2DAEA8A2" w14:textId="77777777" w:rsidTr="00570607">
        <w:tc>
          <w:tcPr>
            <w:tcW w:w="450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71376F35" w14:textId="77777777" w:rsidR="004D2C1C" w:rsidRPr="00250027" w:rsidRDefault="004D2C1C" w:rsidP="00BF3F9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6B2352B" w14:textId="77777777" w:rsidR="004D2C1C" w:rsidRPr="00250027" w:rsidRDefault="004D2C1C" w:rsidP="00BF3F9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0882BFD" w14:textId="77777777" w:rsidR="00E63C9F" w:rsidRPr="00F04780" w:rsidRDefault="00E63C9F" w:rsidP="00E63C9F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230C5A49" w14:textId="7E098045" w:rsidR="00E07C4A" w:rsidRDefault="0013415A" w:rsidP="00BC31AC">
      <w:pPr>
        <w:pStyle w:val="Paragraphedeliste"/>
        <w:numPr>
          <w:ilvl w:val="0"/>
          <w:numId w:val="22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Les intertitres peuvent-ils vous renseigner sur l’objectif du texte (décrire, informer, convaincre, etc.) ? </w:t>
      </w:r>
      <w:r w:rsidR="0025617D">
        <w:rPr>
          <w:rFonts w:ascii="Calibri Light" w:hAnsi="Calibri Light"/>
          <w:sz w:val="24"/>
          <w:szCs w:val="24"/>
        </w:rPr>
        <w:t>Comment</w:t>
      </w:r>
      <w:r>
        <w:rPr>
          <w:rFonts w:ascii="Calibri Light" w:hAnsi="Calibri Light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5617D" w:rsidRPr="0025617D" w14:paraId="4EE36407" w14:textId="77777777" w:rsidTr="0025617D">
        <w:tc>
          <w:tcPr>
            <w:tcW w:w="9500" w:type="dxa"/>
          </w:tcPr>
          <w:p w14:paraId="6C04D602" w14:textId="77777777" w:rsidR="0025617D" w:rsidRDefault="0025617D" w:rsidP="0025617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0930982" w14:textId="77777777" w:rsidR="0025617D" w:rsidRDefault="0025617D" w:rsidP="0025617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35C8191" w14:textId="77777777" w:rsidR="0025617D" w:rsidRPr="0025617D" w:rsidRDefault="0025617D" w:rsidP="0025617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D8AC9B5" w14:textId="77777777" w:rsidR="0025617D" w:rsidRPr="0025617D" w:rsidRDefault="0025617D" w:rsidP="0025617D">
      <w:pPr>
        <w:rPr>
          <w:rFonts w:ascii="Calibri Light" w:hAnsi="Calibri Light"/>
          <w:sz w:val="24"/>
          <w:szCs w:val="24"/>
        </w:rPr>
      </w:pPr>
    </w:p>
    <w:p w14:paraId="2BF0600A" w14:textId="77777777" w:rsidR="00E63C9F" w:rsidRPr="00F04780" w:rsidRDefault="00E07C4A" w:rsidP="0023510D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br w:type="page"/>
      </w:r>
    </w:p>
    <w:p w14:paraId="3FA117FB" w14:textId="77777777" w:rsidR="00E63C9F" w:rsidRPr="00F04780" w:rsidRDefault="00E63C9F" w:rsidP="00E63C9F">
      <w:pPr>
        <w:pStyle w:val="Titre1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lastRenderedPageBreak/>
        <w:t>Éléments langagiers</w:t>
      </w:r>
    </w:p>
    <w:p w14:paraId="2221C271" w14:textId="77777777" w:rsidR="00E63C9F" w:rsidRPr="00F04780" w:rsidRDefault="00E63C9F" w:rsidP="00E63C9F">
      <w:pPr>
        <w:pStyle w:val="Titre2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Activité 3 : vocabulaire</w:t>
      </w:r>
    </w:p>
    <w:p w14:paraId="042D1CC1" w14:textId="7677A761" w:rsidR="00E63C9F" w:rsidRPr="00F04780" w:rsidRDefault="0013415A" w:rsidP="00E63C9F">
      <w:pPr>
        <w:pStyle w:val="Paragraphedeliste"/>
        <w:numPr>
          <w:ilvl w:val="0"/>
          <w:numId w:val="3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Notez les mots que vous ne connaissez pas et t</w:t>
      </w:r>
      <w:r w:rsidR="00E63C9F" w:rsidRPr="00F04780">
        <w:rPr>
          <w:rFonts w:ascii="Calibri Light" w:hAnsi="Calibri Light"/>
          <w:sz w:val="24"/>
          <w:szCs w:val="24"/>
        </w:rPr>
        <w:t>rouvez le</w:t>
      </w:r>
      <w:r>
        <w:rPr>
          <w:rFonts w:ascii="Calibri Light" w:hAnsi="Calibri Light"/>
          <w:sz w:val="24"/>
          <w:szCs w:val="24"/>
        </w:rPr>
        <w:t>ur</w:t>
      </w:r>
      <w:r w:rsidR="00E63C9F" w:rsidRPr="00F04780">
        <w:rPr>
          <w:rFonts w:ascii="Calibri Light" w:hAnsi="Calibri Light"/>
          <w:sz w:val="24"/>
          <w:szCs w:val="24"/>
        </w:rPr>
        <w:t xml:space="preserve"> sens </w:t>
      </w:r>
      <w:r>
        <w:rPr>
          <w:rFonts w:ascii="Calibri Light" w:hAnsi="Calibri Light"/>
          <w:sz w:val="24"/>
          <w:szCs w:val="24"/>
        </w:rPr>
        <w:t>dans le contexte du texte</w:t>
      </w:r>
      <w:r w:rsidR="00E63C9F" w:rsidRPr="00F04780">
        <w:rPr>
          <w:rFonts w:ascii="Calibri Light" w:hAnsi="Calibri Light"/>
          <w:sz w:val="24"/>
          <w:szCs w:val="24"/>
        </w:rPr>
        <w:t>. Consultez un dictionnaire</w:t>
      </w:r>
      <w:r w:rsidR="00537CEC" w:rsidRPr="00F04780">
        <w:rPr>
          <w:rFonts w:ascii="Calibri Light" w:hAnsi="Calibri Light"/>
          <w:sz w:val="24"/>
          <w:szCs w:val="24"/>
        </w:rPr>
        <w:t xml:space="preserve"> ou le Web</w:t>
      </w:r>
      <w:r w:rsidR="00E63C9F" w:rsidRPr="00F04780">
        <w:rPr>
          <w:rFonts w:ascii="Calibri Light" w:hAnsi="Calibri Light"/>
          <w:sz w:val="24"/>
          <w:szCs w:val="24"/>
        </w:rPr>
        <w:t xml:space="preserve"> au besoin.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070"/>
        <w:gridCol w:w="7280"/>
      </w:tblGrid>
      <w:tr w:rsidR="00E63C9F" w:rsidRPr="00F04780" w14:paraId="0A8232D9" w14:textId="77777777" w:rsidTr="00370599">
        <w:tc>
          <w:tcPr>
            <w:tcW w:w="2093" w:type="dxa"/>
            <w:vAlign w:val="center"/>
          </w:tcPr>
          <w:p w14:paraId="51B4D853" w14:textId="77777777" w:rsidR="00E63C9F" w:rsidRPr="00F04780" w:rsidRDefault="00E63C9F" w:rsidP="00BF3F9C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478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Mot </w:t>
            </w:r>
          </w:p>
        </w:tc>
        <w:tc>
          <w:tcPr>
            <w:tcW w:w="7371" w:type="dxa"/>
            <w:vAlign w:val="center"/>
          </w:tcPr>
          <w:p w14:paraId="21DBDB8B" w14:textId="77777777" w:rsidR="00E63C9F" w:rsidRPr="00F04780" w:rsidRDefault="00E63C9F" w:rsidP="00BF3F9C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478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Signification ou synonyme(s)</w:t>
            </w:r>
          </w:p>
        </w:tc>
      </w:tr>
      <w:tr w:rsidR="00E63C9F" w:rsidRPr="00F04780" w14:paraId="6120343F" w14:textId="77777777" w:rsidTr="00370599">
        <w:tc>
          <w:tcPr>
            <w:tcW w:w="2093" w:type="dxa"/>
            <w:vAlign w:val="center"/>
          </w:tcPr>
          <w:p w14:paraId="3FE57005" w14:textId="77777777" w:rsidR="00E63C9F" w:rsidRPr="00250027" w:rsidRDefault="00E63C9F" w:rsidP="00BF3F9C">
            <w:pPr>
              <w:shd w:val="clear" w:color="auto" w:fill="FFFFFF" w:themeFill="background1"/>
              <w:spacing w:before="0" w:after="0" w:line="240" w:lineRule="auto"/>
              <w:outlineLvl w:val="0"/>
              <w:rPr>
                <w:rFonts w:ascii="Calibri Light" w:eastAsia="Times New Roman" w:hAnsi="Calibri Light" w:cs="Arial"/>
                <w:i/>
                <w:color w:val="D34817" w:themeColor="accent1"/>
                <w:kern w:val="36"/>
                <w:sz w:val="24"/>
                <w:szCs w:val="24"/>
                <w:lang w:val="fr-FR" w:eastAsia="fr-CA"/>
              </w:rPr>
            </w:pPr>
          </w:p>
        </w:tc>
        <w:tc>
          <w:tcPr>
            <w:tcW w:w="7371" w:type="dxa"/>
            <w:vAlign w:val="center"/>
          </w:tcPr>
          <w:p w14:paraId="60074AB4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2C9C1E5" w14:textId="77777777" w:rsidR="00537CEC" w:rsidRPr="00250027" w:rsidRDefault="00537CEC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63C9F" w:rsidRPr="00F04780" w14:paraId="57CC3BD0" w14:textId="77777777" w:rsidTr="00370599">
        <w:tc>
          <w:tcPr>
            <w:tcW w:w="2093" w:type="dxa"/>
            <w:vAlign w:val="center"/>
          </w:tcPr>
          <w:p w14:paraId="2B814EB9" w14:textId="77777777" w:rsidR="00E63C9F" w:rsidRPr="00250027" w:rsidRDefault="00E63C9F" w:rsidP="00BF3F9C">
            <w:pPr>
              <w:shd w:val="clear" w:color="auto" w:fill="FFFFFF" w:themeFill="background1"/>
              <w:spacing w:before="0" w:after="0" w:line="240" w:lineRule="auto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7371" w:type="dxa"/>
            <w:vAlign w:val="center"/>
          </w:tcPr>
          <w:p w14:paraId="1AB5D006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BFA2E3A" w14:textId="77777777" w:rsidR="00537CEC" w:rsidRPr="00250027" w:rsidRDefault="00537CEC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63C9F" w:rsidRPr="00F04780" w14:paraId="2319D6D5" w14:textId="77777777" w:rsidTr="00370599">
        <w:tc>
          <w:tcPr>
            <w:tcW w:w="2093" w:type="dxa"/>
            <w:vAlign w:val="center"/>
          </w:tcPr>
          <w:p w14:paraId="511F851C" w14:textId="77777777" w:rsidR="00E63C9F" w:rsidRPr="00250027" w:rsidRDefault="00E63C9F" w:rsidP="00BF3F9C">
            <w:pPr>
              <w:shd w:val="clear" w:color="auto" w:fill="FFFFFF" w:themeFill="background1"/>
              <w:spacing w:before="0" w:after="0" w:line="240" w:lineRule="auto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7371" w:type="dxa"/>
            <w:vAlign w:val="center"/>
          </w:tcPr>
          <w:p w14:paraId="41426840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BA63A5D" w14:textId="77777777" w:rsidR="00537CEC" w:rsidRPr="00250027" w:rsidRDefault="00537CEC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63C9F" w:rsidRPr="00F04780" w14:paraId="4B9824B5" w14:textId="77777777" w:rsidTr="00370599">
        <w:tc>
          <w:tcPr>
            <w:tcW w:w="2093" w:type="dxa"/>
            <w:vAlign w:val="center"/>
          </w:tcPr>
          <w:p w14:paraId="31536313" w14:textId="77777777" w:rsidR="00E63C9F" w:rsidRPr="00250027" w:rsidRDefault="00E63C9F" w:rsidP="00BF3F9C">
            <w:pPr>
              <w:shd w:val="clear" w:color="auto" w:fill="FFFFFF" w:themeFill="background1"/>
              <w:spacing w:before="0" w:after="0" w:line="240" w:lineRule="auto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7371" w:type="dxa"/>
            <w:vAlign w:val="center"/>
          </w:tcPr>
          <w:p w14:paraId="670CA47F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B0F78BF" w14:textId="77777777" w:rsidR="00537CEC" w:rsidRPr="00250027" w:rsidRDefault="00537CEC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63C9F" w:rsidRPr="00F04780" w14:paraId="794FC143" w14:textId="77777777" w:rsidTr="00370599">
        <w:tc>
          <w:tcPr>
            <w:tcW w:w="2093" w:type="dxa"/>
            <w:vAlign w:val="center"/>
          </w:tcPr>
          <w:p w14:paraId="26C50E32" w14:textId="77777777" w:rsidR="00E63C9F" w:rsidRPr="00250027" w:rsidRDefault="00E63C9F" w:rsidP="00BF3F9C">
            <w:pPr>
              <w:shd w:val="clear" w:color="auto" w:fill="FFFFFF" w:themeFill="background1"/>
              <w:spacing w:before="0" w:after="0" w:line="240" w:lineRule="auto"/>
              <w:jc w:val="both"/>
              <w:rPr>
                <w:rFonts w:ascii="Calibri Light" w:eastAsia="Times New Roman" w:hAnsi="Calibri Light" w:cs="Arial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7371" w:type="dxa"/>
            <w:vAlign w:val="center"/>
          </w:tcPr>
          <w:p w14:paraId="70BE50DA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030C058" w14:textId="77777777" w:rsidR="00537CEC" w:rsidRPr="00250027" w:rsidRDefault="00537CEC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3B62A9E" w14:textId="77777777" w:rsidR="00D52F39" w:rsidRPr="00F04780" w:rsidRDefault="00D52F39" w:rsidP="00D52F39">
      <w:pPr>
        <w:pStyle w:val="Paragraphedeliste"/>
        <w:spacing w:before="0" w:after="160" w:line="259" w:lineRule="auto"/>
        <w:rPr>
          <w:rFonts w:ascii="Calibri Light" w:hAnsi="Calibri Light"/>
          <w:sz w:val="24"/>
          <w:szCs w:val="24"/>
        </w:rPr>
      </w:pPr>
    </w:p>
    <w:p w14:paraId="7E8DABDD" w14:textId="7CCA96C6" w:rsidR="00E63C9F" w:rsidRDefault="004D2C1C" w:rsidP="004D2C1C">
      <w:pPr>
        <w:pStyle w:val="Paragraphedeliste"/>
        <w:numPr>
          <w:ilvl w:val="0"/>
          <w:numId w:val="3"/>
        </w:numPr>
        <w:spacing w:before="0" w:after="160" w:line="259" w:lineRule="auto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 xml:space="preserve">Composez </w:t>
      </w:r>
      <w:r w:rsidR="00DF57B4" w:rsidRPr="00F04780">
        <w:rPr>
          <w:rFonts w:ascii="Calibri Light" w:hAnsi="Calibri Light"/>
          <w:sz w:val="24"/>
          <w:szCs w:val="24"/>
          <w:u w:val="single"/>
        </w:rPr>
        <w:t>oralement</w:t>
      </w:r>
      <w:r w:rsidR="0025617D">
        <w:rPr>
          <w:rFonts w:ascii="Calibri Light" w:hAnsi="Calibri Light"/>
          <w:sz w:val="24"/>
          <w:szCs w:val="24"/>
          <w:u w:val="single"/>
        </w:rPr>
        <w:t xml:space="preserve"> </w:t>
      </w:r>
      <w:r w:rsidRPr="00F04780">
        <w:rPr>
          <w:rFonts w:ascii="Calibri Light" w:hAnsi="Calibri Light"/>
          <w:sz w:val="24"/>
          <w:szCs w:val="24"/>
        </w:rPr>
        <w:t>une phrase avec chacun de ces mots.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5617D" w:rsidRPr="0025617D" w14:paraId="3EA7F0C6" w14:textId="77777777" w:rsidTr="0025617D">
        <w:tc>
          <w:tcPr>
            <w:tcW w:w="9500" w:type="dxa"/>
          </w:tcPr>
          <w:p w14:paraId="3A76D431" w14:textId="77777777" w:rsidR="0025617D" w:rsidRDefault="0025617D" w:rsidP="0025617D">
            <w:pPr>
              <w:spacing w:before="0" w:after="160" w:line="259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BB7266D" w14:textId="77777777" w:rsidR="0025617D" w:rsidRDefault="0025617D" w:rsidP="0025617D">
            <w:pPr>
              <w:spacing w:before="0" w:after="160" w:line="259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C4A2081" w14:textId="77777777" w:rsidR="0025617D" w:rsidRDefault="0025617D" w:rsidP="0025617D">
            <w:pPr>
              <w:spacing w:before="0" w:after="160" w:line="259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2CDC6EA" w14:textId="77777777" w:rsidR="0025617D" w:rsidRDefault="0025617D" w:rsidP="0025617D">
            <w:pPr>
              <w:spacing w:before="0" w:after="160" w:line="259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B54AE84" w14:textId="77777777" w:rsidR="0025617D" w:rsidRDefault="0025617D" w:rsidP="0025617D">
            <w:pPr>
              <w:spacing w:before="0" w:after="160" w:line="259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AB7B793" w14:textId="77777777" w:rsidR="0025617D" w:rsidRDefault="0025617D" w:rsidP="0025617D">
            <w:pPr>
              <w:spacing w:before="0" w:after="160" w:line="259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50A6708" w14:textId="77777777" w:rsidR="0025617D" w:rsidRDefault="0025617D" w:rsidP="0025617D">
            <w:pPr>
              <w:spacing w:before="0" w:after="160" w:line="259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B1F7593" w14:textId="77777777" w:rsidR="0025617D" w:rsidRDefault="0025617D" w:rsidP="0025617D">
            <w:pPr>
              <w:spacing w:before="0" w:after="160" w:line="259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EFCADE4" w14:textId="77777777" w:rsidR="0025617D" w:rsidRPr="0025617D" w:rsidRDefault="0025617D" w:rsidP="0025617D">
            <w:pPr>
              <w:spacing w:before="0" w:after="160" w:line="259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30711C9" w14:textId="77777777" w:rsidR="0025617D" w:rsidRPr="0025617D" w:rsidRDefault="0025617D" w:rsidP="0025617D">
      <w:pPr>
        <w:spacing w:before="0" w:after="160" w:line="259" w:lineRule="auto"/>
        <w:rPr>
          <w:rFonts w:ascii="Calibri Light" w:hAnsi="Calibri Light"/>
          <w:sz w:val="24"/>
          <w:szCs w:val="24"/>
        </w:rPr>
      </w:pPr>
    </w:p>
    <w:p w14:paraId="1C072D88" w14:textId="77777777" w:rsidR="00537CEC" w:rsidRPr="00F04780" w:rsidRDefault="00537CEC">
      <w:pPr>
        <w:spacing w:before="0" w:after="0" w:line="240" w:lineRule="auto"/>
        <w:rPr>
          <w:rFonts w:ascii="Calibri Light" w:hAnsi="Calibri Light"/>
          <w:caps/>
          <w:spacing w:val="15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br w:type="page"/>
      </w:r>
    </w:p>
    <w:p w14:paraId="5A6A71C7" w14:textId="77777777" w:rsidR="00E63C9F" w:rsidRPr="00F04780" w:rsidRDefault="00E63C9F" w:rsidP="00E63C9F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lastRenderedPageBreak/>
        <w:t>Activité 4 : grammaire</w:t>
      </w:r>
    </w:p>
    <w:p w14:paraId="409BC20C" w14:textId="555BE5D6" w:rsidR="00E63C9F" w:rsidRPr="00F04780" w:rsidRDefault="00537CEC" w:rsidP="00723838">
      <w:pPr>
        <w:pStyle w:val="Paragraphedeliste"/>
        <w:numPr>
          <w:ilvl w:val="1"/>
          <w:numId w:val="19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  <w:r w:rsidRPr="00F0478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Relevez les adverbes qui se terminent par « ment » et inscrivez-les dans le tableau ci-dessous. Ensuite, </w:t>
      </w:r>
      <w:r w:rsidR="00343D7F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donnez l’adjectif qualificatif à partir duquel il est formé</w:t>
      </w:r>
      <w:r w:rsidR="00E63C9F" w:rsidRPr="00F0478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041"/>
        <w:gridCol w:w="3023"/>
        <w:gridCol w:w="3286"/>
      </w:tblGrid>
      <w:tr w:rsidR="00E63C9F" w:rsidRPr="00F04780" w14:paraId="00F73E5F" w14:textId="77777777" w:rsidTr="007C3178">
        <w:tc>
          <w:tcPr>
            <w:tcW w:w="3078" w:type="dxa"/>
            <w:vAlign w:val="center"/>
          </w:tcPr>
          <w:p w14:paraId="32702FA3" w14:textId="0EF0154A" w:rsidR="00E63C9F" w:rsidRPr="00F04780" w:rsidRDefault="00343D7F" w:rsidP="007C3178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478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Adverbe en « -ment »</w:t>
            </w:r>
          </w:p>
        </w:tc>
        <w:tc>
          <w:tcPr>
            <w:tcW w:w="3060" w:type="dxa"/>
            <w:vAlign w:val="center"/>
          </w:tcPr>
          <w:p w14:paraId="14E03B90" w14:textId="1A6AFEE8" w:rsidR="00E63C9F" w:rsidRPr="00F04780" w:rsidRDefault="00E63C9F" w:rsidP="007C3178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478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Adjectif féminin</w:t>
            </w:r>
          </w:p>
        </w:tc>
        <w:tc>
          <w:tcPr>
            <w:tcW w:w="3326" w:type="dxa"/>
            <w:vAlign w:val="center"/>
          </w:tcPr>
          <w:p w14:paraId="7959B164" w14:textId="737CEBB2" w:rsidR="00E63C9F" w:rsidRPr="00F04780" w:rsidRDefault="007C3178" w:rsidP="007C3178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Adjectif masculin</w:t>
            </w:r>
          </w:p>
        </w:tc>
      </w:tr>
      <w:tr w:rsidR="00E63C9F" w:rsidRPr="00F04780" w14:paraId="4A81916A" w14:textId="77777777" w:rsidTr="00370599">
        <w:tc>
          <w:tcPr>
            <w:tcW w:w="3078" w:type="dxa"/>
            <w:vAlign w:val="center"/>
          </w:tcPr>
          <w:p w14:paraId="28206B80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EC8CEAF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326" w:type="dxa"/>
          </w:tcPr>
          <w:p w14:paraId="78AE1C53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63C9F" w:rsidRPr="00F04780" w14:paraId="167F0E53" w14:textId="77777777" w:rsidTr="00370599">
        <w:tc>
          <w:tcPr>
            <w:tcW w:w="3078" w:type="dxa"/>
            <w:vAlign w:val="center"/>
          </w:tcPr>
          <w:p w14:paraId="67B473AF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0C6FB29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326" w:type="dxa"/>
          </w:tcPr>
          <w:p w14:paraId="3C9E0DAA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63C9F" w:rsidRPr="00F04780" w14:paraId="6C328018" w14:textId="77777777" w:rsidTr="00370599">
        <w:tc>
          <w:tcPr>
            <w:tcW w:w="3078" w:type="dxa"/>
            <w:vAlign w:val="center"/>
          </w:tcPr>
          <w:p w14:paraId="23553848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75CE97E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326" w:type="dxa"/>
          </w:tcPr>
          <w:p w14:paraId="62763740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63C9F" w:rsidRPr="00F04780" w14:paraId="4D62D7E3" w14:textId="77777777" w:rsidTr="00370599">
        <w:tc>
          <w:tcPr>
            <w:tcW w:w="3078" w:type="dxa"/>
            <w:vAlign w:val="center"/>
          </w:tcPr>
          <w:p w14:paraId="6868FD7F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ED1D6D1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326" w:type="dxa"/>
          </w:tcPr>
          <w:p w14:paraId="732AD60E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E63C9F" w:rsidRPr="00F04780" w14:paraId="4937E344" w14:textId="77777777" w:rsidTr="00370599">
        <w:tc>
          <w:tcPr>
            <w:tcW w:w="3078" w:type="dxa"/>
            <w:vAlign w:val="center"/>
          </w:tcPr>
          <w:p w14:paraId="64010298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5CD66F9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326" w:type="dxa"/>
          </w:tcPr>
          <w:p w14:paraId="03F42B90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0168B23" w14:textId="77777777" w:rsidR="00E63C9F" w:rsidRPr="00F04780" w:rsidRDefault="008D43AD" w:rsidP="00723838">
      <w:pPr>
        <w:pStyle w:val="Paragraphedeliste"/>
        <w:numPr>
          <w:ilvl w:val="1"/>
          <w:numId w:val="19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Arial"/>
          <w:bCs/>
          <w:color w:val="000000" w:themeColor="text1"/>
          <w:sz w:val="24"/>
          <w:szCs w:val="24"/>
          <w:lang w:val="fr-FR" w:eastAsia="fr-CA"/>
        </w:rPr>
      </w:pPr>
      <w:r w:rsidRPr="00F04780">
        <w:rPr>
          <w:rFonts w:ascii="Calibri Light" w:eastAsia="Times New Roman" w:hAnsi="Calibri Light" w:cs="Arial"/>
          <w:bCs/>
          <w:color w:val="000000" w:themeColor="text1"/>
          <w:sz w:val="24"/>
          <w:szCs w:val="24"/>
          <w:lang w:val="fr-FR" w:eastAsia="fr-CA"/>
        </w:rPr>
        <w:t>Relevez une</w:t>
      </w:r>
      <w:r w:rsidR="00E63C9F" w:rsidRPr="00F04780">
        <w:rPr>
          <w:rFonts w:ascii="Calibri Light" w:eastAsia="Times New Roman" w:hAnsi="Calibri Light" w:cs="Arial"/>
          <w:bCs/>
          <w:color w:val="000000" w:themeColor="text1"/>
          <w:sz w:val="24"/>
          <w:szCs w:val="24"/>
          <w:lang w:val="fr-FR" w:eastAsia="fr-CA"/>
        </w:rPr>
        <w:t xml:space="preserve"> phrase négative </w:t>
      </w:r>
      <w:r w:rsidRPr="00F04780">
        <w:rPr>
          <w:rFonts w:ascii="Calibri Light" w:eastAsia="Times New Roman" w:hAnsi="Calibri Light" w:cs="Arial"/>
          <w:bCs/>
          <w:color w:val="000000" w:themeColor="text1"/>
          <w:sz w:val="24"/>
          <w:szCs w:val="24"/>
          <w:lang w:val="fr-FR" w:eastAsia="fr-CA"/>
        </w:rPr>
        <w:t xml:space="preserve">et transformez-la en </w:t>
      </w:r>
      <w:r w:rsidR="00ED2FBA" w:rsidRPr="00F04780">
        <w:rPr>
          <w:rFonts w:ascii="Calibri Light" w:eastAsia="Times New Roman" w:hAnsi="Calibri Light" w:cs="Arial"/>
          <w:bCs/>
          <w:color w:val="000000" w:themeColor="text1"/>
          <w:sz w:val="24"/>
          <w:szCs w:val="24"/>
          <w:lang w:val="fr-FR" w:eastAsia="fr-CA"/>
        </w:rPr>
        <w:t xml:space="preserve">phrase </w:t>
      </w:r>
      <w:r w:rsidRPr="00F04780">
        <w:rPr>
          <w:rFonts w:ascii="Calibri Light" w:eastAsia="Times New Roman" w:hAnsi="Calibri Light" w:cs="Arial"/>
          <w:bCs/>
          <w:color w:val="000000" w:themeColor="text1"/>
          <w:sz w:val="24"/>
          <w:szCs w:val="24"/>
          <w:lang w:val="fr-FR" w:eastAsia="fr-CA"/>
        </w:rPr>
        <w:t>affirmative.</w:t>
      </w:r>
    </w:p>
    <w:p w14:paraId="7BE4729C" w14:textId="77777777" w:rsidR="00E63C9F" w:rsidRPr="00F04780" w:rsidRDefault="00E63C9F" w:rsidP="00E63C9F">
      <w:pPr>
        <w:pStyle w:val="Paragraphedeliste"/>
        <w:shd w:val="clear" w:color="auto" w:fill="FFFFFF" w:themeFill="background1"/>
        <w:spacing w:before="150" w:after="150" w:line="240" w:lineRule="auto"/>
        <w:ind w:left="1440"/>
        <w:jc w:val="both"/>
        <w:rPr>
          <w:rFonts w:ascii="Calibri Light" w:eastAsia="Times New Roman" w:hAnsi="Calibri Light" w:cs="Arial"/>
          <w:bCs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250027" w:rsidRPr="00250027" w14:paraId="122CB5BF" w14:textId="77777777" w:rsidTr="00370599">
        <w:tc>
          <w:tcPr>
            <w:tcW w:w="9330" w:type="dxa"/>
          </w:tcPr>
          <w:p w14:paraId="060DD405" w14:textId="77777777" w:rsidR="00E63C9F" w:rsidRPr="00250027" w:rsidRDefault="00E63C9F" w:rsidP="00BF3F9C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0EE4FD0" w14:textId="77777777" w:rsidR="00D37017" w:rsidRDefault="00D37017" w:rsidP="00BF3F9C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B8B82FB" w14:textId="77777777" w:rsidR="0025617D" w:rsidRPr="00250027" w:rsidRDefault="0025617D" w:rsidP="00BF3F9C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8451CB4" w14:textId="77777777" w:rsidR="00E63C9F" w:rsidRPr="00F04780" w:rsidRDefault="00E63C9F" w:rsidP="00E63C9F">
      <w:pPr>
        <w:pStyle w:val="Paragraphedeliste"/>
        <w:shd w:val="clear" w:color="auto" w:fill="FFFFFF" w:themeFill="background1"/>
        <w:spacing w:before="150" w:after="150" w:line="240" w:lineRule="auto"/>
        <w:ind w:left="1440"/>
        <w:jc w:val="both"/>
        <w:rPr>
          <w:rFonts w:ascii="Calibri Light" w:eastAsia="Times New Roman" w:hAnsi="Calibri Light" w:cs="Arial"/>
          <w:bCs/>
          <w:color w:val="000000" w:themeColor="text1"/>
          <w:sz w:val="24"/>
          <w:szCs w:val="24"/>
          <w:lang w:val="fr-FR" w:eastAsia="fr-CA"/>
        </w:rPr>
      </w:pPr>
    </w:p>
    <w:p w14:paraId="6E6B07B2" w14:textId="77777777" w:rsidR="00E63C9F" w:rsidRPr="00F04780" w:rsidRDefault="00537CEC" w:rsidP="00723838">
      <w:pPr>
        <w:pStyle w:val="Paragraphedeliste"/>
        <w:numPr>
          <w:ilvl w:val="1"/>
          <w:numId w:val="19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</w:pPr>
      <w:r w:rsidRPr="00F0478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S’il y a lieu, relevez </w:t>
      </w:r>
      <w:r w:rsidR="00983B00" w:rsidRPr="00F0478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>les comparatifs</w:t>
      </w:r>
      <w:r w:rsidR="008D43AD" w:rsidRPr="00F04780">
        <w:rPr>
          <w:rFonts w:ascii="Calibri Light" w:eastAsia="Times New Roman" w:hAnsi="Calibri Light" w:cs="Arial"/>
          <w:color w:val="000000" w:themeColor="text1"/>
          <w:sz w:val="24"/>
          <w:szCs w:val="24"/>
          <w:lang w:val="fr-FR" w:eastAsia="fr-CA"/>
        </w:rPr>
        <w:t xml:space="preserve"> et classez-les dans le tableau ci-dessous.</w:t>
      </w:r>
    </w:p>
    <w:p w14:paraId="1B131D7F" w14:textId="77777777" w:rsidR="00E63C9F" w:rsidRPr="00F04780" w:rsidRDefault="00E63C9F" w:rsidP="00E63C9F">
      <w:pPr>
        <w:pStyle w:val="Paragraphedeliste"/>
        <w:shd w:val="clear" w:color="auto" w:fill="FFFFFF" w:themeFill="background1"/>
        <w:spacing w:before="150" w:after="150" w:line="240" w:lineRule="auto"/>
        <w:ind w:left="1440"/>
        <w:jc w:val="both"/>
        <w:rPr>
          <w:rFonts w:ascii="Calibri Light" w:eastAsia="Times New Roman" w:hAnsi="Calibri Light" w:cs="Arial"/>
          <w:bCs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119"/>
        <w:gridCol w:w="3113"/>
        <w:gridCol w:w="3118"/>
      </w:tblGrid>
      <w:tr w:rsidR="0023510D" w:rsidRPr="00F04780" w14:paraId="17636B42" w14:textId="77777777" w:rsidTr="0023510D">
        <w:tc>
          <w:tcPr>
            <w:tcW w:w="3154" w:type="dxa"/>
            <w:vAlign w:val="center"/>
          </w:tcPr>
          <w:p w14:paraId="475F3EEB" w14:textId="77777777" w:rsidR="0023510D" w:rsidRPr="00F04780" w:rsidRDefault="0023510D" w:rsidP="0023510D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478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Relation d’infériorité</w:t>
            </w:r>
          </w:p>
        </w:tc>
        <w:tc>
          <w:tcPr>
            <w:tcW w:w="3155" w:type="dxa"/>
            <w:vAlign w:val="center"/>
          </w:tcPr>
          <w:p w14:paraId="2BFD968A" w14:textId="77777777" w:rsidR="0023510D" w:rsidRPr="00F04780" w:rsidRDefault="0023510D" w:rsidP="0023510D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478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Relation d’égalité</w:t>
            </w:r>
          </w:p>
        </w:tc>
        <w:tc>
          <w:tcPr>
            <w:tcW w:w="3155" w:type="dxa"/>
            <w:vAlign w:val="center"/>
          </w:tcPr>
          <w:p w14:paraId="3A84E574" w14:textId="77777777" w:rsidR="0023510D" w:rsidRPr="00F04780" w:rsidRDefault="0023510D" w:rsidP="0023510D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F04780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Relation de supériorité</w:t>
            </w:r>
          </w:p>
        </w:tc>
      </w:tr>
      <w:tr w:rsidR="0023510D" w:rsidRPr="00F04780" w14:paraId="45C5EB21" w14:textId="77777777" w:rsidTr="00250027">
        <w:tc>
          <w:tcPr>
            <w:tcW w:w="3154" w:type="dxa"/>
            <w:vAlign w:val="center"/>
          </w:tcPr>
          <w:p w14:paraId="5C168DD4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684BE976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43483FD7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3510D" w:rsidRPr="00F04780" w14:paraId="1F7070EF" w14:textId="77777777" w:rsidTr="00250027">
        <w:tc>
          <w:tcPr>
            <w:tcW w:w="3154" w:type="dxa"/>
            <w:vAlign w:val="center"/>
          </w:tcPr>
          <w:p w14:paraId="54DA2A87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509E5934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65D109C3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3510D" w:rsidRPr="00F04780" w14:paraId="54CE692E" w14:textId="77777777" w:rsidTr="00250027">
        <w:tc>
          <w:tcPr>
            <w:tcW w:w="3154" w:type="dxa"/>
            <w:vAlign w:val="center"/>
          </w:tcPr>
          <w:p w14:paraId="37A9344D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71483FA4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7BBE7654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23510D" w:rsidRPr="00F04780" w14:paraId="2762624C" w14:textId="77777777" w:rsidTr="00250027">
        <w:tc>
          <w:tcPr>
            <w:tcW w:w="3154" w:type="dxa"/>
            <w:vAlign w:val="center"/>
          </w:tcPr>
          <w:p w14:paraId="0DA5DC83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2F09360D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0F6B6DDD" w14:textId="77777777" w:rsidR="0023510D" w:rsidRPr="00250027" w:rsidRDefault="0023510D" w:rsidP="0025617D">
            <w:pPr>
              <w:spacing w:before="0" w:after="0" w:line="360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461BB21" w14:textId="77777777" w:rsidR="0023510D" w:rsidRPr="00F04780" w:rsidRDefault="0023510D" w:rsidP="00E63C9F">
      <w:pPr>
        <w:rPr>
          <w:rFonts w:ascii="Calibri Light" w:hAnsi="Calibri Light"/>
          <w:sz w:val="24"/>
          <w:szCs w:val="24"/>
        </w:rPr>
      </w:pPr>
    </w:p>
    <w:p w14:paraId="34549956" w14:textId="77777777" w:rsidR="00E63C9F" w:rsidRPr="00F04780" w:rsidRDefault="0023510D" w:rsidP="00E63C9F">
      <w:pPr>
        <w:rPr>
          <w:rFonts w:ascii="Calibri Light" w:hAnsi="Calibri Light"/>
        </w:rPr>
      </w:pPr>
      <w:r w:rsidRPr="00F04780">
        <w:rPr>
          <w:rFonts w:ascii="Calibri Light" w:hAnsi="Calibri Light"/>
        </w:rPr>
        <w:br w:type="page"/>
      </w:r>
    </w:p>
    <w:p w14:paraId="2C8B427F" w14:textId="77777777" w:rsidR="00E63C9F" w:rsidRPr="00F04780" w:rsidRDefault="00E63C9F" w:rsidP="00E63C9F">
      <w:pPr>
        <w:pStyle w:val="Titre1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14:paraId="7582DC33" w14:textId="77777777" w:rsidR="00E63C9F" w:rsidRPr="00F04780" w:rsidRDefault="00E63C9F" w:rsidP="00E63C9F">
      <w:pPr>
        <w:rPr>
          <w:rFonts w:ascii="Calibri Light" w:hAnsi="Calibri Light"/>
          <w:b/>
          <w:sz w:val="24"/>
          <w:szCs w:val="24"/>
        </w:rPr>
      </w:pPr>
      <w:r w:rsidRPr="00F04780">
        <w:rPr>
          <w:rFonts w:ascii="Calibri Light" w:hAnsi="Calibri Light"/>
          <w:b/>
          <w:sz w:val="24"/>
          <w:szCs w:val="24"/>
        </w:rPr>
        <w:t>Relisez attentivement le texte et répondez oralement aux questions.</w:t>
      </w:r>
    </w:p>
    <w:p w14:paraId="3846771B" w14:textId="77777777" w:rsidR="00E63C9F" w:rsidRPr="00F04780" w:rsidRDefault="008D43AD" w:rsidP="00E63C9F">
      <w:pPr>
        <w:pStyle w:val="Titre2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ACTIVITÉ 5</w:t>
      </w:r>
      <w:r w:rsidR="00E63C9F" w:rsidRPr="00F04780">
        <w:rPr>
          <w:rFonts w:ascii="Calibri Light" w:hAnsi="Calibri Light"/>
          <w:sz w:val="24"/>
          <w:szCs w:val="24"/>
        </w:rPr>
        <w:t xml:space="preserve"> : De </w:t>
      </w:r>
      <w:r w:rsidRPr="00F04780">
        <w:rPr>
          <w:rFonts w:ascii="Calibri Light" w:hAnsi="Calibri Light"/>
          <w:sz w:val="24"/>
          <w:szCs w:val="24"/>
        </w:rPr>
        <w:t>QUOI</w:t>
      </w:r>
      <w:r w:rsidR="00E63C9F" w:rsidRPr="00F04780">
        <w:rPr>
          <w:rFonts w:ascii="Calibri Light" w:hAnsi="Calibri Light"/>
          <w:sz w:val="24"/>
          <w:szCs w:val="24"/>
        </w:rPr>
        <w:t xml:space="preserve"> PARLE-T-ON ?</w:t>
      </w:r>
    </w:p>
    <w:p w14:paraId="025413EA" w14:textId="77777777" w:rsidR="00E63C9F" w:rsidRPr="00F04780" w:rsidRDefault="009F3EF0" w:rsidP="00E63C9F">
      <w:pPr>
        <w:pStyle w:val="Paragraphedeliste"/>
        <w:numPr>
          <w:ilvl w:val="0"/>
          <w:numId w:val="2"/>
        </w:numPr>
        <w:spacing w:after="0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Qu’est-ce qu’on apprend sur</w:t>
      </w:r>
      <w:r w:rsidR="00C808B0" w:rsidRPr="00F04780">
        <w:rPr>
          <w:rFonts w:ascii="Calibri Light" w:hAnsi="Calibri Light"/>
          <w:sz w:val="24"/>
          <w:szCs w:val="24"/>
        </w:rPr>
        <w:t xml:space="preserve"> l’exercice de la profession </w:t>
      </w:r>
      <w:r w:rsidR="00E63C9F" w:rsidRPr="00F04780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250027" w:rsidRPr="00250027" w14:paraId="748933C9" w14:textId="77777777" w:rsidTr="00BF3F9C">
        <w:tc>
          <w:tcPr>
            <w:tcW w:w="8963" w:type="dxa"/>
          </w:tcPr>
          <w:p w14:paraId="6E8CA7F6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5146BCD" w14:textId="77777777" w:rsidR="00723838" w:rsidRPr="00250027" w:rsidRDefault="00723838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B786361" w14:textId="77777777" w:rsidR="00723838" w:rsidRPr="00250027" w:rsidRDefault="00723838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E94A506" w14:textId="77777777" w:rsidR="00E63C9F" w:rsidRPr="00F04780" w:rsidRDefault="00E63C9F" w:rsidP="00E63C9F">
      <w:pPr>
        <w:spacing w:before="0" w:after="0"/>
        <w:rPr>
          <w:rFonts w:ascii="Calibri Light" w:hAnsi="Calibri Light"/>
          <w:sz w:val="24"/>
          <w:szCs w:val="24"/>
        </w:rPr>
      </w:pPr>
    </w:p>
    <w:p w14:paraId="378BAC86" w14:textId="77777777" w:rsidR="00E63C9F" w:rsidRPr="00F04780" w:rsidRDefault="00E63C9F" w:rsidP="00E63C9F">
      <w:pPr>
        <w:pStyle w:val="Paragraphedeliste"/>
        <w:numPr>
          <w:ilvl w:val="0"/>
          <w:numId w:val="2"/>
        </w:numPr>
        <w:spacing w:before="0" w:after="0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Quelles tâches le comptable effe</w:t>
      </w:r>
      <w:r w:rsidR="00C808B0" w:rsidRPr="00F04780">
        <w:rPr>
          <w:rFonts w:ascii="Calibri Light" w:hAnsi="Calibri Light"/>
          <w:sz w:val="24"/>
          <w:szCs w:val="24"/>
        </w:rPr>
        <w:t>ctu</w:t>
      </w:r>
      <w:r w:rsidR="009F3EF0" w:rsidRPr="00F04780">
        <w:rPr>
          <w:rFonts w:ascii="Calibri Light" w:hAnsi="Calibri Light"/>
          <w:sz w:val="24"/>
          <w:szCs w:val="24"/>
        </w:rPr>
        <w:t>e-t-il </w:t>
      </w:r>
      <w:r w:rsidRPr="00F04780">
        <w:rPr>
          <w:rFonts w:ascii="Calibri Light" w:hAnsi="Calibri Light"/>
          <w:sz w:val="24"/>
          <w:szCs w:val="24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250027" w:rsidRPr="00250027" w14:paraId="3B065CA4" w14:textId="77777777" w:rsidTr="00BF3F9C">
        <w:tc>
          <w:tcPr>
            <w:tcW w:w="8963" w:type="dxa"/>
          </w:tcPr>
          <w:p w14:paraId="04666640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76D695C" w14:textId="77777777" w:rsidR="00723838" w:rsidRPr="00250027" w:rsidRDefault="00723838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B6FCC88" w14:textId="77777777" w:rsidR="00EF40CA" w:rsidRPr="00250027" w:rsidRDefault="00EF40CA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E1CD452" w14:textId="77777777" w:rsidR="00E63C9F" w:rsidRPr="00F04780" w:rsidRDefault="00E63C9F" w:rsidP="00E63C9F">
      <w:pPr>
        <w:spacing w:before="0" w:after="0"/>
        <w:rPr>
          <w:rFonts w:ascii="Calibri Light" w:hAnsi="Calibri Light"/>
          <w:sz w:val="24"/>
          <w:szCs w:val="24"/>
        </w:rPr>
      </w:pPr>
    </w:p>
    <w:p w14:paraId="330A3857" w14:textId="77777777" w:rsidR="00E63C9F" w:rsidRPr="00F04780" w:rsidRDefault="00E63C9F" w:rsidP="00E63C9F">
      <w:pPr>
        <w:pStyle w:val="Paragraphedeliste"/>
        <w:numPr>
          <w:ilvl w:val="0"/>
          <w:numId w:val="2"/>
        </w:numPr>
        <w:spacing w:after="0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 xml:space="preserve">Quelles sont les </w:t>
      </w:r>
      <w:r w:rsidR="009F3EF0" w:rsidRPr="00F04780">
        <w:rPr>
          <w:rFonts w:ascii="Calibri Light" w:hAnsi="Calibri Light"/>
          <w:sz w:val="24"/>
          <w:szCs w:val="24"/>
        </w:rPr>
        <w:t>qualités</w:t>
      </w:r>
      <w:r w:rsidRPr="00F04780">
        <w:rPr>
          <w:rFonts w:ascii="Calibri Light" w:hAnsi="Calibri Light"/>
          <w:sz w:val="24"/>
          <w:szCs w:val="24"/>
        </w:rPr>
        <w:t xml:space="preserve"> at</w:t>
      </w:r>
      <w:r w:rsidR="009F3EF0" w:rsidRPr="00F04780">
        <w:rPr>
          <w:rFonts w:ascii="Calibri Light" w:hAnsi="Calibri Light"/>
          <w:sz w:val="24"/>
          <w:szCs w:val="24"/>
        </w:rPr>
        <w:t>tendues d’un comptable </w:t>
      </w:r>
      <w:r w:rsidRPr="00F04780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250027" w:rsidRPr="00250027" w14:paraId="0AE4ABD6" w14:textId="77777777" w:rsidTr="00BF3F9C">
        <w:tc>
          <w:tcPr>
            <w:tcW w:w="8963" w:type="dxa"/>
          </w:tcPr>
          <w:p w14:paraId="2A202079" w14:textId="77777777" w:rsidR="00E63C9F" w:rsidRPr="00250027" w:rsidRDefault="00E63C9F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D8A84A5" w14:textId="77777777" w:rsidR="00723838" w:rsidRPr="00250027" w:rsidRDefault="00723838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60F7ABE" w14:textId="77777777" w:rsidR="00EF40CA" w:rsidRPr="00250027" w:rsidRDefault="00EF40CA" w:rsidP="00BF3F9C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1A0D7EF" w14:textId="77777777" w:rsidR="0023510D" w:rsidRPr="00F04780" w:rsidRDefault="0023510D" w:rsidP="00E63C9F">
      <w:pPr>
        <w:pStyle w:val="Paragraphedeliste"/>
        <w:ind w:left="0"/>
        <w:rPr>
          <w:rFonts w:ascii="Calibri Light" w:hAnsi="Calibri Light"/>
          <w:b/>
          <w:sz w:val="24"/>
          <w:szCs w:val="24"/>
        </w:rPr>
      </w:pPr>
    </w:p>
    <w:p w14:paraId="12889F3A" w14:textId="77777777" w:rsidR="00E63C9F" w:rsidRPr="00F04780" w:rsidRDefault="0023510D" w:rsidP="0023510D">
      <w:pPr>
        <w:rPr>
          <w:rFonts w:ascii="Calibri Light" w:hAnsi="Calibri Light"/>
        </w:rPr>
      </w:pPr>
      <w:r w:rsidRPr="00F04780">
        <w:rPr>
          <w:rFonts w:ascii="Calibri Light" w:hAnsi="Calibri Light"/>
        </w:rPr>
        <w:br w:type="page"/>
      </w:r>
    </w:p>
    <w:p w14:paraId="1E513EC7" w14:textId="77777777" w:rsidR="00E63C9F" w:rsidRPr="00F04780" w:rsidRDefault="00E63C9F" w:rsidP="00E63C9F">
      <w:pPr>
        <w:pStyle w:val="Titre1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lastRenderedPageBreak/>
        <w:t>Production ÉCRITE</w:t>
      </w:r>
    </w:p>
    <w:p w14:paraId="2DE21AF1" w14:textId="77777777" w:rsidR="00E63C9F" w:rsidRPr="00F04780" w:rsidRDefault="00723838" w:rsidP="00E63C9F">
      <w:pPr>
        <w:pStyle w:val="Titre2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Activité 6</w:t>
      </w:r>
      <w:r w:rsidR="00E63C9F" w:rsidRPr="00F04780">
        <w:rPr>
          <w:rFonts w:ascii="Calibri Light" w:hAnsi="Calibri Light"/>
          <w:sz w:val="24"/>
          <w:szCs w:val="24"/>
        </w:rPr>
        <w:t xml:space="preserve"> : RÉsUMÉ </w:t>
      </w:r>
    </w:p>
    <w:p w14:paraId="56306C0C" w14:textId="15C1CBD9" w:rsidR="00E8761A" w:rsidRPr="00F04780" w:rsidRDefault="00E8761A" w:rsidP="00E8761A">
      <w:pPr>
        <w:jc w:val="both"/>
        <w:rPr>
          <w:rFonts w:ascii="Calibri Light" w:hAnsi="Calibri Light"/>
          <w:b/>
          <w:sz w:val="24"/>
          <w:szCs w:val="24"/>
        </w:rPr>
      </w:pPr>
      <w:r w:rsidRPr="00F04780">
        <w:rPr>
          <w:rFonts w:ascii="Calibri Light" w:hAnsi="Calibri Light"/>
          <w:b/>
          <w:sz w:val="24"/>
          <w:szCs w:val="24"/>
        </w:rPr>
        <w:t xml:space="preserve">En vous </w:t>
      </w:r>
      <w:r w:rsidR="00343D7F">
        <w:rPr>
          <w:rFonts w:ascii="Calibri Light" w:hAnsi="Calibri Light"/>
          <w:b/>
          <w:sz w:val="24"/>
          <w:szCs w:val="24"/>
        </w:rPr>
        <w:t>basant sur le</w:t>
      </w:r>
      <w:r w:rsidRPr="00F04780">
        <w:rPr>
          <w:rFonts w:ascii="Calibri Light" w:hAnsi="Calibri Light"/>
          <w:b/>
          <w:sz w:val="24"/>
          <w:szCs w:val="24"/>
        </w:rPr>
        <w:t xml:space="preserve"> diagramme ci-dessous, faites un résumé de l’article afin d’informer une connais</w:t>
      </w:r>
      <w:r w:rsidR="002D3372" w:rsidRPr="00F04780">
        <w:rPr>
          <w:rFonts w:ascii="Calibri Light" w:hAnsi="Calibri Light"/>
          <w:b/>
          <w:sz w:val="24"/>
          <w:szCs w:val="24"/>
        </w:rPr>
        <w:t>sance de la situation actuelle dans votre domaine professionnel</w:t>
      </w:r>
      <w:r w:rsidRPr="00F04780">
        <w:rPr>
          <w:rFonts w:ascii="Calibri Light" w:hAnsi="Calibri Light"/>
          <w:b/>
          <w:sz w:val="24"/>
          <w:szCs w:val="24"/>
        </w:rPr>
        <w:t xml:space="preserve">. </w:t>
      </w:r>
      <w:r w:rsidR="007C3178">
        <w:rPr>
          <w:rFonts w:ascii="Calibri Light" w:hAnsi="Calibri Light"/>
          <w:b/>
          <w:sz w:val="24"/>
          <w:szCs w:val="24"/>
        </w:rPr>
        <w:t xml:space="preserve">Modifiez le diagramme au besoin. </w:t>
      </w:r>
      <w:r w:rsidRPr="00F04780">
        <w:rPr>
          <w:rFonts w:ascii="Calibri Light" w:hAnsi="Calibri Light"/>
          <w:b/>
          <w:sz w:val="24"/>
          <w:szCs w:val="24"/>
        </w:rPr>
        <w:t>Essayez d’utiliser tout ce que vous avez vu dans la section « Éléments langagiers » pour faire votre résumé.</w:t>
      </w:r>
    </w:p>
    <w:p w14:paraId="1AADFE69" w14:textId="77777777" w:rsidR="00E90A72" w:rsidRPr="00F04780" w:rsidRDefault="00E8761A" w:rsidP="00E8761A">
      <w:pPr>
        <w:jc w:val="center"/>
        <w:rPr>
          <w:rFonts w:ascii="Calibri Light" w:hAnsi="Calibri Light"/>
          <w:b/>
          <w:sz w:val="24"/>
          <w:szCs w:val="24"/>
        </w:rPr>
      </w:pPr>
      <w:r w:rsidRPr="00F04780">
        <w:rPr>
          <w:rFonts w:ascii="Calibri Light" w:hAnsi="Calibri Light"/>
          <w:b/>
          <w:noProof/>
          <w:sz w:val="24"/>
          <w:szCs w:val="24"/>
          <w:lang w:eastAsia="fr-CA"/>
        </w:rPr>
        <w:drawing>
          <wp:inline distT="0" distB="0" distL="0" distR="0" wp14:anchorId="57FBF850" wp14:editId="7871F2F2">
            <wp:extent cx="5486400" cy="3200400"/>
            <wp:effectExtent l="38100" t="19050" r="19050" b="38100"/>
            <wp:docPr id="9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250027" w:rsidRPr="00250027" w14:paraId="1080476B" w14:textId="77777777" w:rsidTr="00855BAB">
        <w:tc>
          <w:tcPr>
            <w:tcW w:w="8963" w:type="dxa"/>
          </w:tcPr>
          <w:p w14:paraId="2005CF79" w14:textId="77777777" w:rsidR="00292AF3" w:rsidRPr="00250027" w:rsidRDefault="00292AF3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9F519D2" w14:textId="77777777" w:rsidR="00292AF3" w:rsidRPr="00250027" w:rsidRDefault="00292AF3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AEC3DFD" w14:textId="77777777" w:rsidR="00292AF3" w:rsidRPr="00250027" w:rsidRDefault="00292AF3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41315AA" w14:textId="77777777" w:rsidR="00292AF3" w:rsidRPr="00250027" w:rsidRDefault="00292AF3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B32CCE2" w14:textId="77777777" w:rsidR="00292AF3" w:rsidRPr="00250027" w:rsidRDefault="00292AF3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6EAE7CD" w14:textId="77777777" w:rsidR="0023510D" w:rsidRPr="00250027" w:rsidRDefault="0023510D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CCB53F3" w14:textId="77777777" w:rsidR="0023510D" w:rsidRPr="00250027" w:rsidRDefault="0023510D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F607F20" w14:textId="77777777" w:rsidR="00EF40CA" w:rsidRPr="00250027" w:rsidRDefault="00EF40CA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3F9AD0B" w14:textId="77777777" w:rsidR="00EF40CA" w:rsidRPr="00250027" w:rsidRDefault="00EF40CA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C703E3C" w14:textId="77777777" w:rsidR="00EF40CA" w:rsidRPr="00250027" w:rsidRDefault="00EF40CA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9106953" w14:textId="77777777" w:rsidR="00EF40CA" w:rsidRPr="00250027" w:rsidRDefault="00EF40CA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5A573B6" w14:textId="77777777" w:rsidR="00EF40CA" w:rsidRPr="00250027" w:rsidRDefault="00EF40CA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754EFCB" w14:textId="77777777" w:rsidR="00292AF3" w:rsidRPr="00250027" w:rsidRDefault="00292AF3" w:rsidP="00855BAB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4409356" w14:textId="77777777" w:rsidR="0023510D" w:rsidRPr="00F04780" w:rsidRDefault="0023510D" w:rsidP="00E63C9F">
      <w:pPr>
        <w:rPr>
          <w:rFonts w:ascii="Calibri Light" w:hAnsi="Calibri Light"/>
          <w:sz w:val="24"/>
          <w:szCs w:val="24"/>
        </w:rPr>
      </w:pPr>
    </w:p>
    <w:p w14:paraId="14D4B543" w14:textId="77777777" w:rsidR="00E90A72" w:rsidRPr="00F04780" w:rsidRDefault="00E90A72" w:rsidP="00E63C9F">
      <w:pPr>
        <w:rPr>
          <w:rFonts w:ascii="Calibri Light" w:hAnsi="Calibri Light"/>
          <w:sz w:val="24"/>
          <w:szCs w:val="24"/>
        </w:rPr>
      </w:pPr>
    </w:p>
    <w:p w14:paraId="3F3A88C8" w14:textId="77777777" w:rsidR="00133326" w:rsidRPr="00F04780" w:rsidRDefault="00723838">
      <w:pPr>
        <w:pStyle w:val="Titre2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Activité 7</w:t>
      </w:r>
      <w:r w:rsidR="00537CEC" w:rsidRPr="00F04780">
        <w:rPr>
          <w:rFonts w:ascii="Calibri Light" w:hAnsi="Calibri Light"/>
          <w:sz w:val="24"/>
          <w:szCs w:val="24"/>
        </w:rPr>
        <w:t> : Rédiger un courriel</w:t>
      </w:r>
    </w:p>
    <w:p w14:paraId="439E3866" w14:textId="77777777" w:rsidR="0023510D" w:rsidRPr="00F04780" w:rsidRDefault="0023510D" w:rsidP="00133326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eastAsia="Times New Roman" w:hAnsi="Calibri Light"/>
          <w:b/>
          <w:bCs/>
          <w:color w:val="000000"/>
          <w:sz w:val="24"/>
          <w:szCs w:val="24"/>
          <w:lang w:val="fr-FR"/>
        </w:rPr>
      </w:pPr>
      <w:r w:rsidRPr="00F04780">
        <w:rPr>
          <w:rFonts w:ascii="Calibri Light" w:eastAsia="Times New Roman" w:hAnsi="Calibri Light"/>
          <w:b/>
          <w:bCs/>
          <w:color w:val="000000"/>
          <w:sz w:val="24"/>
          <w:szCs w:val="24"/>
          <w:lang w:val="fr-FR"/>
        </w:rPr>
        <w:t xml:space="preserve">Vous allez participer à un colloque où on vous demande de faire le portrait de la situation des comptables au Québec. </w:t>
      </w:r>
      <w:r w:rsidR="00D01ED6" w:rsidRPr="00F04780">
        <w:rPr>
          <w:rFonts w:ascii="Calibri Light" w:eastAsia="Times New Roman" w:hAnsi="Calibri Light"/>
          <w:b/>
          <w:bCs/>
          <w:color w:val="000000"/>
          <w:sz w:val="24"/>
          <w:szCs w:val="24"/>
          <w:lang w:val="fr-FR"/>
        </w:rPr>
        <w:t>En vous appuyant sur le contenu</w:t>
      </w:r>
      <w:r w:rsidRPr="00F04780">
        <w:rPr>
          <w:rFonts w:ascii="Calibri Light" w:eastAsia="Times New Roman" w:hAnsi="Calibri Light"/>
          <w:b/>
          <w:bCs/>
          <w:color w:val="000000"/>
          <w:sz w:val="24"/>
          <w:szCs w:val="24"/>
          <w:lang w:val="fr-FR"/>
        </w:rPr>
        <w:t xml:space="preserve"> de l’article que vous avez lu, envoyez un résumé de </w:t>
      </w:r>
      <w:r w:rsidR="00D01ED6" w:rsidRPr="00F04780">
        <w:rPr>
          <w:rFonts w:ascii="Calibri Light" w:eastAsia="Times New Roman" w:hAnsi="Calibri Light"/>
          <w:b/>
          <w:bCs/>
          <w:color w:val="000000"/>
          <w:sz w:val="24"/>
          <w:szCs w:val="24"/>
          <w:lang w:val="fr-FR"/>
        </w:rPr>
        <w:t>votre présentation aux organisateur</w:t>
      </w:r>
      <w:r w:rsidRPr="00F04780">
        <w:rPr>
          <w:rFonts w:ascii="Calibri Light" w:eastAsia="Times New Roman" w:hAnsi="Calibri Light"/>
          <w:b/>
          <w:bCs/>
          <w:color w:val="000000"/>
          <w:sz w:val="24"/>
          <w:szCs w:val="24"/>
          <w:lang w:val="fr-FR"/>
        </w:rPr>
        <w:t>s du colloque. Vous devez donner :</w:t>
      </w:r>
    </w:p>
    <w:p w14:paraId="27E66F6E" w14:textId="77777777" w:rsidR="00751898" w:rsidRPr="00F04780" w:rsidRDefault="0023510D">
      <w:pPr>
        <w:pStyle w:val="Paragraphedeliste"/>
        <w:numPr>
          <w:ilvl w:val="0"/>
          <w:numId w:val="20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eastAsia="Times New Roman" w:hAnsi="Calibri Light"/>
          <w:b/>
          <w:bCs/>
          <w:color w:val="000000"/>
          <w:sz w:val="24"/>
          <w:szCs w:val="24"/>
          <w:lang w:val="fr-FR"/>
        </w:rPr>
      </w:pPr>
      <w:r w:rsidRPr="00F04780">
        <w:rPr>
          <w:rFonts w:ascii="Calibri Light" w:eastAsia="Times New Roman" w:hAnsi="Calibri Light"/>
          <w:b/>
          <w:bCs/>
          <w:color w:val="000000"/>
          <w:sz w:val="24"/>
          <w:szCs w:val="24"/>
          <w:lang w:val="fr-FR"/>
        </w:rPr>
        <w:t>Le titre de votre présentation</w:t>
      </w:r>
    </w:p>
    <w:p w14:paraId="4E4DA8A6" w14:textId="77777777" w:rsidR="00751898" w:rsidRPr="00F04780" w:rsidRDefault="0023510D">
      <w:pPr>
        <w:pStyle w:val="Paragraphedeliste"/>
        <w:numPr>
          <w:ilvl w:val="0"/>
          <w:numId w:val="20"/>
        </w:num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eastAsia="Times New Roman" w:hAnsi="Calibri Light"/>
          <w:b/>
          <w:bCs/>
          <w:color w:val="000000"/>
          <w:sz w:val="24"/>
          <w:szCs w:val="24"/>
          <w:lang w:val="fr-FR"/>
        </w:rPr>
      </w:pPr>
      <w:r w:rsidRPr="00F04780">
        <w:rPr>
          <w:rFonts w:ascii="Calibri Light" w:eastAsia="Times New Roman" w:hAnsi="Calibri Light"/>
          <w:b/>
          <w:bCs/>
          <w:color w:val="000000"/>
          <w:sz w:val="24"/>
          <w:szCs w:val="24"/>
          <w:lang w:val="fr-FR"/>
        </w:rPr>
        <w:t>Un résumé</w:t>
      </w:r>
      <w:r w:rsidR="003E05E5" w:rsidRPr="00F04780">
        <w:rPr>
          <w:rFonts w:ascii="Calibri Light" w:eastAsia="Times New Roman" w:hAnsi="Calibri Light"/>
          <w:b/>
          <w:bCs/>
          <w:color w:val="000000"/>
          <w:sz w:val="24"/>
          <w:szCs w:val="24"/>
          <w:lang w:val="fr-FR"/>
        </w:rPr>
        <w:t xml:space="preserve"> de votre présentation</w:t>
      </w:r>
    </w:p>
    <w:p w14:paraId="144BD268" w14:textId="77777777" w:rsidR="00F44310" w:rsidRPr="00F04780" w:rsidRDefault="00F44310" w:rsidP="00133326">
      <w:pPr>
        <w:rPr>
          <w:rFonts w:ascii="Calibri Light" w:hAnsi="Calibri Light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126"/>
      </w:tblGrid>
      <w:tr w:rsidR="00250027" w:rsidRPr="00250027" w14:paraId="140B1874" w14:textId="77777777" w:rsidTr="00BF3F9C">
        <w:trPr>
          <w:trHeight w:val="8733"/>
        </w:trPr>
        <w:tc>
          <w:tcPr>
            <w:tcW w:w="8902" w:type="dxa"/>
          </w:tcPr>
          <w:p w14:paraId="3BD39B0D" w14:textId="77777777" w:rsidR="00E90A72" w:rsidRPr="00250027" w:rsidRDefault="00E90A72" w:rsidP="00BF3F9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bookmarkStart w:id="3" w:name="_Présentation_des_industries_1"/>
            <w:bookmarkEnd w:id="3"/>
            <w:r w:rsidRPr="00250027">
              <w:rPr>
                <w:rFonts w:ascii="Calibri Light" w:hAnsi="Calibri Light"/>
                <w:i/>
                <w:noProof/>
                <w:color w:val="D34817" w:themeColor="accent1"/>
                <w:sz w:val="24"/>
                <w:szCs w:val="24"/>
                <w:lang w:eastAsia="fr-CA"/>
              </w:rPr>
              <w:drawing>
                <wp:inline distT="0" distB="0" distL="0" distR="0" wp14:anchorId="46821E9B" wp14:editId="08DD0158">
                  <wp:extent cx="5611729" cy="847324"/>
                  <wp:effectExtent l="19050" t="19050" r="27071" b="9926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699091" cy="86051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F00F33" w14:textId="77777777" w:rsidR="00E63C9F" w:rsidRPr="00250027" w:rsidRDefault="00E63C9F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783EA52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AC140FB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2E693F6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2C6EF60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4DA19C3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E1AF6D3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B7BE434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AEE79C7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9C2ADCC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C92312A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F751218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943E3AF" w14:textId="77777777" w:rsidR="00E90A72" w:rsidRPr="00250027" w:rsidRDefault="00E90A72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C82768E" w14:textId="77777777" w:rsidR="00E8761A" w:rsidRPr="00250027" w:rsidRDefault="00E8761A" w:rsidP="00E90A72">
            <w:pPr>
              <w:tabs>
                <w:tab w:val="left" w:pos="3323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8B5DF14" w14:textId="313FCD06" w:rsidR="003E05E5" w:rsidRPr="00250027" w:rsidRDefault="00250027" w:rsidP="00250027">
      <w:pPr>
        <w:pStyle w:val="Titre1"/>
        <w:rPr>
          <w:rFonts w:ascii="Calibri Light" w:hAnsi="Calibri Light"/>
          <w:sz w:val="24"/>
          <w:szCs w:val="24"/>
        </w:rPr>
      </w:pPr>
      <w:r w:rsidRPr="00250027">
        <w:rPr>
          <w:rFonts w:ascii="Calibri Light" w:hAnsi="Calibri Light"/>
          <w:sz w:val="24"/>
          <w:szCs w:val="24"/>
        </w:rPr>
        <w:lastRenderedPageBreak/>
        <w:t>autoapprentissage</w:t>
      </w:r>
    </w:p>
    <w:p w14:paraId="4A8071E6" w14:textId="7E8D69A4" w:rsidR="0025617D" w:rsidRDefault="00454E85" w:rsidP="0025617D">
      <w:pPr>
        <w:spacing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14262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D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5617D">
        <w:rPr>
          <w:rFonts w:ascii="Calibri Light" w:hAnsi="Calibri Light"/>
          <w:sz w:val="24"/>
          <w:szCs w:val="24"/>
        </w:rPr>
        <w:t>Je peux m</w:t>
      </w:r>
      <w:r w:rsidR="0025617D" w:rsidRPr="0025617D">
        <w:rPr>
          <w:rFonts w:ascii="Calibri Light" w:hAnsi="Calibri Light"/>
          <w:sz w:val="24"/>
          <w:szCs w:val="24"/>
        </w:rPr>
        <w:t xml:space="preserve">’informer sur les activités économiques dans </w:t>
      </w:r>
      <w:r w:rsidR="0025617D">
        <w:rPr>
          <w:rFonts w:ascii="Calibri Light" w:hAnsi="Calibri Light"/>
          <w:sz w:val="24"/>
          <w:szCs w:val="24"/>
        </w:rPr>
        <w:t>mon secteur au Québec.</w:t>
      </w:r>
    </w:p>
    <w:p w14:paraId="202C663F" w14:textId="0FAD6798" w:rsidR="0025617D" w:rsidRDefault="00454E85" w:rsidP="0025617D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41613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D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5617D">
        <w:rPr>
          <w:rFonts w:ascii="Calibri Light" w:hAnsi="Calibri Light"/>
          <w:sz w:val="24"/>
          <w:szCs w:val="24"/>
        </w:rPr>
        <w:t>Je comprends comment certains adverbes se forment.</w:t>
      </w:r>
    </w:p>
    <w:p w14:paraId="390154E4" w14:textId="216737B5" w:rsidR="0025617D" w:rsidRPr="0025617D" w:rsidRDefault="00454E85" w:rsidP="0025617D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99637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D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5617D">
        <w:rPr>
          <w:rFonts w:ascii="Calibri Light" w:hAnsi="Calibri Light"/>
          <w:sz w:val="24"/>
          <w:szCs w:val="24"/>
        </w:rPr>
        <w:t>Je comprends le lexique des comparaisons.</w:t>
      </w:r>
    </w:p>
    <w:p w14:paraId="21AF44D7" w14:textId="3C047B6D" w:rsidR="0025617D" w:rsidRPr="0025617D" w:rsidRDefault="00454E85" w:rsidP="0025617D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74432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D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5617D">
        <w:rPr>
          <w:rFonts w:ascii="Calibri Light" w:hAnsi="Calibri Light"/>
          <w:sz w:val="24"/>
          <w:szCs w:val="24"/>
        </w:rPr>
        <w:t>Je suis capable de rédiger le résumé</w:t>
      </w:r>
      <w:r w:rsidR="0025617D" w:rsidRPr="0025617D">
        <w:rPr>
          <w:rFonts w:ascii="Calibri Light" w:hAnsi="Calibri Light"/>
          <w:sz w:val="24"/>
          <w:szCs w:val="24"/>
        </w:rPr>
        <w:t xml:space="preserve"> </w:t>
      </w:r>
      <w:r w:rsidR="0025617D">
        <w:rPr>
          <w:rFonts w:ascii="Calibri Light" w:hAnsi="Calibri Light"/>
          <w:sz w:val="24"/>
          <w:szCs w:val="24"/>
        </w:rPr>
        <w:t>d’</w:t>
      </w:r>
      <w:r w:rsidR="0025617D" w:rsidRPr="0025617D">
        <w:rPr>
          <w:rFonts w:ascii="Calibri Light" w:hAnsi="Calibri Light"/>
          <w:sz w:val="24"/>
          <w:szCs w:val="24"/>
        </w:rPr>
        <w:t>un texte rel</w:t>
      </w:r>
      <w:r w:rsidR="00702D97">
        <w:rPr>
          <w:rFonts w:ascii="Calibri Light" w:hAnsi="Calibri Light"/>
          <w:sz w:val="24"/>
          <w:szCs w:val="24"/>
        </w:rPr>
        <w:t>ié à m</w:t>
      </w:r>
      <w:r w:rsidR="0025617D">
        <w:rPr>
          <w:rFonts w:ascii="Calibri Light" w:hAnsi="Calibri Light"/>
          <w:sz w:val="24"/>
          <w:szCs w:val="24"/>
        </w:rPr>
        <w:t>on domaine professionnel.</w:t>
      </w:r>
    </w:p>
    <w:p w14:paraId="2319D652" w14:textId="4B2B1528" w:rsidR="00250027" w:rsidRPr="00F04780" w:rsidRDefault="00454E85">
      <w:pPr>
        <w:spacing w:before="0" w:after="0" w:line="240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21663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D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5617D">
        <w:rPr>
          <w:rFonts w:ascii="Calibri Light" w:hAnsi="Calibri Light"/>
          <w:sz w:val="24"/>
          <w:szCs w:val="24"/>
        </w:rPr>
        <w:t>Je suis en mesure de r</w:t>
      </w:r>
      <w:r w:rsidR="0025617D" w:rsidRPr="00F04780">
        <w:rPr>
          <w:rFonts w:ascii="Calibri Light" w:hAnsi="Calibri Light"/>
          <w:sz w:val="24"/>
          <w:szCs w:val="24"/>
        </w:rPr>
        <w:t xml:space="preserve">édiger un courriel pour donner des </w:t>
      </w:r>
      <w:r w:rsidR="0025617D">
        <w:rPr>
          <w:rFonts w:ascii="Calibri Light" w:hAnsi="Calibri Light"/>
          <w:sz w:val="24"/>
          <w:szCs w:val="24"/>
        </w:rPr>
        <w:t>renseignements.</w:t>
      </w:r>
    </w:p>
    <w:p w14:paraId="443BB9F0" w14:textId="77777777" w:rsidR="00C808B0" w:rsidRPr="00F04780" w:rsidRDefault="00C808B0" w:rsidP="00C808B0">
      <w:pPr>
        <w:pStyle w:val="Titre1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Stratégies d</w:t>
      </w:r>
      <w:r w:rsidR="00343D7F">
        <w:rPr>
          <w:rFonts w:ascii="Calibri Light" w:hAnsi="Calibri Light"/>
          <w:sz w:val="24"/>
          <w:szCs w:val="24"/>
        </w:rPr>
        <w:t>’</w:t>
      </w:r>
      <w:r w:rsidRPr="00F04780">
        <w:rPr>
          <w:rFonts w:ascii="Calibri Light" w:hAnsi="Calibri Light"/>
          <w:sz w:val="24"/>
          <w:szCs w:val="24"/>
        </w:rPr>
        <w:t>autoapprentissage</w:t>
      </w:r>
    </w:p>
    <w:p w14:paraId="42590474" w14:textId="77777777" w:rsidR="00E63C9F" w:rsidRPr="007C3178" w:rsidRDefault="00C808B0" w:rsidP="00C808B0">
      <w:pPr>
        <w:jc w:val="both"/>
        <w:rPr>
          <w:rFonts w:ascii="Calibri Light" w:hAnsi="Calibri Light"/>
          <w:sz w:val="24"/>
          <w:szCs w:val="24"/>
        </w:rPr>
      </w:pPr>
      <w:r w:rsidRPr="007C3178">
        <w:rPr>
          <w:rFonts w:ascii="Calibri Light" w:hAnsi="Calibri Light"/>
          <w:sz w:val="24"/>
          <w:szCs w:val="24"/>
        </w:rPr>
        <w:t>Au besoin, exploitez un autre support écrit avec ce canevas, revenez à</w:t>
      </w:r>
      <w:r w:rsidRPr="00F04780">
        <w:rPr>
          <w:rFonts w:ascii="Calibri Light" w:hAnsi="Calibri Light"/>
          <w:b/>
          <w:sz w:val="24"/>
          <w:szCs w:val="24"/>
        </w:rPr>
        <w:t xml:space="preserve"> la Fiche-activités 1A </w:t>
      </w:r>
      <w:r w:rsidRPr="007C3178">
        <w:rPr>
          <w:rFonts w:ascii="Calibri Light" w:hAnsi="Calibri Light"/>
          <w:sz w:val="24"/>
          <w:szCs w:val="24"/>
        </w:rPr>
        <w:t>ou passez à l'étape suivante</w:t>
      </w:r>
      <w:r w:rsidR="00B500A5" w:rsidRPr="007C3178">
        <w:rPr>
          <w:rFonts w:ascii="Calibri Light" w:hAnsi="Calibri Light"/>
          <w:sz w:val="24"/>
          <w:szCs w:val="24"/>
        </w:rPr>
        <w:t>.</w:t>
      </w:r>
    </w:p>
    <w:p w14:paraId="6C0CAEEE" w14:textId="77777777" w:rsidR="00E63C9F" w:rsidRPr="00F04780" w:rsidRDefault="00E63C9F" w:rsidP="00E63C9F">
      <w:pPr>
        <w:pStyle w:val="Titre1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De L’ÉCRIT à l’ORAL</w:t>
      </w:r>
    </w:p>
    <w:p w14:paraId="3D9FC3AB" w14:textId="77777777" w:rsidR="00E63C9F" w:rsidRPr="00F04780" w:rsidRDefault="005B75DD" w:rsidP="00E63C9F">
      <w:pPr>
        <w:jc w:val="both"/>
        <w:rPr>
          <w:rFonts w:ascii="Calibri Light" w:hAnsi="Calibri Light"/>
          <w:b/>
          <w:sz w:val="24"/>
          <w:szCs w:val="24"/>
        </w:rPr>
      </w:pPr>
      <w:r w:rsidRPr="007C3178">
        <w:rPr>
          <w:rFonts w:ascii="Calibri Light" w:hAnsi="Calibri Light"/>
          <w:sz w:val="24"/>
          <w:szCs w:val="24"/>
        </w:rPr>
        <w:t>T</w:t>
      </w:r>
      <w:r w:rsidR="00E63C9F" w:rsidRPr="007C3178">
        <w:rPr>
          <w:rFonts w:ascii="Calibri Light" w:hAnsi="Calibri Light"/>
          <w:sz w:val="24"/>
          <w:szCs w:val="24"/>
        </w:rPr>
        <w:t>éléchargez la</w:t>
      </w:r>
      <w:r w:rsidR="00E63C9F" w:rsidRPr="00F04780">
        <w:rPr>
          <w:rFonts w:ascii="Calibri Light" w:hAnsi="Calibri Light"/>
          <w:b/>
          <w:sz w:val="24"/>
          <w:szCs w:val="24"/>
        </w:rPr>
        <w:t xml:space="preserve"> Fiche-activités 1A </w:t>
      </w:r>
      <w:r w:rsidR="00E63C9F" w:rsidRPr="007C3178">
        <w:rPr>
          <w:rFonts w:ascii="Calibri Light" w:hAnsi="Calibri Light"/>
          <w:sz w:val="24"/>
          <w:szCs w:val="24"/>
        </w:rPr>
        <w:t>et faites les activités proposées</w:t>
      </w:r>
      <w:r w:rsidR="00E63C9F" w:rsidRPr="00F04780">
        <w:rPr>
          <w:rFonts w:ascii="Calibri Light" w:hAnsi="Calibri Light"/>
          <w:b/>
          <w:sz w:val="24"/>
          <w:szCs w:val="24"/>
        </w:rPr>
        <w:t xml:space="preserve">. </w:t>
      </w:r>
    </w:p>
    <w:p w14:paraId="35223D7B" w14:textId="77777777" w:rsidR="00E63C9F" w:rsidRPr="00F04780" w:rsidRDefault="003E05E5" w:rsidP="00E63C9F">
      <w:pPr>
        <w:jc w:val="both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 xml:space="preserve">Ces activités, à </w:t>
      </w:r>
      <w:r w:rsidR="00E63C9F" w:rsidRPr="00F04780">
        <w:rPr>
          <w:rFonts w:ascii="Calibri Light" w:hAnsi="Calibri Light"/>
          <w:sz w:val="24"/>
          <w:szCs w:val="24"/>
        </w:rPr>
        <w:t xml:space="preserve">partir d’une capsule vidéo, vous fourniront des outils pour parler des perspectives d’emploi et de formation en comptabilité au Québec. </w:t>
      </w:r>
    </w:p>
    <w:p w14:paraId="7D9D60A9" w14:textId="77777777" w:rsidR="00E63C9F" w:rsidRPr="00F04780" w:rsidRDefault="00B500A5" w:rsidP="00E63C9F">
      <w:pPr>
        <w:pStyle w:val="Titre1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>passeZ</w:t>
      </w:r>
      <w:r w:rsidR="00E63C9F" w:rsidRPr="00F04780">
        <w:rPr>
          <w:rFonts w:ascii="Calibri Light" w:hAnsi="Calibri Light"/>
          <w:sz w:val="24"/>
          <w:szCs w:val="24"/>
        </w:rPr>
        <w:t xml:space="preserve"> à une nouvelle tâche</w:t>
      </w:r>
    </w:p>
    <w:p w14:paraId="19923074" w14:textId="77777777" w:rsidR="00E63C9F" w:rsidRPr="00F04780" w:rsidRDefault="003E05E5" w:rsidP="00E63C9F">
      <w:pPr>
        <w:jc w:val="both"/>
        <w:rPr>
          <w:rFonts w:ascii="Calibri Light" w:hAnsi="Calibri Light"/>
          <w:sz w:val="24"/>
          <w:szCs w:val="24"/>
        </w:rPr>
      </w:pPr>
      <w:r w:rsidRPr="00F04780">
        <w:rPr>
          <w:rFonts w:ascii="Calibri Light" w:hAnsi="Calibri Light"/>
          <w:sz w:val="24"/>
          <w:szCs w:val="24"/>
        </w:rPr>
        <w:t xml:space="preserve">Commencez par la </w:t>
      </w:r>
      <w:r w:rsidR="00343D7F" w:rsidRPr="00343D7F">
        <w:rPr>
          <w:rFonts w:ascii="Calibri Light" w:hAnsi="Calibri Light"/>
          <w:b/>
          <w:sz w:val="24"/>
          <w:szCs w:val="24"/>
        </w:rPr>
        <w:t>F</w:t>
      </w:r>
      <w:r w:rsidRPr="00343D7F">
        <w:rPr>
          <w:rFonts w:ascii="Calibri Light" w:hAnsi="Calibri Light"/>
          <w:b/>
          <w:sz w:val="24"/>
          <w:szCs w:val="24"/>
        </w:rPr>
        <w:t>iche-activités</w:t>
      </w:r>
      <w:r w:rsidRPr="00F04780">
        <w:rPr>
          <w:rFonts w:ascii="Calibri Light" w:hAnsi="Calibri Light"/>
          <w:sz w:val="24"/>
          <w:szCs w:val="24"/>
        </w:rPr>
        <w:t xml:space="preserve"> de votre choix.</w:t>
      </w:r>
    </w:p>
    <w:p w14:paraId="18598BC3" w14:textId="77777777" w:rsidR="003E05E5" w:rsidRPr="00F04780" w:rsidRDefault="003E05E5" w:rsidP="003E05E5">
      <w:pPr>
        <w:pStyle w:val="Paragraphedeliste"/>
        <w:numPr>
          <w:ilvl w:val="0"/>
          <w:numId w:val="21"/>
        </w:numPr>
        <w:jc w:val="both"/>
        <w:rPr>
          <w:rFonts w:ascii="Calibri Light" w:hAnsi="Calibri Light"/>
          <w:b/>
          <w:sz w:val="24"/>
          <w:szCs w:val="24"/>
        </w:rPr>
      </w:pPr>
      <w:r w:rsidRPr="00F04780">
        <w:rPr>
          <w:rFonts w:ascii="Calibri Light" w:hAnsi="Calibri Light"/>
          <w:b/>
          <w:sz w:val="24"/>
          <w:szCs w:val="24"/>
        </w:rPr>
        <w:t>Fiche-activités A</w:t>
      </w:r>
    </w:p>
    <w:p w14:paraId="3E538577" w14:textId="77777777" w:rsidR="003E05E5" w:rsidRPr="00F04780" w:rsidRDefault="00061141" w:rsidP="003E05E5">
      <w:pPr>
        <w:pStyle w:val="Paragraphedeliste"/>
        <w:numPr>
          <w:ilvl w:val="0"/>
          <w:numId w:val="21"/>
        </w:numPr>
        <w:jc w:val="both"/>
        <w:rPr>
          <w:rFonts w:ascii="Calibri Light" w:hAnsi="Calibri Light"/>
          <w:b/>
          <w:sz w:val="24"/>
          <w:szCs w:val="24"/>
        </w:rPr>
      </w:pPr>
      <w:r w:rsidRPr="00F04780">
        <w:rPr>
          <w:rFonts w:ascii="Calibri Light" w:hAnsi="Calibri Light"/>
          <w:b/>
          <w:sz w:val="24"/>
          <w:szCs w:val="24"/>
        </w:rPr>
        <w:t>Fiches-</w:t>
      </w:r>
      <w:r w:rsidR="003E05E5" w:rsidRPr="00F04780">
        <w:rPr>
          <w:rFonts w:ascii="Calibri Light" w:hAnsi="Calibri Light"/>
          <w:b/>
          <w:sz w:val="24"/>
          <w:szCs w:val="24"/>
        </w:rPr>
        <w:t>activités B</w:t>
      </w:r>
    </w:p>
    <w:p w14:paraId="253406F7" w14:textId="77777777" w:rsidR="00EB2810" w:rsidRPr="00F04780" w:rsidRDefault="00EB2810" w:rsidP="003E05E5">
      <w:pPr>
        <w:pStyle w:val="Titre1"/>
        <w:rPr>
          <w:rFonts w:ascii="Calibri Light" w:hAnsi="Calibri Light"/>
        </w:rPr>
      </w:pPr>
    </w:p>
    <w:sectPr w:rsidR="00EB2810" w:rsidRPr="00F04780" w:rsidSect="00097805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B1C93" w14:textId="77777777" w:rsidR="005E2873" w:rsidRDefault="005E2873" w:rsidP="00E63C9F">
      <w:pPr>
        <w:spacing w:before="0" w:after="0" w:line="240" w:lineRule="auto"/>
      </w:pPr>
      <w:r>
        <w:separator/>
      </w:r>
    </w:p>
  </w:endnote>
  <w:endnote w:type="continuationSeparator" w:id="0">
    <w:p w14:paraId="426E39C7" w14:textId="77777777" w:rsidR="005E2873" w:rsidRDefault="005E2873" w:rsidP="00E63C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505"/>
      <w:docPartObj>
        <w:docPartGallery w:val="Page Numbers (Bottom of Page)"/>
        <w:docPartUnique/>
      </w:docPartObj>
    </w:sdtPr>
    <w:sdtEndPr/>
    <w:sdtContent>
      <w:p w14:paraId="5FFC188A" w14:textId="77777777" w:rsidR="00B71F52" w:rsidRDefault="00751898">
        <w:pPr>
          <w:pStyle w:val="Pieddepage"/>
          <w:jc w:val="center"/>
        </w:pPr>
        <w:r>
          <w:fldChar w:fldCharType="begin"/>
        </w:r>
        <w:r w:rsidR="00A11ECB">
          <w:instrText xml:space="preserve"> PAGE   \* MERGEFORMAT </w:instrText>
        </w:r>
        <w:r>
          <w:fldChar w:fldCharType="separate"/>
        </w:r>
        <w:r w:rsidR="00454E8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5463E52" w14:textId="77777777" w:rsidR="00B71F52" w:rsidRDefault="00B71F5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3B60C" w14:textId="0D871539" w:rsidR="00702D97" w:rsidRDefault="00454E85" w:rsidP="00702D97">
    <w:pPr>
      <w:pStyle w:val="Pieddepage"/>
      <w:jc w:val="right"/>
    </w:pPr>
    <w:r w:rsidRPr="00454E85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1245D5E5" wp14:editId="1C2B6FC9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95704" w14:textId="77777777" w:rsidR="005E2873" w:rsidRDefault="005E2873" w:rsidP="00E63C9F">
      <w:pPr>
        <w:spacing w:before="0" w:after="0" w:line="240" w:lineRule="auto"/>
      </w:pPr>
      <w:r>
        <w:separator/>
      </w:r>
    </w:p>
  </w:footnote>
  <w:footnote w:type="continuationSeparator" w:id="0">
    <w:p w14:paraId="66E1A12F" w14:textId="77777777" w:rsidR="005E2873" w:rsidRDefault="005E2873" w:rsidP="00E63C9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182C8" w14:textId="0819D99A" w:rsidR="00097805" w:rsidRPr="007F611A" w:rsidRDefault="00097805" w:rsidP="00097805">
    <w:pPr>
      <w:pBdr>
        <w:left w:val="single" w:sz="12" w:space="11" w:color="D34817" w:themeColor="accent1"/>
      </w:pBdr>
      <w:tabs>
        <w:tab w:val="left" w:pos="3620"/>
        <w:tab w:val="left" w:pos="3964"/>
        <w:tab w:val="left" w:pos="6051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PERSONNEL PROFESSIONNEL EN COMPTABILITÉ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ab/>
    </w:r>
  </w:p>
  <w:p w14:paraId="50331F00" w14:textId="77777777" w:rsidR="00097805" w:rsidRDefault="0009780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1336"/>
    <w:multiLevelType w:val="hybridMultilevel"/>
    <w:tmpl w:val="BEB48B78"/>
    <w:lvl w:ilvl="0" w:tplc="F6825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594"/>
    <w:multiLevelType w:val="hybridMultilevel"/>
    <w:tmpl w:val="4B324B3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11B5"/>
    <w:multiLevelType w:val="hybridMultilevel"/>
    <w:tmpl w:val="D320EE4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C4B"/>
    <w:multiLevelType w:val="hybridMultilevel"/>
    <w:tmpl w:val="5260AE6C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75E97"/>
    <w:multiLevelType w:val="multilevel"/>
    <w:tmpl w:val="2EBC4A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27D5433"/>
    <w:multiLevelType w:val="hybridMultilevel"/>
    <w:tmpl w:val="F26A739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F35C7"/>
    <w:multiLevelType w:val="hybridMultilevel"/>
    <w:tmpl w:val="4FEEF1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C7C20"/>
    <w:multiLevelType w:val="hybridMultilevel"/>
    <w:tmpl w:val="EA8EFFFC"/>
    <w:lvl w:ilvl="0" w:tplc="19088926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3D445D"/>
    <w:multiLevelType w:val="hybridMultilevel"/>
    <w:tmpl w:val="0FA0D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2D6C45"/>
    <w:multiLevelType w:val="hybridMultilevel"/>
    <w:tmpl w:val="DF2087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6A7B"/>
    <w:multiLevelType w:val="hybridMultilevel"/>
    <w:tmpl w:val="66BA5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CA297F"/>
    <w:multiLevelType w:val="hybridMultilevel"/>
    <w:tmpl w:val="0AEC7BA6"/>
    <w:lvl w:ilvl="0" w:tplc="6D9A0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722538"/>
    <w:multiLevelType w:val="hybridMultilevel"/>
    <w:tmpl w:val="CD3606BE"/>
    <w:lvl w:ilvl="0" w:tplc="FD44D4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5302F"/>
    <w:multiLevelType w:val="hybridMultilevel"/>
    <w:tmpl w:val="9C340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A2036D"/>
    <w:multiLevelType w:val="hybridMultilevel"/>
    <w:tmpl w:val="8F8C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F667C2"/>
    <w:multiLevelType w:val="hybridMultilevel"/>
    <w:tmpl w:val="8D7A2C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F7B59"/>
    <w:multiLevelType w:val="hybridMultilevel"/>
    <w:tmpl w:val="4FEEF1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47209"/>
    <w:multiLevelType w:val="hybridMultilevel"/>
    <w:tmpl w:val="DF30F0CA"/>
    <w:lvl w:ilvl="0" w:tplc="3218256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14"/>
  </w:num>
  <w:num w:numId="5">
    <w:abstractNumId w:val="17"/>
  </w:num>
  <w:num w:numId="6">
    <w:abstractNumId w:val="16"/>
  </w:num>
  <w:num w:numId="7">
    <w:abstractNumId w:val="13"/>
  </w:num>
  <w:num w:numId="8">
    <w:abstractNumId w:val="15"/>
  </w:num>
  <w:num w:numId="9">
    <w:abstractNumId w:val="9"/>
  </w:num>
  <w:num w:numId="10">
    <w:abstractNumId w:val="11"/>
  </w:num>
  <w:num w:numId="11">
    <w:abstractNumId w:val="8"/>
  </w:num>
  <w:num w:numId="12">
    <w:abstractNumId w:val="21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"/>
  </w:num>
  <w:num w:numId="17">
    <w:abstractNumId w:val="0"/>
  </w:num>
  <w:num w:numId="18">
    <w:abstractNumId w:val="12"/>
  </w:num>
  <w:num w:numId="19">
    <w:abstractNumId w:val="5"/>
  </w:num>
  <w:num w:numId="20">
    <w:abstractNumId w:val="10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9F"/>
    <w:rsid w:val="000361C3"/>
    <w:rsid w:val="00061141"/>
    <w:rsid w:val="000725A1"/>
    <w:rsid w:val="00097805"/>
    <w:rsid w:val="000B42C1"/>
    <w:rsid w:val="000E1A5F"/>
    <w:rsid w:val="00115798"/>
    <w:rsid w:val="00133326"/>
    <w:rsid w:val="0013415A"/>
    <w:rsid w:val="00170174"/>
    <w:rsid w:val="00184546"/>
    <w:rsid w:val="00195E36"/>
    <w:rsid w:val="00195E54"/>
    <w:rsid w:val="001E49E5"/>
    <w:rsid w:val="0023510D"/>
    <w:rsid w:val="00250027"/>
    <w:rsid w:val="0025617D"/>
    <w:rsid w:val="00291C59"/>
    <w:rsid w:val="0029241B"/>
    <w:rsid w:val="00292AF3"/>
    <w:rsid w:val="002B323A"/>
    <w:rsid w:val="002D3372"/>
    <w:rsid w:val="002E5289"/>
    <w:rsid w:val="003174EB"/>
    <w:rsid w:val="00343D7F"/>
    <w:rsid w:val="00370599"/>
    <w:rsid w:val="003B0199"/>
    <w:rsid w:val="003C77F5"/>
    <w:rsid w:val="003E05E5"/>
    <w:rsid w:val="00422252"/>
    <w:rsid w:val="00452A15"/>
    <w:rsid w:val="00454E85"/>
    <w:rsid w:val="004C0983"/>
    <w:rsid w:val="004D2C1C"/>
    <w:rsid w:val="00537CEC"/>
    <w:rsid w:val="00570607"/>
    <w:rsid w:val="00577C82"/>
    <w:rsid w:val="005B75DD"/>
    <w:rsid w:val="005D784B"/>
    <w:rsid w:val="005E2873"/>
    <w:rsid w:val="006116C2"/>
    <w:rsid w:val="0067178F"/>
    <w:rsid w:val="00695E96"/>
    <w:rsid w:val="00702D97"/>
    <w:rsid w:val="00723838"/>
    <w:rsid w:val="00725B5D"/>
    <w:rsid w:val="007278C5"/>
    <w:rsid w:val="00751898"/>
    <w:rsid w:val="007A1757"/>
    <w:rsid w:val="007C3178"/>
    <w:rsid w:val="0081229D"/>
    <w:rsid w:val="008448D7"/>
    <w:rsid w:val="008D43AD"/>
    <w:rsid w:val="008F5B5C"/>
    <w:rsid w:val="008F7247"/>
    <w:rsid w:val="0095151A"/>
    <w:rsid w:val="00983B00"/>
    <w:rsid w:val="00993C1E"/>
    <w:rsid w:val="009F3EF0"/>
    <w:rsid w:val="00A11ECB"/>
    <w:rsid w:val="00A8497C"/>
    <w:rsid w:val="00AF3136"/>
    <w:rsid w:val="00B500A5"/>
    <w:rsid w:val="00B71F52"/>
    <w:rsid w:val="00B82656"/>
    <w:rsid w:val="00BC31AC"/>
    <w:rsid w:val="00BC758B"/>
    <w:rsid w:val="00C31D70"/>
    <w:rsid w:val="00C57FE5"/>
    <w:rsid w:val="00C808B0"/>
    <w:rsid w:val="00CB60D0"/>
    <w:rsid w:val="00D01ED6"/>
    <w:rsid w:val="00D37017"/>
    <w:rsid w:val="00D52F39"/>
    <w:rsid w:val="00D57EF2"/>
    <w:rsid w:val="00D7168A"/>
    <w:rsid w:val="00DD4197"/>
    <w:rsid w:val="00DE16D7"/>
    <w:rsid w:val="00DF080A"/>
    <w:rsid w:val="00DF57B4"/>
    <w:rsid w:val="00E07C4A"/>
    <w:rsid w:val="00E23B52"/>
    <w:rsid w:val="00E60F39"/>
    <w:rsid w:val="00E63C9F"/>
    <w:rsid w:val="00E8761A"/>
    <w:rsid w:val="00E90A72"/>
    <w:rsid w:val="00E91DC3"/>
    <w:rsid w:val="00EB2810"/>
    <w:rsid w:val="00ED2FBA"/>
    <w:rsid w:val="00EF40CA"/>
    <w:rsid w:val="00F04780"/>
    <w:rsid w:val="00F05C88"/>
    <w:rsid w:val="00F44310"/>
    <w:rsid w:val="00FD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A2E798"/>
  <w15:docId w15:val="{0342F461-FB12-405B-8037-42C8D039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9F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E63C9F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3C9F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63C9F"/>
    <w:pPr>
      <w:spacing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3C9F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E63C9F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63C9F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Paragraphedeliste">
    <w:name w:val="List Paragraph"/>
    <w:basedOn w:val="Normal"/>
    <w:uiPriority w:val="34"/>
    <w:qFormat/>
    <w:rsid w:val="00E63C9F"/>
    <w:pPr>
      <w:ind w:left="720"/>
      <w:contextualSpacing/>
    </w:pPr>
  </w:style>
  <w:style w:type="table" w:styleId="Grilledutableau">
    <w:name w:val="Table Grid"/>
    <w:basedOn w:val="TableauNormal"/>
    <w:uiPriority w:val="39"/>
    <w:rsid w:val="00E63C9F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63C9F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E63C9F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E63C9F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E63C9F"/>
    <w:rPr>
      <w:vertAlign w:val="superscript"/>
    </w:rPr>
  </w:style>
  <w:style w:type="character" w:styleId="lev">
    <w:name w:val="Strong"/>
    <w:uiPriority w:val="22"/>
    <w:qFormat/>
    <w:rsid w:val="00E63C9F"/>
    <w:rPr>
      <w:b/>
      <w:bCs/>
    </w:rPr>
  </w:style>
  <w:style w:type="paragraph" w:customStyle="1" w:styleId="note2">
    <w:name w:val="note2"/>
    <w:basedOn w:val="Normal"/>
    <w:rsid w:val="00E63C9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E63C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C9F"/>
    <w:rPr>
      <w:rFonts w:asciiTheme="minorHAnsi" w:eastAsiaTheme="minorEastAsia" w:hAnsiTheme="minorHAnsi" w:cstheme="minorBidi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63C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C9F"/>
    <w:rPr>
      <w:rFonts w:asciiTheme="minorHAnsi" w:eastAsiaTheme="minorEastAsia" w:hAnsiTheme="minorHAnsi" w:cstheme="minorBidi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3C9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C9F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D71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168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7168A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1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168A"/>
    <w:rPr>
      <w:rFonts w:asciiTheme="minorHAnsi" w:eastAsiaTheme="minorEastAsia" w:hAnsiTheme="minorHAnsi" w:cstheme="minorBidi"/>
      <w:b/>
      <w:bCs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D56AB5-1941-44C5-8EC5-9E6E06251945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</dgm:pt>
    <dgm:pt modelId="{0263E629-6491-48A9-9569-8628372899D5}">
      <dgm:prSet phldrT="[Texte]" custT="1"/>
      <dgm:spPr/>
      <dgm:t>
        <a:bodyPr/>
        <a:lstStyle/>
        <a:p>
          <a:r>
            <a:rPr lang="fr-CA" sz="900">
              <a:latin typeface="+mn-lt"/>
            </a:rPr>
            <a:t>Introduction</a:t>
          </a:r>
        </a:p>
      </dgm:t>
    </dgm:pt>
    <dgm:pt modelId="{B4FC93B0-DA42-4A39-B896-7DD117DDB404}" type="parTrans" cxnId="{EF051D0F-3A40-408C-B593-5FD1467BBBA9}">
      <dgm:prSet/>
      <dgm:spPr/>
      <dgm:t>
        <a:bodyPr/>
        <a:lstStyle/>
        <a:p>
          <a:endParaRPr lang="en-US"/>
        </a:p>
      </dgm:t>
    </dgm:pt>
    <dgm:pt modelId="{456F4F8A-41D4-42FA-9DB8-B4C2873B256E}" type="sibTrans" cxnId="{EF051D0F-3A40-408C-B593-5FD1467BBBA9}">
      <dgm:prSet/>
      <dgm:spPr/>
      <dgm:t>
        <a:bodyPr/>
        <a:lstStyle/>
        <a:p>
          <a:endParaRPr lang="en-US"/>
        </a:p>
      </dgm:t>
    </dgm:pt>
    <dgm:pt modelId="{7B28BA1B-BF4C-4D7D-8D3F-33CA03DC0F5F}">
      <dgm:prSet phldrT="[Texte]" custT="1"/>
      <dgm:spPr/>
      <dgm:t>
        <a:bodyPr/>
        <a:lstStyle/>
        <a:p>
          <a:r>
            <a:rPr lang="fr-CA" sz="900">
              <a:latin typeface="+mn-lt"/>
            </a:rPr>
            <a:t>Conclusion </a:t>
          </a:r>
        </a:p>
      </dgm:t>
    </dgm:pt>
    <dgm:pt modelId="{3D958614-5C2E-47F1-A20A-EFE9670FDF51}" type="parTrans" cxnId="{B2FEF423-7F82-4B82-9CB7-B8E02B1CF4FD}">
      <dgm:prSet/>
      <dgm:spPr/>
      <dgm:t>
        <a:bodyPr/>
        <a:lstStyle/>
        <a:p>
          <a:endParaRPr lang="en-US"/>
        </a:p>
      </dgm:t>
    </dgm:pt>
    <dgm:pt modelId="{F45FC09C-886E-413C-8412-E50B33E00639}" type="sibTrans" cxnId="{B2FEF423-7F82-4B82-9CB7-B8E02B1CF4FD}">
      <dgm:prSet/>
      <dgm:spPr/>
      <dgm:t>
        <a:bodyPr/>
        <a:lstStyle/>
        <a:p>
          <a:endParaRPr lang="en-US"/>
        </a:p>
      </dgm:t>
    </dgm:pt>
    <dgm:pt modelId="{617EB023-49FC-425F-A029-2A83F5DEFDF9}">
      <dgm:prSet custT="1"/>
      <dgm:spPr/>
      <dgm:t>
        <a:bodyPr/>
        <a:lstStyle/>
        <a:p>
          <a:r>
            <a:rPr lang="fr-CA" sz="900">
              <a:latin typeface="+mn-lt"/>
            </a:rPr>
            <a:t>Premier sujet abordé</a:t>
          </a:r>
        </a:p>
      </dgm:t>
    </dgm:pt>
    <dgm:pt modelId="{94172E6B-9A36-4BA1-9CCC-73CCDC2BC377}" type="parTrans" cxnId="{4747B6CF-3CEE-413C-BE9C-105E6C2265DF}">
      <dgm:prSet/>
      <dgm:spPr/>
      <dgm:t>
        <a:bodyPr/>
        <a:lstStyle/>
        <a:p>
          <a:endParaRPr lang="en-US"/>
        </a:p>
      </dgm:t>
    </dgm:pt>
    <dgm:pt modelId="{EAAB0ED5-9302-4704-B83A-F1A52CF3F921}" type="sibTrans" cxnId="{4747B6CF-3CEE-413C-BE9C-105E6C2265DF}">
      <dgm:prSet/>
      <dgm:spPr/>
      <dgm:t>
        <a:bodyPr/>
        <a:lstStyle/>
        <a:p>
          <a:endParaRPr lang="en-US"/>
        </a:p>
      </dgm:t>
    </dgm:pt>
    <dgm:pt modelId="{AD9B1AC9-437C-4265-9F11-A484FED2560F}">
      <dgm:prSet custT="1"/>
      <dgm:spPr/>
      <dgm:t>
        <a:bodyPr/>
        <a:lstStyle/>
        <a:p>
          <a:r>
            <a:rPr lang="fr-CA" sz="900">
              <a:latin typeface="+mn-lt"/>
            </a:rPr>
            <a:t>Deuxi</a:t>
          </a:r>
          <a:r>
            <a:rPr lang="fr-CA" sz="900">
              <a:latin typeface="+mn-lt"/>
              <a:cs typeface="Times New Roman"/>
            </a:rPr>
            <a:t>ème sujet abordé</a:t>
          </a:r>
          <a:endParaRPr lang="fr-CA" sz="900">
            <a:latin typeface="+mn-lt"/>
          </a:endParaRPr>
        </a:p>
      </dgm:t>
    </dgm:pt>
    <dgm:pt modelId="{9E075404-B6A2-4C96-B1F9-A631A7DB40AF}" type="parTrans" cxnId="{6E5D0034-C0E1-4E8A-91E5-9D64C1777988}">
      <dgm:prSet/>
      <dgm:spPr/>
      <dgm:t>
        <a:bodyPr/>
        <a:lstStyle/>
        <a:p>
          <a:endParaRPr lang="en-US"/>
        </a:p>
      </dgm:t>
    </dgm:pt>
    <dgm:pt modelId="{8027EE29-2469-4D55-A01A-98E5928D394C}" type="sibTrans" cxnId="{6E5D0034-C0E1-4E8A-91E5-9D64C1777988}">
      <dgm:prSet/>
      <dgm:spPr/>
      <dgm:t>
        <a:bodyPr/>
        <a:lstStyle/>
        <a:p>
          <a:endParaRPr lang="en-US"/>
        </a:p>
      </dgm:t>
    </dgm:pt>
    <dgm:pt modelId="{4EA6EAF6-6AD6-4A53-9570-89E1A7F96086}">
      <dgm:prSet/>
      <dgm:spPr/>
      <dgm:t>
        <a:bodyPr/>
        <a:lstStyle/>
        <a:p>
          <a:endParaRPr lang="en-US"/>
        </a:p>
      </dgm:t>
    </dgm:pt>
    <dgm:pt modelId="{614D6F59-30C6-4B44-BC43-FB5EE94FEFA9}" type="parTrans" cxnId="{65448960-6526-4DB0-9117-292BC4AE06A6}">
      <dgm:prSet/>
      <dgm:spPr/>
      <dgm:t>
        <a:bodyPr/>
        <a:lstStyle/>
        <a:p>
          <a:endParaRPr lang="en-US"/>
        </a:p>
      </dgm:t>
    </dgm:pt>
    <dgm:pt modelId="{6E4A07D6-7EBF-4E2B-BAE4-A15675C05EAF}" type="sibTrans" cxnId="{65448960-6526-4DB0-9117-292BC4AE06A6}">
      <dgm:prSet/>
      <dgm:spPr/>
      <dgm:t>
        <a:bodyPr/>
        <a:lstStyle/>
        <a:p>
          <a:endParaRPr lang="en-US"/>
        </a:p>
      </dgm:t>
    </dgm:pt>
    <dgm:pt modelId="{BFD77F2D-43FA-4D88-AEBC-437146D4F54B}" type="pres">
      <dgm:prSet presAssocID="{A0D56AB5-1941-44C5-8EC5-9E6E06251945}" presName="linearFlow" presStyleCnt="0">
        <dgm:presLayoutVars>
          <dgm:dir/>
          <dgm:animLvl val="lvl"/>
          <dgm:resizeHandles val="exact"/>
        </dgm:presLayoutVars>
      </dgm:prSet>
      <dgm:spPr/>
    </dgm:pt>
    <dgm:pt modelId="{525A42C8-9F91-4F25-AEA1-F72FE2CA85AA}" type="pres">
      <dgm:prSet presAssocID="{0263E629-6491-48A9-9569-8628372899D5}" presName="composite" presStyleCnt="0"/>
      <dgm:spPr/>
    </dgm:pt>
    <dgm:pt modelId="{DF54544C-48DA-412E-9D9B-CCC2805F85DC}" type="pres">
      <dgm:prSet presAssocID="{0263E629-6491-48A9-9569-8628372899D5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7044B11-A021-44FD-93AD-3136E12D0FFF}" type="pres">
      <dgm:prSet presAssocID="{0263E629-6491-48A9-9569-8628372899D5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EDD932-E0D4-49F6-B760-A4E6DE3A4356}" type="pres">
      <dgm:prSet presAssocID="{456F4F8A-41D4-42FA-9DB8-B4C2873B256E}" presName="sp" presStyleCnt="0"/>
      <dgm:spPr/>
    </dgm:pt>
    <dgm:pt modelId="{D4EF257B-FB3E-4ACD-8FEC-5F578C4AA6D4}" type="pres">
      <dgm:prSet presAssocID="{617EB023-49FC-425F-A029-2A83F5DEFDF9}" presName="composite" presStyleCnt="0"/>
      <dgm:spPr/>
    </dgm:pt>
    <dgm:pt modelId="{C2FE62E5-900E-4D69-B2F7-A9A75CAE59F9}" type="pres">
      <dgm:prSet presAssocID="{617EB023-49FC-425F-A029-2A83F5DEFDF9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858397-C309-4923-B8E2-6148BBFBA014}" type="pres">
      <dgm:prSet presAssocID="{617EB023-49FC-425F-A029-2A83F5DEFDF9}" presName="descendantText" presStyleLbl="alignAcc1" presStyleIdx="1" presStyleCnt="4">
        <dgm:presLayoutVars>
          <dgm:bulletEnabled val="1"/>
        </dgm:presLayoutVars>
      </dgm:prSet>
      <dgm:spPr/>
    </dgm:pt>
    <dgm:pt modelId="{7F6602ED-586D-45D8-8A30-FADDEC246978}" type="pres">
      <dgm:prSet presAssocID="{EAAB0ED5-9302-4704-B83A-F1A52CF3F921}" presName="sp" presStyleCnt="0"/>
      <dgm:spPr/>
    </dgm:pt>
    <dgm:pt modelId="{97A2697C-938F-4FC6-BCF6-18F9F92F43AB}" type="pres">
      <dgm:prSet presAssocID="{AD9B1AC9-437C-4265-9F11-A484FED2560F}" presName="composite" presStyleCnt="0"/>
      <dgm:spPr/>
    </dgm:pt>
    <dgm:pt modelId="{7D6AEC37-D69A-4AE2-9F2C-D3FBA2B9E574}" type="pres">
      <dgm:prSet presAssocID="{AD9B1AC9-437C-4265-9F11-A484FED2560F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5D384F-9CF0-4354-BB64-5BFD86301FF8}" type="pres">
      <dgm:prSet presAssocID="{AD9B1AC9-437C-4265-9F11-A484FED2560F}" presName="descendantText" presStyleLbl="alignAcc1" presStyleIdx="2" presStyleCnt="4">
        <dgm:presLayoutVars>
          <dgm:bulletEnabled val="1"/>
        </dgm:presLayoutVars>
      </dgm:prSet>
      <dgm:spPr/>
    </dgm:pt>
    <dgm:pt modelId="{C99D1EBD-BC99-45AA-B0A4-FDBD75F3A044}" type="pres">
      <dgm:prSet presAssocID="{8027EE29-2469-4D55-A01A-98E5928D394C}" presName="sp" presStyleCnt="0"/>
      <dgm:spPr/>
    </dgm:pt>
    <dgm:pt modelId="{0BC05342-6760-4AA5-9063-59C82A388EF4}" type="pres">
      <dgm:prSet presAssocID="{7B28BA1B-BF4C-4D7D-8D3F-33CA03DC0F5F}" presName="composite" presStyleCnt="0"/>
      <dgm:spPr/>
    </dgm:pt>
    <dgm:pt modelId="{0B8D4CDD-3948-4FAA-BD04-2A4F6410DBFC}" type="pres">
      <dgm:prSet presAssocID="{7B28BA1B-BF4C-4D7D-8D3F-33CA03DC0F5F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2F923C-C547-48B3-935F-735C7428EEAA}" type="pres">
      <dgm:prSet presAssocID="{7B28BA1B-BF4C-4D7D-8D3F-33CA03DC0F5F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B2FEF423-7F82-4B82-9CB7-B8E02B1CF4FD}" srcId="{A0D56AB5-1941-44C5-8EC5-9E6E06251945}" destId="{7B28BA1B-BF4C-4D7D-8D3F-33CA03DC0F5F}" srcOrd="3" destOrd="0" parTransId="{3D958614-5C2E-47F1-A20A-EFE9670FDF51}" sibTransId="{F45FC09C-886E-413C-8412-E50B33E00639}"/>
    <dgm:cxn modelId="{6E5D0034-C0E1-4E8A-91E5-9D64C1777988}" srcId="{A0D56AB5-1941-44C5-8EC5-9E6E06251945}" destId="{AD9B1AC9-437C-4265-9F11-A484FED2560F}" srcOrd="2" destOrd="0" parTransId="{9E075404-B6A2-4C96-B1F9-A631A7DB40AF}" sibTransId="{8027EE29-2469-4D55-A01A-98E5928D394C}"/>
    <dgm:cxn modelId="{65448960-6526-4DB0-9117-292BC4AE06A6}" srcId="{0263E629-6491-48A9-9569-8628372899D5}" destId="{4EA6EAF6-6AD6-4A53-9570-89E1A7F96086}" srcOrd="0" destOrd="0" parTransId="{614D6F59-30C6-4B44-BC43-FB5EE94FEFA9}" sibTransId="{6E4A07D6-7EBF-4E2B-BAE4-A15675C05EAF}"/>
    <dgm:cxn modelId="{BA18BD37-7EFE-44B0-A55F-25581A6A0E61}" type="presOf" srcId="{4EA6EAF6-6AD6-4A53-9570-89E1A7F96086}" destId="{27044B11-A021-44FD-93AD-3136E12D0FFF}" srcOrd="0" destOrd="0" presId="urn:microsoft.com/office/officeart/2005/8/layout/chevron2"/>
    <dgm:cxn modelId="{1A076688-2F40-4776-99C9-BB72439D1FC4}" type="presOf" srcId="{617EB023-49FC-425F-A029-2A83F5DEFDF9}" destId="{C2FE62E5-900E-4D69-B2F7-A9A75CAE59F9}" srcOrd="0" destOrd="0" presId="urn:microsoft.com/office/officeart/2005/8/layout/chevron2"/>
    <dgm:cxn modelId="{E6224563-5A8F-4104-8FDA-A5C0C4D7E0DF}" type="presOf" srcId="{A0D56AB5-1941-44C5-8EC5-9E6E06251945}" destId="{BFD77F2D-43FA-4D88-AEBC-437146D4F54B}" srcOrd="0" destOrd="0" presId="urn:microsoft.com/office/officeart/2005/8/layout/chevron2"/>
    <dgm:cxn modelId="{7B1E9FF3-AA00-4E2D-9051-8BB32CB8DC40}" type="presOf" srcId="{7B28BA1B-BF4C-4D7D-8D3F-33CA03DC0F5F}" destId="{0B8D4CDD-3948-4FAA-BD04-2A4F6410DBFC}" srcOrd="0" destOrd="0" presId="urn:microsoft.com/office/officeart/2005/8/layout/chevron2"/>
    <dgm:cxn modelId="{EF051D0F-3A40-408C-B593-5FD1467BBBA9}" srcId="{A0D56AB5-1941-44C5-8EC5-9E6E06251945}" destId="{0263E629-6491-48A9-9569-8628372899D5}" srcOrd="0" destOrd="0" parTransId="{B4FC93B0-DA42-4A39-B896-7DD117DDB404}" sibTransId="{456F4F8A-41D4-42FA-9DB8-B4C2873B256E}"/>
    <dgm:cxn modelId="{614EBC5B-DC4F-4D4B-ABD4-A9AE0DE80AF8}" type="presOf" srcId="{0263E629-6491-48A9-9569-8628372899D5}" destId="{DF54544C-48DA-412E-9D9B-CCC2805F85DC}" srcOrd="0" destOrd="0" presId="urn:microsoft.com/office/officeart/2005/8/layout/chevron2"/>
    <dgm:cxn modelId="{4747B6CF-3CEE-413C-BE9C-105E6C2265DF}" srcId="{A0D56AB5-1941-44C5-8EC5-9E6E06251945}" destId="{617EB023-49FC-425F-A029-2A83F5DEFDF9}" srcOrd="1" destOrd="0" parTransId="{94172E6B-9A36-4BA1-9CCC-73CCDC2BC377}" sibTransId="{EAAB0ED5-9302-4704-B83A-F1A52CF3F921}"/>
    <dgm:cxn modelId="{9DE995F6-5E9C-44EB-A7C6-73B94D9D3E5C}" type="presOf" srcId="{AD9B1AC9-437C-4265-9F11-A484FED2560F}" destId="{7D6AEC37-D69A-4AE2-9F2C-D3FBA2B9E574}" srcOrd="0" destOrd="0" presId="urn:microsoft.com/office/officeart/2005/8/layout/chevron2"/>
    <dgm:cxn modelId="{0B5BB77D-572A-4F0F-8551-BA2629DA9662}" type="presParOf" srcId="{BFD77F2D-43FA-4D88-AEBC-437146D4F54B}" destId="{525A42C8-9F91-4F25-AEA1-F72FE2CA85AA}" srcOrd="0" destOrd="0" presId="urn:microsoft.com/office/officeart/2005/8/layout/chevron2"/>
    <dgm:cxn modelId="{FF547BD3-FBA9-43C6-B35C-EB175F865EF6}" type="presParOf" srcId="{525A42C8-9F91-4F25-AEA1-F72FE2CA85AA}" destId="{DF54544C-48DA-412E-9D9B-CCC2805F85DC}" srcOrd="0" destOrd="0" presId="urn:microsoft.com/office/officeart/2005/8/layout/chevron2"/>
    <dgm:cxn modelId="{5B1389DC-980B-4557-8E81-2E9AC8E2204A}" type="presParOf" srcId="{525A42C8-9F91-4F25-AEA1-F72FE2CA85AA}" destId="{27044B11-A021-44FD-93AD-3136E12D0FFF}" srcOrd="1" destOrd="0" presId="urn:microsoft.com/office/officeart/2005/8/layout/chevron2"/>
    <dgm:cxn modelId="{26ABECBB-47A4-485C-9AA2-60EEA18B072E}" type="presParOf" srcId="{BFD77F2D-43FA-4D88-AEBC-437146D4F54B}" destId="{A2EDD932-E0D4-49F6-B760-A4E6DE3A4356}" srcOrd="1" destOrd="0" presId="urn:microsoft.com/office/officeart/2005/8/layout/chevron2"/>
    <dgm:cxn modelId="{75C4650B-7F1F-4C94-BDF2-5BF88AA32905}" type="presParOf" srcId="{BFD77F2D-43FA-4D88-AEBC-437146D4F54B}" destId="{D4EF257B-FB3E-4ACD-8FEC-5F578C4AA6D4}" srcOrd="2" destOrd="0" presId="urn:microsoft.com/office/officeart/2005/8/layout/chevron2"/>
    <dgm:cxn modelId="{B1C363C4-1987-4071-818E-01B102D3E45C}" type="presParOf" srcId="{D4EF257B-FB3E-4ACD-8FEC-5F578C4AA6D4}" destId="{C2FE62E5-900E-4D69-B2F7-A9A75CAE59F9}" srcOrd="0" destOrd="0" presId="urn:microsoft.com/office/officeart/2005/8/layout/chevron2"/>
    <dgm:cxn modelId="{98CD9282-E0D9-4070-9DAE-876E685A5BB7}" type="presParOf" srcId="{D4EF257B-FB3E-4ACD-8FEC-5F578C4AA6D4}" destId="{7F858397-C309-4923-B8E2-6148BBFBA014}" srcOrd="1" destOrd="0" presId="urn:microsoft.com/office/officeart/2005/8/layout/chevron2"/>
    <dgm:cxn modelId="{31F7262C-FF7F-4794-9932-C2F4934F0A98}" type="presParOf" srcId="{BFD77F2D-43FA-4D88-AEBC-437146D4F54B}" destId="{7F6602ED-586D-45D8-8A30-FADDEC246978}" srcOrd="3" destOrd="0" presId="urn:microsoft.com/office/officeart/2005/8/layout/chevron2"/>
    <dgm:cxn modelId="{8A4DFBFE-CB96-4CCA-9013-2DF03D146F47}" type="presParOf" srcId="{BFD77F2D-43FA-4D88-AEBC-437146D4F54B}" destId="{97A2697C-938F-4FC6-BCF6-18F9F92F43AB}" srcOrd="4" destOrd="0" presId="urn:microsoft.com/office/officeart/2005/8/layout/chevron2"/>
    <dgm:cxn modelId="{66C122C6-53E4-4C11-BD03-9DCB90C636F3}" type="presParOf" srcId="{97A2697C-938F-4FC6-BCF6-18F9F92F43AB}" destId="{7D6AEC37-D69A-4AE2-9F2C-D3FBA2B9E574}" srcOrd="0" destOrd="0" presId="urn:microsoft.com/office/officeart/2005/8/layout/chevron2"/>
    <dgm:cxn modelId="{7472527E-3E4A-4755-B06B-6CB6D5EAFA76}" type="presParOf" srcId="{97A2697C-938F-4FC6-BCF6-18F9F92F43AB}" destId="{535D384F-9CF0-4354-BB64-5BFD86301FF8}" srcOrd="1" destOrd="0" presId="urn:microsoft.com/office/officeart/2005/8/layout/chevron2"/>
    <dgm:cxn modelId="{D1F4B1A9-84CA-4F47-909A-3FE6813AF672}" type="presParOf" srcId="{BFD77F2D-43FA-4D88-AEBC-437146D4F54B}" destId="{C99D1EBD-BC99-45AA-B0A4-FDBD75F3A044}" srcOrd="5" destOrd="0" presId="urn:microsoft.com/office/officeart/2005/8/layout/chevron2"/>
    <dgm:cxn modelId="{9818C539-6BE0-4BA4-B12D-D8B1217BA4C3}" type="presParOf" srcId="{BFD77F2D-43FA-4D88-AEBC-437146D4F54B}" destId="{0BC05342-6760-4AA5-9063-59C82A388EF4}" srcOrd="6" destOrd="0" presId="urn:microsoft.com/office/officeart/2005/8/layout/chevron2"/>
    <dgm:cxn modelId="{FAC2918D-241A-41F7-B573-75319CE2FA1B}" type="presParOf" srcId="{0BC05342-6760-4AA5-9063-59C82A388EF4}" destId="{0B8D4CDD-3948-4FAA-BD04-2A4F6410DBFC}" srcOrd="0" destOrd="0" presId="urn:microsoft.com/office/officeart/2005/8/layout/chevron2"/>
    <dgm:cxn modelId="{57F57D34-3DA1-4EB8-8F2D-5677633910D1}" type="presParOf" srcId="{0BC05342-6760-4AA5-9063-59C82A388EF4}" destId="{CD2F923C-C547-48B3-935F-735C7428EEA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54544C-48DA-412E-9D9B-CCC2805F85DC}">
      <dsp:nvSpPr>
        <dsp:cNvPr id="0" name=""/>
        <dsp:cNvSpPr/>
      </dsp:nvSpPr>
      <dsp:spPr>
        <a:xfrm rot="5400000">
          <a:off x="-137126" y="138494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900" kern="1200">
              <a:latin typeface="+mn-lt"/>
            </a:rPr>
            <a:t>Introduction</a:t>
          </a:r>
        </a:p>
      </dsp:txBody>
      <dsp:txXfrm rot="-5400000">
        <a:off x="1" y="321330"/>
        <a:ext cx="639923" cy="274253"/>
      </dsp:txXfrm>
    </dsp:sp>
    <dsp:sp modelId="{27044B11-A021-44FD-93AD-3136E12D0FFF}">
      <dsp:nvSpPr>
        <dsp:cNvPr id="0" name=""/>
        <dsp:cNvSpPr/>
      </dsp:nvSpPr>
      <dsp:spPr>
        <a:xfrm rot="5400000">
          <a:off x="2766054" y="-2124763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8920" tIns="22225" rIns="22225" bIns="22225" numCol="1" spcCol="1270" anchor="ctr" anchorCtr="0">
          <a:noAutofit/>
        </a:bodyPr>
        <a:lstStyle/>
        <a:p>
          <a:pPr marL="285750" lvl="1" indent="-285750" algn="l" defTabSz="1555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3500" kern="1200"/>
        </a:p>
      </dsp:txBody>
      <dsp:txXfrm rot="-5400000">
        <a:off x="639924" y="30374"/>
        <a:ext cx="4817469" cy="536200"/>
      </dsp:txXfrm>
    </dsp:sp>
    <dsp:sp modelId="{C2FE62E5-900E-4D69-B2F7-A9A75CAE59F9}">
      <dsp:nvSpPr>
        <dsp:cNvPr id="0" name=""/>
        <dsp:cNvSpPr/>
      </dsp:nvSpPr>
      <dsp:spPr>
        <a:xfrm rot="5400000">
          <a:off x="-137126" y="899656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900" kern="1200">
              <a:latin typeface="+mn-lt"/>
            </a:rPr>
            <a:t>Premier sujet abordé</a:t>
          </a:r>
        </a:p>
      </dsp:txBody>
      <dsp:txXfrm rot="-5400000">
        <a:off x="1" y="1082492"/>
        <a:ext cx="639923" cy="274253"/>
      </dsp:txXfrm>
    </dsp:sp>
    <dsp:sp modelId="{7F858397-C309-4923-B8E2-6148BBFBA014}">
      <dsp:nvSpPr>
        <dsp:cNvPr id="0" name=""/>
        <dsp:cNvSpPr/>
      </dsp:nvSpPr>
      <dsp:spPr>
        <a:xfrm rot="5400000">
          <a:off x="2766054" y="-1363600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6AEC37-D69A-4AE2-9F2C-D3FBA2B9E574}">
      <dsp:nvSpPr>
        <dsp:cNvPr id="0" name=""/>
        <dsp:cNvSpPr/>
      </dsp:nvSpPr>
      <dsp:spPr>
        <a:xfrm rot="5400000">
          <a:off x="-137126" y="1660819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900" kern="1200">
              <a:latin typeface="+mn-lt"/>
            </a:rPr>
            <a:t>Deuxi</a:t>
          </a:r>
          <a:r>
            <a:rPr lang="fr-CA" sz="900" kern="1200">
              <a:latin typeface="+mn-lt"/>
              <a:cs typeface="Times New Roman"/>
            </a:rPr>
            <a:t>ème sujet abordé</a:t>
          </a:r>
          <a:endParaRPr lang="fr-CA" sz="900" kern="1200">
            <a:latin typeface="+mn-lt"/>
          </a:endParaRPr>
        </a:p>
      </dsp:txBody>
      <dsp:txXfrm rot="-5400000">
        <a:off x="1" y="1843655"/>
        <a:ext cx="639923" cy="274253"/>
      </dsp:txXfrm>
    </dsp:sp>
    <dsp:sp modelId="{535D384F-9CF0-4354-BB64-5BFD86301FF8}">
      <dsp:nvSpPr>
        <dsp:cNvPr id="0" name=""/>
        <dsp:cNvSpPr/>
      </dsp:nvSpPr>
      <dsp:spPr>
        <a:xfrm rot="5400000">
          <a:off x="2766054" y="-602437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8D4CDD-3948-4FAA-BD04-2A4F6410DBFC}">
      <dsp:nvSpPr>
        <dsp:cNvPr id="0" name=""/>
        <dsp:cNvSpPr/>
      </dsp:nvSpPr>
      <dsp:spPr>
        <a:xfrm rot="5400000">
          <a:off x="-137126" y="2421982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900" kern="1200">
              <a:latin typeface="+mn-lt"/>
            </a:rPr>
            <a:t>Conclusion </a:t>
          </a:r>
        </a:p>
      </dsp:txBody>
      <dsp:txXfrm rot="-5400000">
        <a:off x="1" y="2604818"/>
        <a:ext cx="639923" cy="274253"/>
      </dsp:txXfrm>
    </dsp:sp>
    <dsp:sp modelId="{CD2F923C-C547-48B3-935F-735C7428EEAA}">
      <dsp:nvSpPr>
        <dsp:cNvPr id="0" name=""/>
        <dsp:cNvSpPr/>
      </dsp:nvSpPr>
      <dsp:spPr>
        <a:xfrm rot="5400000">
          <a:off x="2766054" y="158724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24CF-78A6-41FE-B5D9-912CD307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GAP Computer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MATRIXBK</dc:creator>
  <cp:lastModifiedBy>Linda Bistodeau</cp:lastModifiedBy>
  <cp:revision>15</cp:revision>
  <dcterms:created xsi:type="dcterms:W3CDTF">2018-02-06T21:13:00Z</dcterms:created>
  <dcterms:modified xsi:type="dcterms:W3CDTF">2019-04-11T13:39:00Z</dcterms:modified>
</cp:coreProperties>
</file>