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9B585" w14:textId="3B7A95D4" w:rsidR="00E4410D" w:rsidRPr="001D111B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1D111B">
        <w:rPr>
          <w:b/>
          <w:sz w:val="32"/>
          <w:szCs w:val="32"/>
        </w:rPr>
        <w:t>FIche</w:t>
      </w:r>
      <w:r w:rsidR="009136C3">
        <w:rPr>
          <w:b/>
          <w:sz w:val="32"/>
          <w:szCs w:val="32"/>
        </w:rPr>
        <w:t>-</w:t>
      </w:r>
      <w:r w:rsidR="005D7916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3A2C56">
        <w:rPr>
          <w:b/>
          <w:sz w:val="32"/>
          <w:szCs w:val="32"/>
        </w:rPr>
        <w:t>10</w:t>
      </w:r>
      <w:r w:rsidR="004B5F6B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47358E66" w14:textId="77777777" w:rsidR="00D90DEF" w:rsidRDefault="003A2C56" w:rsidP="00D90DEF">
      <w:pPr>
        <w:pStyle w:val="Titre"/>
        <w:rPr>
          <w:color w:val="auto"/>
        </w:rPr>
      </w:pPr>
      <w:r>
        <w:rPr>
          <w:color w:val="auto"/>
        </w:rPr>
        <w:t>enjeux sociaux du numérique</w:t>
      </w:r>
    </w:p>
    <w:p w14:paraId="6CA4CC26" w14:textId="77777777" w:rsidR="006C4E6A" w:rsidRDefault="006C4E6A" w:rsidP="006C4E6A">
      <w:pPr>
        <w:pStyle w:val="Titre1"/>
      </w:pPr>
      <w:r>
        <w:t>Tâche</w:t>
      </w:r>
      <w:r w:rsidR="003A2C56">
        <w:t xml:space="preserve"> 10</w:t>
      </w:r>
    </w:p>
    <w:p w14:paraId="0938B9A1" w14:textId="77777777" w:rsidR="006C4E6A" w:rsidRDefault="00AF649A" w:rsidP="006C4E6A">
      <w:pPr>
        <w:rPr>
          <w:rFonts w:asciiTheme="majorHAnsi" w:hAnsiTheme="majorHAnsi"/>
          <w:b/>
          <w:sz w:val="24"/>
          <w:szCs w:val="24"/>
        </w:rPr>
      </w:pPr>
      <w:r w:rsidRPr="00AF649A">
        <w:rPr>
          <w:rFonts w:asciiTheme="majorHAnsi" w:hAnsiTheme="majorHAnsi"/>
          <w:b/>
          <w:sz w:val="24"/>
          <w:szCs w:val="24"/>
        </w:rPr>
        <w:t xml:space="preserve">Participer à une discussion publique sur des enjeux sociaux des TIC </w:t>
      </w:r>
    </w:p>
    <w:p w14:paraId="603617A6" w14:textId="77777777" w:rsidR="006C4E6A" w:rsidRDefault="006C4E6A" w:rsidP="006C4E6A">
      <w:pPr>
        <w:pStyle w:val="Titre1"/>
      </w:pPr>
      <w:r>
        <w:t>situationS et intentions de communication</w:t>
      </w:r>
    </w:p>
    <w:p w14:paraId="1636240F" w14:textId="77777777" w:rsidR="006C4E6A" w:rsidRDefault="006C4E6A" w:rsidP="006C4E6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F4008F">
        <w:rPr>
          <w:rFonts w:asciiTheme="majorHAnsi" w:hAnsiTheme="majorHAnsi"/>
          <w:sz w:val="24"/>
          <w:szCs w:val="24"/>
        </w:rPr>
        <w:t>En emploi</w:t>
      </w:r>
    </w:p>
    <w:p w14:paraId="36120461" w14:textId="77777777" w:rsidR="006C4E6A" w:rsidRPr="004A2FF9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14:paraId="6C3EC82A" w14:textId="67370823" w:rsidR="004D2C7F" w:rsidRDefault="006C4E6A" w:rsidP="00A74A6C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F649A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 w:rsidR="00CA5F89">
        <w:rPr>
          <w:rFonts w:asciiTheme="majorHAnsi" w:hAnsiTheme="majorHAnsi"/>
          <w:b/>
          <w:i/>
          <w:sz w:val="24"/>
          <w:szCs w:val="24"/>
        </w:rPr>
        <w:t>écrite</w:t>
      </w:r>
      <w:r w:rsidRPr="00AF649A">
        <w:rPr>
          <w:rFonts w:asciiTheme="majorHAnsi" w:hAnsiTheme="majorHAnsi"/>
          <w:sz w:val="24"/>
          <w:szCs w:val="24"/>
        </w:rPr>
        <w:t xml:space="preserve"> :</w:t>
      </w:r>
      <w:r w:rsidR="00C06AF6" w:rsidRPr="00AF649A">
        <w:rPr>
          <w:rFonts w:asciiTheme="majorHAnsi" w:hAnsiTheme="majorHAnsi"/>
          <w:sz w:val="24"/>
          <w:szCs w:val="24"/>
        </w:rPr>
        <w:t xml:space="preserve"> </w:t>
      </w:r>
    </w:p>
    <w:p w14:paraId="3F91E5AC" w14:textId="06F76127" w:rsidR="00AF649A" w:rsidRDefault="00A74A6C" w:rsidP="004D2C7F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A74A6C">
        <w:rPr>
          <w:rFonts w:asciiTheme="majorHAnsi" w:hAnsiTheme="majorHAnsi"/>
          <w:sz w:val="24"/>
          <w:szCs w:val="24"/>
        </w:rPr>
        <w:t xml:space="preserve">Comprendre </w:t>
      </w:r>
      <w:r w:rsidR="003374B3">
        <w:rPr>
          <w:rFonts w:asciiTheme="majorHAnsi" w:hAnsiTheme="majorHAnsi"/>
          <w:sz w:val="24"/>
          <w:szCs w:val="24"/>
        </w:rPr>
        <w:t xml:space="preserve">un </w:t>
      </w:r>
      <w:r w:rsidR="004B5F6B">
        <w:rPr>
          <w:rFonts w:asciiTheme="majorHAnsi" w:hAnsiTheme="majorHAnsi"/>
          <w:sz w:val="24"/>
          <w:szCs w:val="24"/>
        </w:rPr>
        <w:t xml:space="preserve">article éditorial </w:t>
      </w:r>
      <w:r w:rsidR="003374B3">
        <w:rPr>
          <w:rFonts w:asciiTheme="majorHAnsi" w:hAnsiTheme="majorHAnsi"/>
          <w:sz w:val="24"/>
          <w:szCs w:val="24"/>
        </w:rPr>
        <w:t>dans le domaine du numérique</w:t>
      </w:r>
      <w:r w:rsidRPr="00A74A6C">
        <w:rPr>
          <w:rFonts w:asciiTheme="majorHAnsi" w:hAnsiTheme="majorHAnsi"/>
          <w:sz w:val="24"/>
          <w:szCs w:val="24"/>
        </w:rPr>
        <w:t xml:space="preserve"> (niveau</w:t>
      </w:r>
      <w:r w:rsidR="003374B3">
        <w:rPr>
          <w:rFonts w:asciiTheme="majorHAnsi" w:hAnsiTheme="majorHAnsi"/>
          <w:sz w:val="24"/>
          <w:szCs w:val="24"/>
        </w:rPr>
        <w:t>x</w:t>
      </w:r>
      <w:r w:rsidRPr="00A74A6C">
        <w:rPr>
          <w:rFonts w:asciiTheme="majorHAnsi" w:hAnsiTheme="majorHAnsi"/>
          <w:sz w:val="24"/>
          <w:szCs w:val="24"/>
        </w:rPr>
        <w:t xml:space="preserve"> 7</w:t>
      </w:r>
      <w:r w:rsidR="003374B3">
        <w:rPr>
          <w:rFonts w:asciiTheme="majorHAnsi" w:hAnsiTheme="majorHAnsi"/>
          <w:sz w:val="24"/>
          <w:szCs w:val="24"/>
        </w:rPr>
        <w:t>-8</w:t>
      </w:r>
      <w:r w:rsidRPr="00A74A6C">
        <w:rPr>
          <w:rFonts w:asciiTheme="majorHAnsi" w:hAnsiTheme="majorHAnsi"/>
          <w:sz w:val="24"/>
          <w:szCs w:val="24"/>
        </w:rPr>
        <w:t>)</w:t>
      </w:r>
    </w:p>
    <w:p w14:paraId="309B9683" w14:textId="4414513D" w:rsidR="00A74A6C" w:rsidRDefault="006C4E6A" w:rsidP="00A74A6C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F649A">
        <w:rPr>
          <w:rFonts w:asciiTheme="majorHAnsi" w:hAnsiTheme="majorHAnsi"/>
          <w:b/>
          <w:i/>
          <w:sz w:val="24"/>
          <w:szCs w:val="24"/>
        </w:rPr>
        <w:t xml:space="preserve">Production </w:t>
      </w:r>
      <w:r w:rsidR="00CA5F89">
        <w:rPr>
          <w:rFonts w:asciiTheme="majorHAnsi" w:hAnsiTheme="majorHAnsi"/>
          <w:b/>
          <w:i/>
          <w:sz w:val="24"/>
          <w:szCs w:val="24"/>
        </w:rPr>
        <w:t>écrite</w:t>
      </w:r>
      <w:r w:rsidRPr="00AF649A">
        <w:rPr>
          <w:rFonts w:asciiTheme="majorHAnsi" w:hAnsiTheme="majorHAnsi"/>
          <w:sz w:val="24"/>
          <w:szCs w:val="24"/>
        </w:rPr>
        <w:t xml:space="preserve"> :</w:t>
      </w:r>
      <w:r w:rsidR="00C06AF6" w:rsidRPr="00AF649A">
        <w:rPr>
          <w:rFonts w:asciiTheme="majorHAnsi" w:hAnsiTheme="majorHAnsi"/>
          <w:sz w:val="24"/>
          <w:szCs w:val="24"/>
        </w:rPr>
        <w:t xml:space="preserve"> </w:t>
      </w:r>
    </w:p>
    <w:p w14:paraId="5BE9F17C" w14:textId="1552ED48" w:rsidR="00F0594D" w:rsidRDefault="004B5F6B" w:rsidP="00A74A6C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Résumer des enjeux et des arguments présentés</w:t>
      </w:r>
      <w:r w:rsidR="00A74A6C">
        <w:rPr>
          <w:rFonts w:asciiTheme="majorHAnsi" w:hAnsiTheme="majorHAnsi"/>
          <w:sz w:val="24"/>
          <w:szCs w:val="24"/>
        </w:rPr>
        <w:t xml:space="preserve"> (niveau 7)</w:t>
      </w:r>
    </w:p>
    <w:p w14:paraId="38E21058" w14:textId="41629931" w:rsidR="00A74A6C" w:rsidRPr="00AF649A" w:rsidRDefault="004645DE" w:rsidP="00A74A6C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Commenter un texte argumentatif en présentant d’autres arguments (niveau 8)</w:t>
      </w:r>
    </w:p>
    <w:p w14:paraId="5399C1D4" w14:textId="4652E2AE" w:rsidR="0011030E" w:rsidRDefault="00A2244C" w:rsidP="009237B4">
      <w:pPr>
        <w:pStyle w:val="Titre1"/>
      </w:pPr>
      <w:r>
        <w:t>SUPPORT</w:t>
      </w:r>
      <w:r w:rsidR="006406C0">
        <w:t xml:space="preserve"> visuel</w:t>
      </w:r>
    </w:p>
    <w:p w14:paraId="092BB998" w14:textId="5825F45B" w:rsidR="00205089" w:rsidRPr="00205089" w:rsidRDefault="00205089" w:rsidP="00205089">
      <w:pPr>
        <w:spacing w:before="0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 w:rsidRPr="00205089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À partir d’autres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>articles</w:t>
      </w:r>
      <w:r w:rsidRPr="00205089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 de votre choix, faites les activités de compréhension et de production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>écrite</w:t>
      </w:r>
      <w:r w:rsidRPr="00205089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s proposées dans cette fiche.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Vous pouvez vous rendre sur le site de </w:t>
      </w:r>
      <w:hyperlink r:id="rId9" w:history="1">
        <w:proofErr w:type="spellStart"/>
        <w:r w:rsidRPr="00205089">
          <w:rPr>
            <w:rFonts w:ascii="Calibri Light" w:eastAsia="Times New Roman" w:hAnsi="Calibri Light" w:cs="Times New Roman"/>
            <w:b/>
            <w:color w:val="0000FF"/>
            <w:sz w:val="24"/>
            <w:szCs w:val="24"/>
            <w:u w:val="single"/>
            <w:lang w:eastAsia="fr-CA"/>
          </w:rPr>
          <w:t>FACiL</w:t>
        </w:r>
        <w:proofErr w:type="spellEnd"/>
      </w:hyperlink>
      <w:r w:rsidRPr="00205089"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ou faire une recherche en</w:t>
      </w:r>
      <w:r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ligne à cet effet. </w:t>
      </w:r>
    </w:p>
    <w:p w14:paraId="066CC6BF" w14:textId="77777777" w:rsidR="00205089" w:rsidRPr="00205089" w:rsidRDefault="00205089" w:rsidP="00205089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205089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enjeu social TIC, éditorial TIC, texte d’opinion TIC, etc.</w:t>
      </w:r>
    </w:p>
    <w:p w14:paraId="2CEB752F" w14:textId="77777777" w:rsidR="00205089" w:rsidRDefault="00205089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31C2D56" w14:textId="77777777" w:rsidR="00205089" w:rsidRDefault="00205089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CADD541" w14:textId="4C36A85E" w:rsidR="00790B15" w:rsidRPr="00205089" w:rsidRDefault="00E36810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 :</w:t>
      </w:r>
      <w:r w:rsidR="00AA3ED6">
        <w:rPr>
          <w:rFonts w:asciiTheme="majorHAnsi" w:hAnsiTheme="majorHAnsi"/>
          <w:b/>
          <w:sz w:val="24"/>
          <w:szCs w:val="24"/>
        </w:rPr>
        <w:t xml:space="preserve"> </w:t>
      </w:r>
    </w:p>
    <w:p w14:paraId="47CAD124" w14:textId="23F2CEF7" w:rsidR="00AA3ED6" w:rsidRPr="00205089" w:rsidRDefault="00AD0F99" w:rsidP="009D65DC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Titre </w:t>
      </w:r>
      <w:r w:rsidR="007053CA">
        <w:rPr>
          <w:rFonts w:asciiTheme="majorHAnsi" w:hAnsiTheme="majorHAnsi"/>
          <w:b/>
          <w:sz w:val="24"/>
          <w:szCs w:val="24"/>
        </w:rPr>
        <w:t>:</w:t>
      </w:r>
      <w:r w:rsidR="006369CB">
        <w:rPr>
          <w:rFonts w:asciiTheme="majorHAnsi" w:hAnsiTheme="majorHAnsi"/>
          <w:sz w:val="24"/>
          <w:szCs w:val="24"/>
        </w:rPr>
        <w:t xml:space="preserve"> </w:t>
      </w:r>
    </w:p>
    <w:p w14:paraId="4490F3C2" w14:textId="34FAA1BD" w:rsidR="009D370F" w:rsidRPr="00205089" w:rsidRDefault="00E36810" w:rsidP="009D65DC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Source : </w:t>
      </w:r>
    </w:p>
    <w:p w14:paraId="07E4339E" w14:textId="7445B222" w:rsidR="00205089" w:rsidRDefault="00205089">
      <w:r>
        <w:br w:type="page"/>
      </w:r>
    </w:p>
    <w:p w14:paraId="276B284E" w14:textId="77777777" w:rsidR="00575FCF" w:rsidRDefault="007650CB" w:rsidP="00575FCF">
      <w:pPr>
        <w:pStyle w:val="Titre1"/>
      </w:pPr>
      <w:r>
        <w:lastRenderedPageBreak/>
        <w:t>ANTICIPATION</w:t>
      </w:r>
    </w:p>
    <w:p w14:paraId="54F5FE9E" w14:textId="53B5E287" w:rsidR="007761AE" w:rsidRPr="007761AE" w:rsidRDefault="007761AE" w:rsidP="007761AE">
      <w:pPr>
        <w:rPr>
          <w:b/>
        </w:rPr>
      </w:pPr>
      <w:r w:rsidRPr="007761AE">
        <w:rPr>
          <w:rFonts w:asciiTheme="majorHAnsi" w:hAnsiTheme="majorHAnsi"/>
          <w:b/>
          <w:sz w:val="24"/>
          <w:szCs w:val="24"/>
        </w:rPr>
        <w:t xml:space="preserve">Avant </w:t>
      </w:r>
      <w:r w:rsidR="001F2432">
        <w:rPr>
          <w:rFonts w:asciiTheme="majorHAnsi" w:hAnsiTheme="majorHAnsi"/>
          <w:b/>
          <w:sz w:val="24"/>
          <w:szCs w:val="24"/>
        </w:rPr>
        <w:t xml:space="preserve">de lire </w:t>
      </w:r>
      <w:r w:rsidR="001E7347">
        <w:rPr>
          <w:rFonts w:asciiTheme="majorHAnsi" w:hAnsiTheme="majorHAnsi"/>
          <w:b/>
          <w:sz w:val="24"/>
          <w:szCs w:val="24"/>
        </w:rPr>
        <w:t>le texte</w:t>
      </w:r>
      <w:r w:rsidRPr="007761AE">
        <w:rPr>
          <w:rFonts w:asciiTheme="majorHAnsi" w:hAnsiTheme="majorHAnsi"/>
          <w:b/>
          <w:sz w:val="24"/>
          <w:szCs w:val="24"/>
        </w:rPr>
        <w:t xml:space="preserve">, </w:t>
      </w:r>
      <w:r w:rsidR="001F2432">
        <w:rPr>
          <w:rFonts w:asciiTheme="majorHAnsi" w:hAnsiTheme="majorHAnsi"/>
          <w:b/>
          <w:sz w:val="24"/>
          <w:szCs w:val="24"/>
        </w:rPr>
        <w:t>renseignez-vous sur</w:t>
      </w:r>
      <w:r w:rsidRPr="007761AE">
        <w:rPr>
          <w:rFonts w:asciiTheme="majorHAnsi" w:hAnsiTheme="majorHAnsi"/>
          <w:b/>
          <w:sz w:val="24"/>
          <w:szCs w:val="24"/>
        </w:rPr>
        <w:t xml:space="preserve"> sa source. </w:t>
      </w:r>
    </w:p>
    <w:p w14:paraId="7C35DBC5" w14:textId="77777777" w:rsidR="00575FCF" w:rsidRDefault="00230B90" w:rsidP="00E36810">
      <w:pPr>
        <w:pStyle w:val="Titre2"/>
      </w:pPr>
      <w:r>
        <w:t>Activité 1</w:t>
      </w:r>
      <w:r w:rsidR="001C7D67">
        <w:t xml:space="preserve"> : </w:t>
      </w:r>
      <w:r w:rsidR="00045FDC">
        <w:t xml:space="preserve">indices </w:t>
      </w:r>
      <w:r w:rsidR="00232359">
        <w:t>contextuels</w:t>
      </w:r>
    </w:p>
    <w:p w14:paraId="393D15BE" w14:textId="137F7706" w:rsidR="007761AE" w:rsidRDefault="007761AE" w:rsidP="005C77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Visitez le site Web</w:t>
      </w:r>
      <w:r w:rsidR="001E7347">
        <w:rPr>
          <w:rFonts w:asciiTheme="majorHAnsi" w:hAnsiTheme="majorHAnsi"/>
          <w:sz w:val="24"/>
          <w:szCs w:val="24"/>
        </w:rPr>
        <w:t xml:space="preserve"> de l’organisme émetteur </w:t>
      </w:r>
      <w:r>
        <w:rPr>
          <w:rFonts w:asciiTheme="majorHAnsi" w:hAnsiTheme="majorHAnsi"/>
          <w:sz w:val="24"/>
          <w:szCs w:val="24"/>
        </w:rPr>
        <w:t xml:space="preserve">et répondez aux questions : </w:t>
      </w:r>
    </w:p>
    <w:p w14:paraId="7777F98E" w14:textId="33270355" w:rsidR="004D6CE8" w:rsidRDefault="0006153E" w:rsidP="007133F8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Qui </w:t>
      </w:r>
      <w:r w:rsidR="001E7347">
        <w:rPr>
          <w:rFonts w:asciiTheme="majorHAnsi" w:hAnsiTheme="majorHAnsi"/>
          <w:sz w:val="24"/>
          <w:szCs w:val="24"/>
        </w:rPr>
        <w:t>est l’organisme émetteur</w:t>
      </w:r>
      <w:r w:rsidR="007750AD" w:rsidRPr="004D6CE8">
        <w:rPr>
          <w:rFonts w:asciiTheme="majorHAnsi" w:hAnsiTheme="majorHAnsi"/>
          <w:sz w:val="24"/>
          <w:szCs w:val="24"/>
        </w:rPr>
        <w:t> </w:t>
      </w:r>
      <w:r w:rsidR="004168BF" w:rsidRPr="004D6CE8">
        <w:rPr>
          <w:rFonts w:asciiTheme="majorHAnsi" w:hAnsiTheme="majorHAnsi"/>
          <w:sz w:val="24"/>
          <w:szCs w:val="24"/>
        </w:rPr>
        <w:t>?</w:t>
      </w:r>
      <w:r w:rsidR="007750AD" w:rsidRPr="004D6CE8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205089" w:rsidRPr="00205089" w14:paraId="333C859D" w14:textId="77777777" w:rsidTr="00205089">
        <w:tc>
          <w:tcPr>
            <w:tcW w:w="8636" w:type="dxa"/>
          </w:tcPr>
          <w:p w14:paraId="7F28F97E" w14:textId="77777777" w:rsidR="00205089" w:rsidRDefault="00205089" w:rsidP="0020508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5218D74" w14:textId="77777777" w:rsidR="00205089" w:rsidRPr="00205089" w:rsidRDefault="00205089" w:rsidP="0020508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1F85194" w14:textId="77777777" w:rsidR="00205089" w:rsidRDefault="00205089" w:rsidP="00205089">
      <w:pPr>
        <w:pStyle w:val="Paragraphedeliste"/>
        <w:rPr>
          <w:rFonts w:asciiTheme="majorHAnsi" w:hAnsiTheme="majorHAnsi"/>
          <w:sz w:val="24"/>
          <w:szCs w:val="24"/>
        </w:rPr>
      </w:pPr>
    </w:p>
    <w:p w14:paraId="50ADAD21" w14:textId="70010682" w:rsidR="00845FC3" w:rsidRDefault="001E7347" w:rsidP="007133F8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son mandat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205089" w:rsidRPr="00205089" w14:paraId="65D62A44" w14:textId="77777777" w:rsidTr="004E54FC">
        <w:tc>
          <w:tcPr>
            <w:tcW w:w="8636" w:type="dxa"/>
          </w:tcPr>
          <w:p w14:paraId="0E5E8FE2" w14:textId="77777777" w:rsidR="00205089" w:rsidRDefault="00205089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B938805" w14:textId="77777777" w:rsidR="00205089" w:rsidRPr="00205089" w:rsidRDefault="00205089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CC280E8" w14:textId="77777777" w:rsidR="00205089" w:rsidRDefault="00205089" w:rsidP="00205089">
      <w:pPr>
        <w:pStyle w:val="Paragraphedeliste"/>
        <w:rPr>
          <w:rFonts w:asciiTheme="majorHAnsi" w:hAnsiTheme="majorHAnsi"/>
          <w:sz w:val="24"/>
          <w:szCs w:val="24"/>
        </w:rPr>
      </w:pPr>
    </w:p>
    <w:p w14:paraId="1ED5A940" w14:textId="2BBD71DF" w:rsidR="00403DCC" w:rsidRDefault="001E7347" w:rsidP="00403DCC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Pouvez-vous cerner des</w:t>
      </w:r>
      <w:r w:rsidR="00F106A3">
        <w:rPr>
          <w:rFonts w:asciiTheme="majorHAnsi" w:hAnsiTheme="majorHAnsi"/>
          <w:sz w:val="24"/>
          <w:szCs w:val="24"/>
        </w:rPr>
        <w:t xml:space="preserve"> positions ou des influences</w:t>
      </w:r>
      <w:r w:rsidR="00403DCC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205089" w:rsidRPr="00205089" w14:paraId="7B4EAE8B" w14:textId="77777777" w:rsidTr="004E54FC">
        <w:tc>
          <w:tcPr>
            <w:tcW w:w="8636" w:type="dxa"/>
          </w:tcPr>
          <w:p w14:paraId="2CD819C7" w14:textId="77777777" w:rsidR="00205089" w:rsidRDefault="00205089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961A46E" w14:textId="77777777" w:rsidR="00205089" w:rsidRDefault="00205089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488B32E" w14:textId="77777777" w:rsidR="00205089" w:rsidRPr="00205089" w:rsidRDefault="00205089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1EE188E" w14:textId="77777777" w:rsidR="00205089" w:rsidRDefault="00205089" w:rsidP="00205089">
      <w:pPr>
        <w:pStyle w:val="Paragraphedeliste"/>
        <w:rPr>
          <w:rFonts w:asciiTheme="majorHAnsi" w:hAnsiTheme="majorHAnsi"/>
          <w:sz w:val="24"/>
          <w:szCs w:val="24"/>
        </w:rPr>
      </w:pPr>
    </w:p>
    <w:p w14:paraId="31D79E3C" w14:textId="46C96199" w:rsidR="00580110" w:rsidRDefault="00F106A3" w:rsidP="007133F8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Est-il autonome ou fait-il partie d’un réseau</w:t>
      </w:r>
      <w:r w:rsidR="00EE0F8F">
        <w:rPr>
          <w:rFonts w:asciiTheme="majorHAnsi" w:hAnsiTheme="majorHAnsi"/>
          <w:sz w:val="24"/>
          <w:szCs w:val="24"/>
        </w:rPr>
        <w:t> </w:t>
      </w:r>
      <w:r w:rsidR="00580110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205089" w:rsidRPr="00205089" w14:paraId="75F62651" w14:textId="77777777" w:rsidTr="004E54FC">
        <w:tc>
          <w:tcPr>
            <w:tcW w:w="8636" w:type="dxa"/>
          </w:tcPr>
          <w:p w14:paraId="1630DE86" w14:textId="77777777" w:rsidR="00205089" w:rsidRDefault="00205089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676C87C" w14:textId="77777777" w:rsidR="00205089" w:rsidRPr="00205089" w:rsidRDefault="00205089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24CBCD6" w14:textId="77777777" w:rsidR="001A448C" w:rsidRPr="004D6CE8" w:rsidRDefault="001A448C" w:rsidP="001A448C">
      <w:pPr>
        <w:pStyle w:val="Paragraphedeliste"/>
        <w:spacing w:before="0" w:after="0"/>
        <w:rPr>
          <w:rFonts w:asciiTheme="majorHAnsi" w:hAnsiTheme="majorHAnsi"/>
          <w:sz w:val="24"/>
          <w:szCs w:val="24"/>
        </w:rPr>
      </w:pPr>
    </w:p>
    <w:p w14:paraId="4D2E72F3" w14:textId="16BA3D62" w:rsidR="0021645F" w:rsidRDefault="0021645F" w:rsidP="0021645F">
      <w:pPr>
        <w:pStyle w:val="Titre2"/>
      </w:pPr>
      <w:r>
        <w:t>Activité 2: anticipation</w:t>
      </w:r>
    </w:p>
    <w:p w14:paraId="70A981E5" w14:textId="245913EC" w:rsidR="007609AA" w:rsidRDefault="00EE0F8F" w:rsidP="00132D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Réfléchissez au titre : </w:t>
      </w:r>
      <w:r w:rsidR="00EC5993">
        <w:rPr>
          <w:rFonts w:asciiTheme="majorHAnsi" w:hAnsiTheme="majorHAnsi"/>
          <w:sz w:val="24"/>
          <w:szCs w:val="24"/>
        </w:rPr>
        <w:t>à</w:t>
      </w:r>
      <w:r>
        <w:rPr>
          <w:rFonts w:asciiTheme="majorHAnsi" w:hAnsiTheme="majorHAnsi"/>
          <w:sz w:val="24"/>
          <w:szCs w:val="24"/>
        </w:rPr>
        <w:t xml:space="preserve"> quoi pouvons-nous nous attendre comme contenu dans le texte ?</w:t>
      </w:r>
      <w:r w:rsidR="00132DCA">
        <w:rPr>
          <w:rFonts w:asciiTheme="majorHAnsi" w:hAnsiTheme="majorHAnsi"/>
          <w:sz w:val="24"/>
          <w:szCs w:val="24"/>
        </w:rPr>
        <w:t xml:space="preserve"> Donnez quelques </w:t>
      </w:r>
      <w:r>
        <w:rPr>
          <w:rFonts w:asciiTheme="majorHAnsi" w:hAnsiTheme="majorHAnsi"/>
          <w:sz w:val="24"/>
          <w:szCs w:val="24"/>
        </w:rPr>
        <w:t>élément</w:t>
      </w:r>
      <w:r w:rsidR="00132DCA">
        <w:rPr>
          <w:rFonts w:asciiTheme="majorHAnsi" w:hAnsiTheme="majorHAnsi"/>
          <w:sz w:val="24"/>
          <w:szCs w:val="24"/>
        </w:rPr>
        <w:t>s possibles</w:t>
      </w:r>
      <w:r>
        <w:rPr>
          <w:rFonts w:asciiTheme="majorHAnsi" w:hAnsiTheme="majorHAnsi"/>
          <w:sz w:val="24"/>
          <w:szCs w:val="24"/>
        </w:rPr>
        <w:t xml:space="preserve"> à propos de la nature du texte</w:t>
      </w:r>
      <w:r w:rsidR="00132DCA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132DCA" w14:paraId="297654CE" w14:textId="77777777" w:rsidTr="0061424B">
        <w:tc>
          <w:tcPr>
            <w:tcW w:w="8636" w:type="dxa"/>
          </w:tcPr>
          <w:p w14:paraId="31E9234E" w14:textId="72241462" w:rsidR="00132DCA" w:rsidRPr="00405890" w:rsidRDefault="00405890" w:rsidP="00405890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>Le texte contiendra…</w:t>
            </w:r>
          </w:p>
          <w:p w14:paraId="57FC3D94" w14:textId="77777777" w:rsidR="001B083F" w:rsidRDefault="001B083F" w:rsidP="001B083F">
            <w:pPr>
              <w:pStyle w:val="Paragraphedeliste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02D3333B" w14:textId="77777777" w:rsidR="001B083F" w:rsidRDefault="001B083F" w:rsidP="001B083F">
            <w:pPr>
              <w:pStyle w:val="Paragraphedeliste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7B611773" w14:textId="77777777" w:rsidR="001B083F" w:rsidRDefault="001B083F" w:rsidP="001B083F">
            <w:pPr>
              <w:pStyle w:val="Paragraphedeliste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56CD9FBF" w14:textId="77777777" w:rsidR="001B083F" w:rsidRPr="00132DCA" w:rsidRDefault="001B083F" w:rsidP="001B083F">
            <w:pPr>
              <w:pStyle w:val="Paragraphedeliste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099E548E" w14:textId="77777777" w:rsidR="008A7854" w:rsidRDefault="008A7854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1A1E7B3E" w14:textId="77777777" w:rsidR="007650CB" w:rsidRDefault="007650CB" w:rsidP="007650CB">
      <w:pPr>
        <w:pStyle w:val="Titre1"/>
      </w:pPr>
      <w:r>
        <w:lastRenderedPageBreak/>
        <w:t>Compréhension globale</w:t>
      </w:r>
    </w:p>
    <w:p w14:paraId="1E6AC115" w14:textId="3FF3350E" w:rsidR="00446ACC" w:rsidRPr="007761AE" w:rsidRDefault="000B193D" w:rsidP="00446AC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Lisez le texte </w:t>
      </w:r>
      <w:r w:rsidR="00043FE4" w:rsidRPr="001B083F">
        <w:rPr>
          <w:rFonts w:asciiTheme="majorHAnsi" w:hAnsiTheme="majorHAnsi"/>
          <w:b/>
          <w:sz w:val="24"/>
          <w:szCs w:val="24"/>
        </w:rPr>
        <w:t>une première fois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C1555D">
        <w:rPr>
          <w:rFonts w:asciiTheme="majorHAnsi" w:hAnsiTheme="majorHAnsi"/>
          <w:b/>
          <w:sz w:val="24"/>
          <w:szCs w:val="24"/>
        </w:rPr>
        <w:t>au complet</w:t>
      </w:r>
      <w:r w:rsidR="007761AE" w:rsidRPr="007761AE">
        <w:rPr>
          <w:rFonts w:asciiTheme="majorHAnsi" w:hAnsiTheme="majorHAnsi"/>
          <w:b/>
          <w:sz w:val="24"/>
          <w:szCs w:val="24"/>
        </w:rPr>
        <w:t>.</w:t>
      </w:r>
    </w:p>
    <w:p w14:paraId="007E0804" w14:textId="5A4F60B1" w:rsidR="005C3CC8" w:rsidRDefault="000F1278" w:rsidP="005C3CC8">
      <w:pPr>
        <w:pStyle w:val="Titre2"/>
      </w:pPr>
      <w:r>
        <w:t>Activité 3</w:t>
      </w:r>
      <w:r w:rsidR="00386E48">
        <w:t xml:space="preserve"> :</w:t>
      </w:r>
      <w:r w:rsidR="009440C9">
        <w:t xml:space="preserve"> </w:t>
      </w:r>
      <w:r w:rsidR="006C66ED">
        <w:t>structure du texte</w:t>
      </w:r>
    </w:p>
    <w:p w14:paraId="323D4922" w14:textId="65897024" w:rsidR="006C66ED" w:rsidRDefault="006C66ED" w:rsidP="002A62B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3.1 </w:t>
      </w:r>
      <w:r w:rsidR="00242921">
        <w:rPr>
          <w:rFonts w:asciiTheme="majorHAnsi" w:hAnsiTheme="majorHAnsi"/>
          <w:sz w:val="24"/>
          <w:szCs w:val="24"/>
        </w:rPr>
        <w:t>Mise à part la numérotation, pouvez-vous relever deux stratégies utilisées dans la formulation des phrases pour introduire les différentes parties?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1555D" w:rsidRPr="00205089" w14:paraId="14CD7DC7" w14:textId="77777777" w:rsidTr="004E54FC">
        <w:tc>
          <w:tcPr>
            <w:tcW w:w="8636" w:type="dxa"/>
          </w:tcPr>
          <w:p w14:paraId="7F615E1F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564BDAD" w14:textId="77777777" w:rsidR="00C1555D" w:rsidRPr="00205089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80CC292" w14:textId="77777777" w:rsidR="00C1555D" w:rsidRDefault="00C1555D" w:rsidP="002A62BC">
      <w:pPr>
        <w:rPr>
          <w:rFonts w:asciiTheme="majorHAnsi" w:hAnsiTheme="majorHAnsi"/>
          <w:sz w:val="24"/>
          <w:szCs w:val="24"/>
        </w:rPr>
      </w:pPr>
    </w:p>
    <w:p w14:paraId="7E063C91" w14:textId="5B0BFC3D" w:rsidR="008124D1" w:rsidRDefault="006C66ED" w:rsidP="002A62B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3.2</w:t>
      </w:r>
      <w:r w:rsidR="00C2609E">
        <w:rPr>
          <w:rFonts w:asciiTheme="majorHAnsi" w:hAnsiTheme="majorHAnsi"/>
          <w:sz w:val="24"/>
          <w:szCs w:val="24"/>
        </w:rPr>
        <w:t xml:space="preserve"> </w:t>
      </w:r>
      <w:r w:rsidR="008124D1">
        <w:rPr>
          <w:rFonts w:asciiTheme="majorHAnsi" w:hAnsiTheme="majorHAnsi"/>
          <w:sz w:val="24"/>
          <w:szCs w:val="24"/>
        </w:rPr>
        <w:t>D</w:t>
      </w:r>
      <w:r w:rsidR="000B193D">
        <w:rPr>
          <w:rFonts w:asciiTheme="majorHAnsi" w:hAnsiTheme="majorHAnsi"/>
          <w:sz w:val="24"/>
          <w:szCs w:val="24"/>
        </w:rPr>
        <w:t>’</w:t>
      </w:r>
      <w:r w:rsidR="008124D1">
        <w:rPr>
          <w:rFonts w:asciiTheme="majorHAnsi" w:hAnsiTheme="majorHAnsi"/>
          <w:sz w:val="24"/>
          <w:szCs w:val="24"/>
        </w:rPr>
        <w:t xml:space="preserve">après ce que vous avez </w:t>
      </w:r>
      <w:r w:rsidR="000B193D">
        <w:rPr>
          <w:rFonts w:asciiTheme="majorHAnsi" w:hAnsiTheme="majorHAnsi"/>
          <w:sz w:val="24"/>
          <w:szCs w:val="24"/>
        </w:rPr>
        <w:t>lu</w:t>
      </w:r>
      <w:r w:rsidR="008124D1">
        <w:rPr>
          <w:rFonts w:asciiTheme="majorHAnsi" w:hAnsiTheme="majorHAnsi"/>
          <w:sz w:val="24"/>
          <w:szCs w:val="24"/>
        </w:rPr>
        <w:t xml:space="preserve">, quels </w:t>
      </w:r>
      <w:r w:rsidR="000B193D">
        <w:rPr>
          <w:rFonts w:asciiTheme="majorHAnsi" w:hAnsiTheme="majorHAnsi"/>
          <w:sz w:val="24"/>
          <w:szCs w:val="24"/>
        </w:rPr>
        <w:t>s</w:t>
      </w:r>
      <w:r w:rsidR="008124D1">
        <w:rPr>
          <w:rFonts w:asciiTheme="majorHAnsi" w:hAnsiTheme="majorHAnsi"/>
          <w:sz w:val="24"/>
          <w:szCs w:val="24"/>
        </w:rPr>
        <w:t xml:space="preserve">ont les sujets abordés </w:t>
      </w:r>
      <w:r w:rsidR="000B193D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1555D" w:rsidRPr="00205089" w14:paraId="424ABD6E" w14:textId="77777777" w:rsidTr="004E54FC">
        <w:tc>
          <w:tcPr>
            <w:tcW w:w="8636" w:type="dxa"/>
          </w:tcPr>
          <w:p w14:paraId="0C91364E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9DD0AF4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01A76C1" w14:textId="77777777" w:rsidR="00C1555D" w:rsidRPr="00205089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1043488" w14:textId="77777777" w:rsidR="008124D1" w:rsidRDefault="008124D1" w:rsidP="002A62BC">
      <w:pPr>
        <w:rPr>
          <w:rFonts w:asciiTheme="majorHAnsi" w:hAnsiTheme="majorHAnsi"/>
          <w:sz w:val="24"/>
          <w:szCs w:val="24"/>
        </w:rPr>
      </w:pPr>
    </w:p>
    <w:p w14:paraId="789A360C" w14:textId="666FFFD8" w:rsidR="00AA2641" w:rsidRDefault="006C66ED" w:rsidP="00AA264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3.3</w:t>
      </w:r>
      <w:r w:rsidR="00AA2641">
        <w:rPr>
          <w:rFonts w:asciiTheme="majorHAnsi" w:hAnsiTheme="majorHAnsi"/>
          <w:sz w:val="24"/>
          <w:szCs w:val="24"/>
        </w:rPr>
        <w:t xml:space="preserve"> </w:t>
      </w:r>
      <w:r w:rsidR="00C1555D">
        <w:rPr>
          <w:rFonts w:asciiTheme="majorHAnsi" w:hAnsiTheme="majorHAnsi"/>
          <w:sz w:val="24"/>
          <w:szCs w:val="24"/>
        </w:rPr>
        <w:t>A</w:t>
      </w:r>
      <w:r w:rsidR="00AA2641">
        <w:rPr>
          <w:rFonts w:asciiTheme="majorHAnsi" w:hAnsiTheme="majorHAnsi"/>
          <w:sz w:val="24"/>
          <w:szCs w:val="24"/>
        </w:rPr>
        <w:t xml:space="preserve">viez-vous bien anticipé le contenu du texte à l’activité 2 ?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1555D" w:rsidRPr="00205089" w14:paraId="1F26A175" w14:textId="77777777" w:rsidTr="004E54FC">
        <w:tc>
          <w:tcPr>
            <w:tcW w:w="8636" w:type="dxa"/>
          </w:tcPr>
          <w:p w14:paraId="5375FE32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1B6FD79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426FC67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0A5AE8F" w14:textId="77777777" w:rsidR="00C1555D" w:rsidRPr="00205089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C6DA5FE" w14:textId="2D46973D" w:rsidR="00C1555D" w:rsidRDefault="00C1555D">
      <w:pPr>
        <w:rPr>
          <w:caps/>
          <w:color w:val="FFFFFF" w:themeColor="background1"/>
          <w:spacing w:val="15"/>
          <w:sz w:val="22"/>
          <w:szCs w:val="22"/>
        </w:rPr>
      </w:pPr>
    </w:p>
    <w:p w14:paraId="0824CEE3" w14:textId="77777777" w:rsidR="00C1555D" w:rsidRDefault="00C1555D">
      <w:pPr>
        <w:rPr>
          <w:caps/>
          <w:color w:val="FFFFFF" w:themeColor="background1"/>
          <w:spacing w:val="15"/>
          <w:sz w:val="22"/>
          <w:szCs w:val="22"/>
        </w:rPr>
      </w:pPr>
      <w:r>
        <w:rPr>
          <w:caps/>
          <w:color w:val="FFFFFF" w:themeColor="background1"/>
          <w:spacing w:val="15"/>
          <w:sz w:val="22"/>
          <w:szCs w:val="22"/>
        </w:rPr>
        <w:br w:type="page"/>
      </w:r>
    </w:p>
    <w:p w14:paraId="4585ED66" w14:textId="77777777" w:rsidR="00B40568" w:rsidRDefault="005D326D" w:rsidP="005C3CC8">
      <w:pPr>
        <w:pStyle w:val="Titre1"/>
      </w:pPr>
      <w:r>
        <w:lastRenderedPageBreak/>
        <w:t>éléments langagiers</w:t>
      </w:r>
    </w:p>
    <w:p w14:paraId="3DF130A8" w14:textId="3EA58817" w:rsidR="0004012F" w:rsidRPr="0004012F" w:rsidRDefault="00E45B48" w:rsidP="000401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Avant de </w:t>
      </w:r>
      <w:r w:rsidR="005173D2" w:rsidRPr="009F586B">
        <w:rPr>
          <w:rFonts w:asciiTheme="majorHAnsi" w:hAnsiTheme="majorHAnsi"/>
          <w:b/>
          <w:sz w:val="24"/>
          <w:szCs w:val="24"/>
        </w:rPr>
        <w:t>re</w:t>
      </w:r>
      <w:r w:rsidR="00972F1F" w:rsidRPr="009F586B">
        <w:rPr>
          <w:rFonts w:asciiTheme="majorHAnsi" w:hAnsiTheme="majorHAnsi"/>
          <w:b/>
          <w:sz w:val="24"/>
          <w:szCs w:val="24"/>
        </w:rPr>
        <w:t>lire</w:t>
      </w:r>
      <w:r w:rsidR="00972F1F">
        <w:rPr>
          <w:rFonts w:asciiTheme="majorHAnsi" w:hAnsiTheme="majorHAnsi"/>
          <w:b/>
          <w:sz w:val="24"/>
          <w:szCs w:val="24"/>
        </w:rPr>
        <w:t xml:space="preserve"> le texte</w:t>
      </w:r>
      <w:r>
        <w:rPr>
          <w:rFonts w:asciiTheme="majorHAnsi" w:hAnsiTheme="majorHAnsi"/>
          <w:b/>
          <w:sz w:val="24"/>
          <w:szCs w:val="24"/>
        </w:rPr>
        <w:t xml:space="preserve">, étudiez </w:t>
      </w:r>
      <w:r w:rsidR="005173D2">
        <w:rPr>
          <w:rFonts w:asciiTheme="majorHAnsi" w:hAnsiTheme="majorHAnsi"/>
          <w:b/>
          <w:sz w:val="24"/>
          <w:szCs w:val="24"/>
        </w:rPr>
        <w:t>quelques-unes des</w:t>
      </w:r>
      <w:r>
        <w:rPr>
          <w:rFonts w:asciiTheme="majorHAnsi" w:hAnsiTheme="majorHAnsi"/>
          <w:b/>
          <w:sz w:val="24"/>
          <w:szCs w:val="24"/>
        </w:rPr>
        <w:t xml:space="preserve"> expressions</w:t>
      </w:r>
      <w:r w:rsidR="005173D2">
        <w:rPr>
          <w:rFonts w:asciiTheme="majorHAnsi" w:hAnsiTheme="majorHAnsi"/>
          <w:b/>
          <w:sz w:val="24"/>
          <w:szCs w:val="24"/>
        </w:rPr>
        <w:t xml:space="preserve"> qu’il contient</w:t>
      </w:r>
      <w:r>
        <w:rPr>
          <w:rFonts w:asciiTheme="majorHAnsi" w:hAnsiTheme="majorHAnsi"/>
          <w:b/>
          <w:sz w:val="24"/>
          <w:szCs w:val="24"/>
        </w:rPr>
        <w:t>. Leur connaissance vous aidera à mieux comprendre</w:t>
      </w:r>
      <w:r w:rsidR="00B2452C">
        <w:rPr>
          <w:rFonts w:asciiTheme="majorHAnsi" w:hAnsiTheme="majorHAnsi"/>
          <w:b/>
          <w:sz w:val="24"/>
          <w:szCs w:val="24"/>
        </w:rPr>
        <w:t>.</w:t>
      </w:r>
    </w:p>
    <w:p w14:paraId="68E46543" w14:textId="77777777" w:rsidR="00B40568" w:rsidRDefault="00583E28" w:rsidP="007C6321">
      <w:pPr>
        <w:pStyle w:val="Titre2"/>
      </w:pPr>
      <w:r>
        <w:t>A</w:t>
      </w:r>
      <w:r w:rsidR="0004012F">
        <w:t>ctivité 4</w:t>
      </w:r>
      <w:r w:rsidR="00B40568">
        <w:t xml:space="preserve"> : Vocabulaire</w:t>
      </w:r>
      <w:r w:rsidR="008D3277">
        <w:t xml:space="preserve"> </w:t>
      </w:r>
    </w:p>
    <w:p w14:paraId="1D0D9914" w14:textId="11C42F1A" w:rsidR="00135339" w:rsidRPr="000C452A" w:rsidRDefault="00EC5993" w:rsidP="00A74A6C">
      <w:pPr>
        <w:pStyle w:val="Paragraphedeliste"/>
        <w:numPr>
          <w:ilvl w:val="1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Relevez les mots ou expressions que vous ne connaissez pas et cherchez des synonymes ou une définition</w:t>
      </w:r>
      <w:r w:rsidR="00D23CE9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94"/>
        <w:gridCol w:w="2053"/>
        <w:gridCol w:w="6095"/>
      </w:tblGrid>
      <w:tr w:rsidR="00C1555D" w14:paraId="2145BC2F" w14:textId="77777777" w:rsidTr="00C1555D"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DB650A9" w14:textId="77777777" w:rsidR="00C1555D" w:rsidRDefault="00C1555D" w:rsidP="00C1555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4641264E" w14:textId="77777777" w:rsidR="00C1555D" w:rsidRPr="007652F5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652F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Mot ou expression</w:t>
            </w:r>
          </w:p>
        </w:tc>
        <w:tc>
          <w:tcPr>
            <w:tcW w:w="6095" w:type="dxa"/>
            <w:vAlign w:val="center"/>
          </w:tcPr>
          <w:p w14:paraId="347901C5" w14:textId="77777777" w:rsidR="00C1555D" w:rsidRPr="007652F5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652F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 ou synonyme</w:t>
            </w:r>
          </w:p>
        </w:tc>
      </w:tr>
      <w:tr w:rsidR="00C1555D" w14:paraId="149DB352" w14:textId="77777777" w:rsidTr="00C1555D">
        <w:tc>
          <w:tcPr>
            <w:tcW w:w="494" w:type="dxa"/>
            <w:vAlign w:val="center"/>
          </w:tcPr>
          <w:p w14:paraId="0B5113D8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2053" w:type="dxa"/>
            <w:vAlign w:val="center"/>
          </w:tcPr>
          <w:p w14:paraId="407304DC" w14:textId="2E4FBB82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580ADF0" w14:textId="5B4A75AA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290AFA78" w14:textId="77777777" w:rsidTr="00C1555D">
        <w:tc>
          <w:tcPr>
            <w:tcW w:w="494" w:type="dxa"/>
            <w:vAlign w:val="center"/>
          </w:tcPr>
          <w:p w14:paraId="00F5102F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2053" w:type="dxa"/>
            <w:vAlign w:val="center"/>
          </w:tcPr>
          <w:p w14:paraId="547A81D0" w14:textId="43D93382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923AF5B" w14:textId="5290D14D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7D83AF27" w14:textId="77777777" w:rsidTr="00C1555D">
        <w:tc>
          <w:tcPr>
            <w:tcW w:w="494" w:type="dxa"/>
            <w:vAlign w:val="center"/>
          </w:tcPr>
          <w:p w14:paraId="2537A137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2053" w:type="dxa"/>
            <w:vAlign w:val="center"/>
          </w:tcPr>
          <w:p w14:paraId="623089BA" w14:textId="7E99CE6D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424A967" w14:textId="18BA48F2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110C77B7" w14:textId="77777777" w:rsidTr="00C1555D">
        <w:tc>
          <w:tcPr>
            <w:tcW w:w="494" w:type="dxa"/>
            <w:vAlign w:val="center"/>
          </w:tcPr>
          <w:p w14:paraId="3FE36A19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2053" w:type="dxa"/>
            <w:vAlign w:val="center"/>
          </w:tcPr>
          <w:p w14:paraId="126A0F89" w14:textId="6D912162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DC95D48" w14:textId="3D8D3AD0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5D4BDFA0" w14:textId="77777777" w:rsidTr="00C1555D">
        <w:tc>
          <w:tcPr>
            <w:tcW w:w="494" w:type="dxa"/>
            <w:vAlign w:val="center"/>
          </w:tcPr>
          <w:p w14:paraId="265951D1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2053" w:type="dxa"/>
            <w:vAlign w:val="center"/>
          </w:tcPr>
          <w:p w14:paraId="4BA48A74" w14:textId="73BA9B1E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3AB4A3E" w14:textId="6E1621AA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50880092" w14:textId="77777777" w:rsidTr="00C1555D">
        <w:tc>
          <w:tcPr>
            <w:tcW w:w="494" w:type="dxa"/>
            <w:vAlign w:val="center"/>
          </w:tcPr>
          <w:p w14:paraId="42CED252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2053" w:type="dxa"/>
            <w:vAlign w:val="center"/>
          </w:tcPr>
          <w:p w14:paraId="13675B6C" w14:textId="58DDCB1A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6D9E736" w14:textId="62166A5F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1B675CD5" w14:textId="77777777" w:rsidTr="00C1555D">
        <w:tc>
          <w:tcPr>
            <w:tcW w:w="494" w:type="dxa"/>
            <w:vAlign w:val="center"/>
          </w:tcPr>
          <w:p w14:paraId="0C8AC7D8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7.</w:t>
            </w:r>
          </w:p>
        </w:tc>
        <w:tc>
          <w:tcPr>
            <w:tcW w:w="2053" w:type="dxa"/>
            <w:vAlign w:val="center"/>
          </w:tcPr>
          <w:p w14:paraId="43216509" w14:textId="4FC5925D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E1449FD" w14:textId="10FBA2D8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285D0C93" w14:textId="77777777" w:rsidTr="00C1555D">
        <w:tc>
          <w:tcPr>
            <w:tcW w:w="494" w:type="dxa"/>
            <w:vAlign w:val="center"/>
          </w:tcPr>
          <w:p w14:paraId="67611CD6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8.</w:t>
            </w:r>
          </w:p>
        </w:tc>
        <w:tc>
          <w:tcPr>
            <w:tcW w:w="2053" w:type="dxa"/>
            <w:vAlign w:val="center"/>
          </w:tcPr>
          <w:p w14:paraId="139C2632" w14:textId="698CE588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1E48F5F" w14:textId="20A2F444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156313C3" w14:textId="77777777" w:rsidTr="00C1555D">
        <w:tc>
          <w:tcPr>
            <w:tcW w:w="494" w:type="dxa"/>
            <w:vAlign w:val="center"/>
          </w:tcPr>
          <w:p w14:paraId="14B82DCF" w14:textId="77777777" w:rsidR="00C1555D" w:rsidRPr="000955A2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2053" w:type="dxa"/>
            <w:vAlign w:val="center"/>
          </w:tcPr>
          <w:p w14:paraId="78C21FD5" w14:textId="5D4E73E3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306C291" w14:textId="2681863C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18D462DB" w14:textId="77777777" w:rsidTr="00C1555D">
        <w:tc>
          <w:tcPr>
            <w:tcW w:w="494" w:type="dxa"/>
            <w:vAlign w:val="center"/>
          </w:tcPr>
          <w:p w14:paraId="14F9E693" w14:textId="77777777" w:rsidR="00C1555D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10. </w:t>
            </w:r>
          </w:p>
        </w:tc>
        <w:tc>
          <w:tcPr>
            <w:tcW w:w="2053" w:type="dxa"/>
            <w:vAlign w:val="center"/>
          </w:tcPr>
          <w:p w14:paraId="520F5ADC" w14:textId="25C0B15F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08B3DF3" w14:textId="520761BF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C1555D" w14:paraId="1CE5D98E" w14:textId="77777777" w:rsidTr="00C1555D">
        <w:tc>
          <w:tcPr>
            <w:tcW w:w="494" w:type="dxa"/>
            <w:vAlign w:val="center"/>
          </w:tcPr>
          <w:p w14:paraId="39D9122A" w14:textId="406D09EC" w:rsidR="00C1555D" w:rsidRDefault="00C1555D" w:rsidP="00C155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</w:t>
            </w:r>
          </w:p>
        </w:tc>
        <w:tc>
          <w:tcPr>
            <w:tcW w:w="2053" w:type="dxa"/>
            <w:vAlign w:val="center"/>
          </w:tcPr>
          <w:p w14:paraId="579AB53D" w14:textId="6C613E2F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9354D5E" w14:textId="003DADD7" w:rsidR="00C1555D" w:rsidRPr="00C1555D" w:rsidRDefault="00C1555D" w:rsidP="00C1555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24E0B469" w14:textId="1BC3CF99" w:rsidR="0058104B" w:rsidRDefault="0058104B">
      <w:pPr>
        <w:rPr>
          <w:rFonts w:asciiTheme="majorHAnsi" w:hAnsiTheme="majorHAnsi"/>
          <w:sz w:val="24"/>
          <w:szCs w:val="24"/>
        </w:rPr>
      </w:pPr>
    </w:p>
    <w:p w14:paraId="5B75E168" w14:textId="062A126A" w:rsidR="000C452A" w:rsidRPr="000D50B4" w:rsidRDefault="00E82CFD" w:rsidP="00A74A6C">
      <w:pPr>
        <w:pStyle w:val="Paragraphedeliste"/>
        <w:numPr>
          <w:ilvl w:val="1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Regroupez les synonymes</w:t>
      </w:r>
      <w:r w:rsidR="00EC5993">
        <w:rPr>
          <w:rFonts w:asciiTheme="majorHAnsi" w:hAnsiTheme="majorHAnsi"/>
          <w:sz w:val="24"/>
          <w:szCs w:val="24"/>
        </w:rPr>
        <w:t xml:space="preserve"> présents dans le texte.</w:t>
      </w:r>
      <w:r w:rsidR="004476BA">
        <w:rPr>
          <w:rFonts w:asciiTheme="majorHAnsi" w:hAnsiTheme="majorHAnsi"/>
          <w:sz w:val="24"/>
          <w:szCs w:val="24"/>
        </w:rPr>
        <w:t xml:space="preserve"> </w:t>
      </w:r>
      <w:r w:rsidR="002A5B41">
        <w:rPr>
          <w:rFonts w:asciiTheme="majorHAnsi" w:hAnsiTheme="majorHAnsi"/>
          <w:sz w:val="24"/>
          <w:szCs w:val="24"/>
        </w:rPr>
        <w:t xml:space="preserve">Consultez un dictionnaire </w:t>
      </w:r>
      <w:r>
        <w:rPr>
          <w:rFonts w:asciiTheme="majorHAnsi" w:hAnsiTheme="majorHAnsi"/>
          <w:sz w:val="24"/>
          <w:szCs w:val="24"/>
        </w:rPr>
        <w:t>au besoin</w:t>
      </w:r>
      <w:r w:rsidR="002A5B41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6"/>
      </w:tblGrid>
      <w:tr w:rsidR="00EC5993" w14:paraId="777B5938" w14:textId="77777777" w:rsidTr="00C1555D">
        <w:tc>
          <w:tcPr>
            <w:tcW w:w="8636" w:type="dxa"/>
          </w:tcPr>
          <w:p w14:paraId="349FF4B3" w14:textId="77777777" w:rsidR="00EC5993" w:rsidRDefault="00EC5993" w:rsidP="00C1555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5993" w14:paraId="63A81006" w14:textId="77777777" w:rsidTr="00C1555D">
        <w:tc>
          <w:tcPr>
            <w:tcW w:w="8636" w:type="dxa"/>
          </w:tcPr>
          <w:p w14:paraId="521AA7E6" w14:textId="77777777" w:rsidR="00EC5993" w:rsidRDefault="00EC5993" w:rsidP="00C1555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5993" w14:paraId="3E7BA887" w14:textId="77777777" w:rsidTr="00C1555D">
        <w:tc>
          <w:tcPr>
            <w:tcW w:w="8636" w:type="dxa"/>
          </w:tcPr>
          <w:p w14:paraId="417B9E7B" w14:textId="77777777" w:rsidR="00EC5993" w:rsidRDefault="00EC5993" w:rsidP="00C1555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5993" w14:paraId="12C26AD6" w14:textId="77777777" w:rsidTr="00C1555D">
        <w:tc>
          <w:tcPr>
            <w:tcW w:w="8636" w:type="dxa"/>
          </w:tcPr>
          <w:p w14:paraId="28FD26B3" w14:textId="77777777" w:rsidR="00EC5993" w:rsidRDefault="00EC5993" w:rsidP="00C1555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5993" w14:paraId="78026693" w14:textId="77777777" w:rsidTr="00C1555D">
        <w:tc>
          <w:tcPr>
            <w:tcW w:w="8636" w:type="dxa"/>
          </w:tcPr>
          <w:p w14:paraId="478943FF" w14:textId="77777777" w:rsidR="00EC5993" w:rsidRDefault="00EC5993" w:rsidP="00C1555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6E434A2" w14:textId="5B0AD00A" w:rsidR="00C1555D" w:rsidRDefault="00C1555D">
      <w:pPr>
        <w:rPr>
          <w:rFonts w:asciiTheme="majorHAnsi" w:hAnsiTheme="majorHAnsi"/>
          <w:sz w:val="24"/>
          <w:szCs w:val="24"/>
        </w:rPr>
      </w:pPr>
    </w:p>
    <w:p w14:paraId="48DBE4AD" w14:textId="77777777" w:rsidR="00C1555D" w:rsidRDefault="00C155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6B022C7" w14:textId="77777777" w:rsidR="00135339" w:rsidRDefault="00483DAD" w:rsidP="00135339">
      <w:pPr>
        <w:pStyle w:val="Titre2"/>
      </w:pPr>
      <w:r>
        <w:lastRenderedPageBreak/>
        <w:t>Activité 5</w:t>
      </w:r>
      <w:r w:rsidR="00B40568">
        <w:t xml:space="preserve"> : </w:t>
      </w:r>
      <w:r w:rsidR="00090FAE">
        <w:t>Grammaire</w:t>
      </w:r>
    </w:p>
    <w:p w14:paraId="7E32E695" w14:textId="2A064CCD" w:rsidR="006821D6" w:rsidRDefault="007C24AB" w:rsidP="00DB4C8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5.1 </w:t>
      </w:r>
      <w:r w:rsidR="005A7A09">
        <w:rPr>
          <w:rFonts w:asciiTheme="majorHAnsi" w:hAnsiTheme="majorHAnsi"/>
          <w:sz w:val="24"/>
          <w:szCs w:val="24"/>
        </w:rPr>
        <w:t xml:space="preserve">Dans les phrases comportant un complément, un élément est souvent repris par un pronom. </w:t>
      </w:r>
      <w:r w:rsidR="00EC5993">
        <w:rPr>
          <w:rFonts w:asciiTheme="majorHAnsi" w:hAnsiTheme="majorHAnsi"/>
          <w:sz w:val="24"/>
          <w:szCs w:val="24"/>
        </w:rPr>
        <w:t>Relevez des phrases qui comportent un pronom et</w:t>
      </w:r>
      <w:r w:rsidR="008823BE">
        <w:rPr>
          <w:rFonts w:asciiTheme="majorHAnsi" w:hAnsiTheme="majorHAnsi"/>
          <w:sz w:val="24"/>
          <w:szCs w:val="24"/>
        </w:rPr>
        <w:t xml:space="preserve"> dites quel </w:t>
      </w:r>
      <w:r w:rsidR="004D614F">
        <w:rPr>
          <w:rFonts w:asciiTheme="majorHAnsi" w:hAnsiTheme="majorHAnsi"/>
          <w:sz w:val="24"/>
          <w:szCs w:val="24"/>
        </w:rPr>
        <w:t>nom (ou groupe du nom)</w:t>
      </w:r>
      <w:r w:rsidR="008823BE">
        <w:rPr>
          <w:rFonts w:asciiTheme="majorHAnsi" w:hAnsiTheme="majorHAnsi"/>
          <w:sz w:val="24"/>
          <w:szCs w:val="24"/>
        </w:rPr>
        <w:t xml:space="preserve"> le pronom remplace. Réécrivez ensuite le groupe verbal en remettant le nom à la place du pronom en utilisant la bonne préposition</w:t>
      </w:r>
      <w:r w:rsidR="00EC5993">
        <w:rPr>
          <w:rFonts w:asciiTheme="majorHAnsi" w:hAnsiTheme="majorHAnsi"/>
          <w:sz w:val="24"/>
          <w:szCs w:val="24"/>
        </w:rPr>
        <w:t xml:space="preserve"> s’il y a lieu</w:t>
      </w:r>
      <w:r w:rsidR="008823BE">
        <w:rPr>
          <w:rFonts w:asciiTheme="majorHAnsi" w:hAnsiTheme="majorHAnsi"/>
          <w:sz w:val="24"/>
          <w:szCs w:val="24"/>
        </w:rPr>
        <w:t xml:space="preserve"> (</w:t>
      </w:r>
      <w:r w:rsidR="008823BE">
        <w:rPr>
          <w:rFonts w:asciiTheme="majorHAnsi" w:hAnsiTheme="majorHAnsi"/>
          <w:i/>
          <w:sz w:val="24"/>
          <w:szCs w:val="24"/>
        </w:rPr>
        <w:t xml:space="preserve">verbe </w:t>
      </w:r>
      <w:r w:rsidR="00EC5993">
        <w:rPr>
          <w:rFonts w:asciiTheme="majorHAnsi" w:hAnsiTheme="majorHAnsi"/>
          <w:i/>
          <w:sz w:val="24"/>
          <w:szCs w:val="24"/>
        </w:rPr>
        <w:t>(</w:t>
      </w:r>
      <w:r w:rsidR="008823BE">
        <w:rPr>
          <w:rFonts w:asciiTheme="majorHAnsi" w:hAnsiTheme="majorHAnsi"/>
          <w:i/>
          <w:sz w:val="24"/>
          <w:szCs w:val="24"/>
        </w:rPr>
        <w:t>+ préposition</w:t>
      </w:r>
      <w:r w:rsidR="00EC5993">
        <w:rPr>
          <w:rFonts w:asciiTheme="majorHAnsi" w:hAnsiTheme="majorHAnsi"/>
          <w:i/>
          <w:sz w:val="24"/>
          <w:szCs w:val="24"/>
        </w:rPr>
        <w:t>)</w:t>
      </w:r>
      <w:r w:rsidR="008823BE">
        <w:rPr>
          <w:rFonts w:asciiTheme="majorHAnsi" w:hAnsiTheme="majorHAnsi"/>
          <w:i/>
          <w:sz w:val="24"/>
          <w:szCs w:val="24"/>
        </w:rPr>
        <w:t xml:space="preserve"> + nom</w:t>
      </w:r>
      <w:r w:rsidR="008823BE">
        <w:rPr>
          <w:rFonts w:asciiTheme="majorHAnsi" w:hAnsiTheme="majorHAnsi"/>
          <w:sz w:val="24"/>
          <w:szCs w:val="24"/>
        </w:rPr>
        <w:t>).</w:t>
      </w:r>
    </w:p>
    <w:p w14:paraId="5A5CD442" w14:textId="60B002A8" w:rsidR="00C55350" w:rsidRDefault="00EB3722" w:rsidP="00EB3722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a. </w:t>
      </w:r>
      <w:r w:rsidR="000939A6">
        <w:rPr>
          <w:rFonts w:asciiTheme="majorHAnsi" w:hAnsiTheme="majorHAnsi"/>
          <w:sz w:val="22"/>
          <w:szCs w:val="22"/>
        </w:rPr>
        <w:t>Phrase : ____________________________________________________________________</w:t>
      </w:r>
    </w:p>
    <w:p w14:paraId="6EE5C097" w14:textId="36E0A0E8" w:rsidR="00EB3722" w:rsidRDefault="00EB3722" w:rsidP="00EB3722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Nom ou groupe du nom :</w:t>
      </w:r>
      <w:r w:rsidR="0033173A">
        <w:rPr>
          <w:rFonts w:asciiTheme="majorHAnsi" w:hAnsiTheme="majorHAnsi"/>
          <w:sz w:val="22"/>
          <w:szCs w:val="22"/>
        </w:rPr>
        <w:t xml:space="preserve"> ______________________________________________________</w:t>
      </w:r>
      <w:r w:rsidR="00C1555D">
        <w:rPr>
          <w:rFonts w:asciiTheme="majorHAnsi" w:hAnsiTheme="majorHAnsi"/>
          <w:sz w:val="22"/>
          <w:szCs w:val="22"/>
        </w:rPr>
        <w:t>__</w:t>
      </w:r>
    </w:p>
    <w:p w14:paraId="7B3E4536" w14:textId="6289B8E0" w:rsidR="00EB3722" w:rsidRDefault="00EB3722" w:rsidP="00EB3722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Réécriture :</w:t>
      </w:r>
      <w:r w:rsidR="0033173A">
        <w:rPr>
          <w:rFonts w:asciiTheme="majorHAnsi" w:hAnsiTheme="majorHAnsi"/>
          <w:sz w:val="22"/>
          <w:szCs w:val="22"/>
        </w:rPr>
        <w:t xml:space="preserve"> _________________________________________________________</w:t>
      </w:r>
      <w:r w:rsidR="00C1555D">
        <w:rPr>
          <w:rFonts w:asciiTheme="majorHAnsi" w:hAnsiTheme="majorHAnsi"/>
          <w:sz w:val="22"/>
          <w:szCs w:val="22"/>
        </w:rPr>
        <w:t>__</w:t>
      </w:r>
      <w:r w:rsidR="0033173A">
        <w:rPr>
          <w:rFonts w:asciiTheme="majorHAnsi" w:hAnsiTheme="majorHAnsi"/>
          <w:sz w:val="22"/>
          <w:szCs w:val="22"/>
        </w:rPr>
        <w:t>________</w:t>
      </w:r>
    </w:p>
    <w:p w14:paraId="3811DB6A" w14:textId="77777777" w:rsidR="00EB3722" w:rsidRDefault="00EB3722" w:rsidP="00EB3722">
      <w:pPr>
        <w:spacing w:after="0"/>
        <w:rPr>
          <w:rFonts w:asciiTheme="majorHAnsi" w:hAnsiTheme="majorHAnsi"/>
          <w:sz w:val="22"/>
          <w:szCs w:val="22"/>
        </w:rPr>
      </w:pPr>
    </w:p>
    <w:p w14:paraId="201B3F83" w14:textId="76389461" w:rsidR="00EB3722" w:rsidRDefault="00EB3722" w:rsidP="00EB3722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b. </w:t>
      </w:r>
      <w:r w:rsidR="000939A6">
        <w:rPr>
          <w:rFonts w:asciiTheme="majorHAnsi" w:hAnsiTheme="majorHAnsi"/>
          <w:sz w:val="22"/>
          <w:szCs w:val="22"/>
        </w:rPr>
        <w:t>Phrase : ____________________________________________________________________</w:t>
      </w:r>
    </w:p>
    <w:p w14:paraId="1456B388" w14:textId="588645FC" w:rsidR="0033173A" w:rsidRDefault="0033173A" w:rsidP="0033173A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Nom ou groupe du nom : __________________________________________________</w:t>
      </w:r>
      <w:r w:rsidR="00C1555D">
        <w:rPr>
          <w:rFonts w:asciiTheme="majorHAnsi" w:hAnsiTheme="majorHAnsi"/>
          <w:sz w:val="22"/>
          <w:szCs w:val="22"/>
        </w:rPr>
        <w:t>__</w:t>
      </w:r>
      <w:r>
        <w:rPr>
          <w:rFonts w:asciiTheme="majorHAnsi" w:hAnsiTheme="majorHAnsi"/>
          <w:sz w:val="22"/>
          <w:szCs w:val="22"/>
        </w:rPr>
        <w:t>____</w:t>
      </w:r>
    </w:p>
    <w:p w14:paraId="5D322AB7" w14:textId="3237C1DE" w:rsidR="0033173A" w:rsidRDefault="0033173A" w:rsidP="0033173A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Réécriture : ______________________________________________________________</w:t>
      </w:r>
      <w:r w:rsidR="00C1555D">
        <w:rPr>
          <w:rFonts w:asciiTheme="majorHAnsi" w:hAnsiTheme="majorHAnsi"/>
          <w:sz w:val="22"/>
          <w:szCs w:val="22"/>
        </w:rPr>
        <w:t>__</w:t>
      </w:r>
      <w:r>
        <w:rPr>
          <w:rFonts w:asciiTheme="majorHAnsi" w:hAnsiTheme="majorHAnsi"/>
          <w:sz w:val="22"/>
          <w:szCs w:val="22"/>
        </w:rPr>
        <w:t>___</w:t>
      </w:r>
    </w:p>
    <w:p w14:paraId="09121D21" w14:textId="77777777" w:rsidR="00B2452C" w:rsidRDefault="00B2452C" w:rsidP="006821D6">
      <w:pPr>
        <w:rPr>
          <w:rFonts w:asciiTheme="majorHAnsi" w:hAnsiTheme="majorHAnsi"/>
          <w:sz w:val="24"/>
          <w:szCs w:val="24"/>
        </w:rPr>
      </w:pPr>
    </w:p>
    <w:p w14:paraId="4FA3B3A3" w14:textId="455A8E56" w:rsidR="000939A6" w:rsidRDefault="000939A6" w:rsidP="000939A6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c. Phrase : ____________________________________________________________________</w:t>
      </w:r>
    </w:p>
    <w:p w14:paraId="562F588B" w14:textId="39874B19" w:rsidR="000939A6" w:rsidRDefault="000939A6" w:rsidP="000939A6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Nom ou groupe du nom : ________________________________________________</w:t>
      </w:r>
      <w:r w:rsidR="00C1555D">
        <w:rPr>
          <w:rFonts w:asciiTheme="majorHAnsi" w:hAnsiTheme="majorHAnsi"/>
          <w:sz w:val="22"/>
          <w:szCs w:val="22"/>
        </w:rPr>
        <w:t>__</w:t>
      </w:r>
      <w:r>
        <w:rPr>
          <w:rFonts w:asciiTheme="majorHAnsi" w:hAnsiTheme="majorHAnsi"/>
          <w:sz w:val="22"/>
          <w:szCs w:val="22"/>
        </w:rPr>
        <w:t>______</w:t>
      </w:r>
    </w:p>
    <w:p w14:paraId="7164AEA6" w14:textId="1658E3EA" w:rsidR="000939A6" w:rsidRDefault="000939A6" w:rsidP="000939A6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Réécriture : _______________________________________________________________</w:t>
      </w:r>
      <w:r w:rsidR="00C1555D">
        <w:rPr>
          <w:rFonts w:asciiTheme="majorHAnsi" w:hAnsiTheme="majorHAnsi"/>
          <w:sz w:val="22"/>
          <w:szCs w:val="22"/>
        </w:rPr>
        <w:t>__</w:t>
      </w:r>
      <w:r>
        <w:rPr>
          <w:rFonts w:asciiTheme="majorHAnsi" w:hAnsiTheme="majorHAnsi"/>
          <w:sz w:val="22"/>
          <w:szCs w:val="22"/>
        </w:rPr>
        <w:t>__</w:t>
      </w:r>
    </w:p>
    <w:p w14:paraId="527AE4AD" w14:textId="77777777" w:rsidR="000939A6" w:rsidRDefault="000939A6" w:rsidP="006821D6">
      <w:pPr>
        <w:rPr>
          <w:rFonts w:asciiTheme="majorHAnsi" w:hAnsiTheme="majorHAnsi"/>
          <w:sz w:val="24"/>
          <w:szCs w:val="24"/>
        </w:rPr>
      </w:pPr>
    </w:p>
    <w:p w14:paraId="18111858" w14:textId="7F302883" w:rsidR="004D614F" w:rsidRDefault="004D614F" w:rsidP="006821D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5.2 </w:t>
      </w:r>
      <w:r w:rsidR="006E5EB0">
        <w:rPr>
          <w:rFonts w:asciiTheme="majorHAnsi" w:hAnsiTheme="majorHAnsi"/>
          <w:sz w:val="24"/>
          <w:szCs w:val="24"/>
        </w:rPr>
        <w:t xml:space="preserve">Même si l’ordre normal dans une phrase est que le sujet précède le verbe, il arrive que cet ordre soit inversé, surtout à l’écrit. </w:t>
      </w:r>
      <w:r w:rsidR="000939A6">
        <w:rPr>
          <w:rFonts w:asciiTheme="majorHAnsi" w:hAnsiTheme="majorHAnsi"/>
          <w:sz w:val="24"/>
          <w:szCs w:val="24"/>
        </w:rPr>
        <w:t>Trouvez une phrase à sujet inversé</w:t>
      </w:r>
      <w:r w:rsidR="006E5EB0">
        <w:rPr>
          <w:rFonts w:asciiTheme="majorHAnsi" w:hAnsiTheme="majorHAnsi"/>
          <w:sz w:val="24"/>
          <w:szCs w:val="24"/>
        </w:rPr>
        <w:t xml:space="preserve"> </w:t>
      </w:r>
      <w:r w:rsidR="000939A6">
        <w:rPr>
          <w:rFonts w:asciiTheme="majorHAnsi" w:hAnsiTheme="majorHAnsi"/>
          <w:sz w:val="24"/>
          <w:szCs w:val="24"/>
        </w:rPr>
        <w:t xml:space="preserve">et remettez-la </w:t>
      </w:r>
      <w:r w:rsidR="006E5EB0">
        <w:rPr>
          <w:rFonts w:asciiTheme="majorHAnsi" w:hAnsiTheme="majorHAnsi"/>
          <w:sz w:val="24"/>
          <w:szCs w:val="24"/>
        </w:rPr>
        <w:t xml:space="preserve">dans la forme ordinaire </w:t>
      </w:r>
      <w:r w:rsidR="006E5EB0">
        <w:rPr>
          <w:rFonts w:asciiTheme="majorHAnsi" w:hAnsiTheme="majorHAnsi"/>
          <w:i/>
          <w:sz w:val="24"/>
          <w:szCs w:val="24"/>
        </w:rPr>
        <w:t>sujet + groupe du verbe</w:t>
      </w:r>
      <w:r w:rsidR="006E5EB0">
        <w:rPr>
          <w:rFonts w:asciiTheme="majorHAnsi" w:hAnsiTheme="majorHAnsi"/>
          <w:sz w:val="24"/>
          <w:szCs w:val="24"/>
        </w:rPr>
        <w:t>.</w:t>
      </w:r>
      <w:r w:rsidR="000939A6">
        <w:rPr>
          <w:rFonts w:asciiTheme="majorHAnsi" w:hAnsiTheme="majorHAnsi"/>
          <w:sz w:val="24"/>
          <w:szCs w:val="24"/>
        </w:rPr>
        <w:t xml:space="preserve"> S’il n’y en a pas dans le texte, choisissez une phrase et transformez-la pour inverser le sujet. Répétez l’exercice.</w:t>
      </w:r>
    </w:p>
    <w:p w14:paraId="51EDE4AD" w14:textId="132F9690" w:rsidR="00290211" w:rsidRDefault="00290211" w:rsidP="006821D6">
      <w:pPr>
        <w:rPr>
          <w:rFonts w:ascii="Times New Roman" w:eastAsia="Times New Roman" w:hAnsi="Times New Roman" w:cs="Times New Roman"/>
          <w:lang w:eastAsia="fr-CA"/>
        </w:rPr>
      </w:pPr>
      <w:r>
        <w:rPr>
          <w:rFonts w:ascii="Times New Roman" w:eastAsia="Times New Roman" w:hAnsi="Times New Roman" w:cs="Times New Roman"/>
          <w:lang w:eastAsia="fr-CA"/>
        </w:rPr>
        <w:t>_____________________________________________________________________________________</w:t>
      </w:r>
    </w:p>
    <w:p w14:paraId="2E6AB37D" w14:textId="0F7EEBFA" w:rsidR="00290211" w:rsidRDefault="00290211" w:rsidP="006821D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</w:t>
      </w:r>
    </w:p>
    <w:p w14:paraId="6092A0F7" w14:textId="6B2C35B6" w:rsidR="00C1555D" w:rsidRDefault="00C155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74361D1D" w14:textId="77777777" w:rsidR="00151161" w:rsidRDefault="00151161" w:rsidP="00135339">
      <w:pPr>
        <w:pStyle w:val="Titre1"/>
      </w:pPr>
      <w:r>
        <w:lastRenderedPageBreak/>
        <w:t>Compréhension détaillée</w:t>
      </w:r>
    </w:p>
    <w:p w14:paraId="70AB28DC" w14:textId="77777777" w:rsidR="00DF425C" w:rsidRDefault="00DF425C" w:rsidP="00DF425C">
      <w:pPr>
        <w:rPr>
          <w:rFonts w:asciiTheme="majorHAnsi" w:hAnsiTheme="majorHAnsi"/>
          <w:b/>
          <w:sz w:val="24"/>
          <w:szCs w:val="24"/>
        </w:rPr>
      </w:pPr>
      <w:r w:rsidRPr="007F6155">
        <w:rPr>
          <w:rFonts w:asciiTheme="majorHAnsi" w:hAnsiTheme="majorHAnsi"/>
          <w:b/>
          <w:sz w:val="24"/>
          <w:szCs w:val="24"/>
        </w:rPr>
        <w:t>Relisez le texte, une partie à la fois.</w:t>
      </w:r>
    </w:p>
    <w:p w14:paraId="714B6B84" w14:textId="77777777" w:rsidR="00DF425C" w:rsidRDefault="00DF425C" w:rsidP="00DF425C">
      <w:pPr>
        <w:pStyle w:val="Titre2"/>
      </w:pPr>
      <w:r>
        <w:t>ACTIVITÉ 6 : qu’est-ce qu’on dit?</w:t>
      </w:r>
    </w:p>
    <w:p w14:paraId="101C5577" w14:textId="0E717772" w:rsidR="00691FFA" w:rsidRDefault="000939A6" w:rsidP="00691FF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Introduction</w:t>
      </w:r>
      <w:r w:rsidR="00691FFA">
        <w:rPr>
          <w:rFonts w:asciiTheme="majorHAnsi" w:hAnsiTheme="majorHAnsi"/>
          <w:b/>
          <w:sz w:val="24"/>
          <w:szCs w:val="24"/>
        </w:rPr>
        <w:t> :</w:t>
      </w:r>
    </w:p>
    <w:p w14:paraId="63EC8AD7" w14:textId="57DC8AEE" w:rsidR="00336209" w:rsidRDefault="000939A6" w:rsidP="000939A6">
      <w:pPr>
        <w:pStyle w:val="Paragraphedeliste"/>
        <w:numPr>
          <w:ilvl w:val="0"/>
          <w:numId w:val="13"/>
        </w:numPr>
        <w:ind w:left="709" w:hanging="42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Comment </w:t>
      </w:r>
      <w:r w:rsidR="00C1555D">
        <w:rPr>
          <w:rFonts w:asciiTheme="majorHAnsi" w:hAnsiTheme="majorHAnsi"/>
          <w:sz w:val="24"/>
          <w:szCs w:val="24"/>
        </w:rPr>
        <w:t xml:space="preserve">le sujet est-il </w:t>
      </w:r>
      <w:r>
        <w:rPr>
          <w:rFonts w:asciiTheme="majorHAnsi" w:hAnsiTheme="majorHAnsi"/>
          <w:sz w:val="24"/>
          <w:szCs w:val="24"/>
        </w:rPr>
        <w:t>introduit</w:t>
      </w:r>
      <w:r w:rsidR="00C1555D">
        <w:rPr>
          <w:rFonts w:asciiTheme="majorHAnsi" w:hAnsiTheme="majorHAnsi"/>
          <w:sz w:val="24"/>
          <w:szCs w:val="24"/>
        </w:rPr>
        <w:t> </w:t>
      </w:r>
      <w:r w:rsidR="00691FFA"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1555D" w:rsidRPr="00205089" w14:paraId="11C98507" w14:textId="77777777" w:rsidTr="004E54FC">
        <w:tc>
          <w:tcPr>
            <w:tcW w:w="8636" w:type="dxa"/>
          </w:tcPr>
          <w:p w14:paraId="004C6F22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2CAADF1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F502C8B" w14:textId="77777777" w:rsidR="00C1555D" w:rsidRPr="00205089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C491C01" w14:textId="77777777" w:rsidR="00C1555D" w:rsidRDefault="00C1555D" w:rsidP="00C1555D">
      <w:pPr>
        <w:pStyle w:val="Paragraphedeliste"/>
        <w:ind w:left="709"/>
        <w:rPr>
          <w:rFonts w:asciiTheme="majorHAnsi" w:hAnsiTheme="majorHAnsi"/>
          <w:sz w:val="24"/>
          <w:szCs w:val="24"/>
        </w:rPr>
      </w:pPr>
    </w:p>
    <w:p w14:paraId="0DFD261E" w14:textId="5D6BA5F5" w:rsidR="000939A6" w:rsidRDefault="000939A6" w:rsidP="000939A6">
      <w:pPr>
        <w:pStyle w:val="Paragraphedeliste"/>
        <w:numPr>
          <w:ilvl w:val="0"/>
          <w:numId w:val="13"/>
        </w:numPr>
        <w:ind w:left="709" w:hanging="42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Fait-on référence à un autre texte, à un autre organisme ou à une communication d’un autre type ? </w:t>
      </w:r>
      <w:r w:rsidR="00C1555D">
        <w:rPr>
          <w:rFonts w:asciiTheme="majorHAnsi" w:hAnsiTheme="majorHAnsi"/>
          <w:sz w:val="24"/>
          <w:szCs w:val="24"/>
        </w:rPr>
        <w:t>Lesquels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1555D" w:rsidRPr="00205089" w14:paraId="2D7669DC" w14:textId="77777777" w:rsidTr="004E54FC">
        <w:tc>
          <w:tcPr>
            <w:tcW w:w="8636" w:type="dxa"/>
          </w:tcPr>
          <w:p w14:paraId="771477DC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BC41DAB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DB2F1A6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7471826" w14:textId="77777777" w:rsidR="00C1555D" w:rsidRPr="00205089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5CA8F42" w14:textId="77777777" w:rsidR="00C1555D" w:rsidRDefault="00C1555D" w:rsidP="00C1555D">
      <w:pPr>
        <w:pStyle w:val="Paragraphedeliste"/>
        <w:ind w:left="709"/>
        <w:rPr>
          <w:rFonts w:asciiTheme="majorHAnsi" w:hAnsiTheme="majorHAnsi"/>
          <w:sz w:val="24"/>
          <w:szCs w:val="24"/>
        </w:rPr>
      </w:pPr>
    </w:p>
    <w:p w14:paraId="480D4302" w14:textId="54DD9FE3" w:rsidR="00FA0237" w:rsidRDefault="00FA0237" w:rsidP="000939A6">
      <w:pPr>
        <w:pStyle w:val="Paragraphedeliste"/>
        <w:numPr>
          <w:ilvl w:val="0"/>
          <w:numId w:val="13"/>
        </w:numPr>
        <w:ind w:left="709" w:hanging="42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Est-ce un texte d’opinion ? Comment le savez-vous 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1555D" w:rsidRPr="00205089" w14:paraId="3C7F0901" w14:textId="77777777" w:rsidTr="004E54FC">
        <w:tc>
          <w:tcPr>
            <w:tcW w:w="8636" w:type="dxa"/>
          </w:tcPr>
          <w:p w14:paraId="69BFAEB3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6E695FE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71501E6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99DF9A4" w14:textId="77777777" w:rsidR="00C1555D" w:rsidRPr="00205089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303CD6D" w14:textId="77777777" w:rsidR="00336209" w:rsidRDefault="00336209" w:rsidP="00336209">
      <w:pPr>
        <w:pStyle w:val="Paragraphedeliste"/>
        <w:ind w:left="709"/>
        <w:rPr>
          <w:rFonts w:asciiTheme="majorHAnsi" w:hAnsiTheme="majorHAnsi"/>
          <w:sz w:val="24"/>
          <w:szCs w:val="24"/>
        </w:rPr>
      </w:pPr>
    </w:p>
    <w:p w14:paraId="4864F526" w14:textId="644A2DA2" w:rsidR="00691FFA" w:rsidRDefault="00691FFA" w:rsidP="00691FF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Partie I :</w:t>
      </w:r>
    </w:p>
    <w:p w14:paraId="5B8FB882" w14:textId="1DE2F646" w:rsidR="00691FFA" w:rsidRDefault="000939A6" w:rsidP="00FA0237">
      <w:pPr>
        <w:pStyle w:val="Paragraphedeliste"/>
        <w:numPr>
          <w:ilvl w:val="0"/>
          <w:numId w:val="13"/>
        </w:numPr>
        <w:ind w:left="709" w:hanging="42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sujet de cette partie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1555D" w:rsidRPr="00205089" w14:paraId="39B75FDE" w14:textId="77777777" w:rsidTr="004E54FC">
        <w:tc>
          <w:tcPr>
            <w:tcW w:w="8636" w:type="dxa"/>
          </w:tcPr>
          <w:p w14:paraId="54AEB37F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D290526" w14:textId="77777777" w:rsidR="00C1555D" w:rsidRPr="00205089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0895216" w14:textId="77777777" w:rsidR="00C1555D" w:rsidRPr="00C1555D" w:rsidRDefault="00C1555D" w:rsidP="00C1555D">
      <w:pPr>
        <w:rPr>
          <w:rFonts w:asciiTheme="majorHAnsi" w:hAnsiTheme="majorHAnsi"/>
          <w:sz w:val="24"/>
          <w:szCs w:val="24"/>
        </w:rPr>
      </w:pPr>
    </w:p>
    <w:p w14:paraId="6DBACF3F" w14:textId="735FEABB" w:rsidR="00336209" w:rsidRDefault="0076600B" w:rsidP="00DF5FB2">
      <w:pPr>
        <w:pStyle w:val="Paragraphedeliste"/>
        <w:numPr>
          <w:ilvl w:val="0"/>
          <w:numId w:val="13"/>
        </w:numPr>
        <w:ind w:left="709" w:hanging="425"/>
        <w:rPr>
          <w:rFonts w:asciiTheme="majorHAnsi" w:hAnsiTheme="majorHAnsi"/>
          <w:sz w:val="24"/>
          <w:szCs w:val="24"/>
        </w:rPr>
      </w:pPr>
      <w:r w:rsidRPr="0076600B">
        <w:rPr>
          <w:rFonts w:asciiTheme="majorHAnsi" w:hAnsiTheme="majorHAnsi"/>
          <w:sz w:val="24"/>
          <w:szCs w:val="24"/>
        </w:rPr>
        <w:lastRenderedPageBreak/>
        <w:t xml:space="preserve">Combien de parties le texte comporte-t-il? Dégagez l’idée principale de chaque partie.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1555D" w:rsidRPr="00205089" w14:paraId="4BC694D9" w14:textId="77777777" w:rsidTr="004E54FC">
        <w:tc>
          <w:tcPr>
            <w:tcW w:w="8636" w:type="dxa"/>
          </w:tcPr>
          <w:p w14:paraId="06B3C92D" w14:textId="77777777" w:rsidR="00C1555D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DF41E5" w14:textId="77777777" w:rsidR="009A0CDF" w:rsidRDefault="009A0CDF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2EFE673" w14:textId="77777777" w:rsidR="009A0CDF" w:rsidRDefault="009A0CDF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868B826" w14:textId="77777777" w:rsidR="009A0CDF" w:rsidRDefault="009A0CDF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46D52A2" w14:textId="77777777" w:rsidR="009A0CDF" w:rsidRDefault="009A0CDF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A398596" w14:textId="77777777" w:rsidR="00C1555D" w:rsidRPr="00205089" w:rsidRDefault="00C1555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2829241" w14:textId="78D471AE" w:rsidR="00EF49B1" w:rsidRDefault="00EF49B1">
      <w:pPr>
        <w:rPr>
          <w:caps/>
          <w:color w:val="FFFFFF" w:themeColor="background1"/>
          <w:spacing w:val="15"/>
          <w:sz w:val="22"/>
          <w:szCs w:val="22"/>
        </w:rPr>
      </w:pPr>
    </w:p>
    <w:p w14:paraId="4631A4AD" w14:textId="2D49902D" w:rsidR="00454BBF" w:rsidRDefault="00454BBF" w:rsidP="00454BBF">
      <w:pPr>
        <w:pStyle w:val="Titre1"/>
      </w:pPr>
      <w:r>
        <w:t xml:space="preserve">Production </w:t>
      </w:r>
      <w:r w:rsidR="007F6155">
        <w:t>écrite</w:t>
      </w:r>
    </w:p>
    <w:p w14:paraId="79874B40" w14:textId="1C285BD4" w:rsidR="00183871" w:rsidRPr="00A6659B" w:rsidRDefault="00500B51" w:rsidP="0018387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Relisez vos réponses aux activités 1 à 6 pour avoir la structure </w:t>
      </w:r>
      <w:r w:rsidR="00E56548">
        <w:rPr>
          <w:rFonts w:asciiTheme="majorHAnsi" w:hAnsiTheme="majorHAnsi"/>
          <w:b/>
          <w:sz w:val="24"/>
          <w:szCs w:val="24"/>
        </w:rPr>
        <w:t xml:space="preserve">et le contenu </w:t>
      </w:r>
      <w:r>
        <w:rPr>
          <w:rFonts w:asciiTheme="majorHAnsi" w:hAnsiTheme="majorHAnsi"/>
          <w:b/>
          <w:sz w:val="24"/>
          <w:szCs w:val="24"/>
        </w:rPr>
        <w:t xml:space="preserve">du texte bien en tête. </w:t>
      </w:r>
    </w:p>
    <w:p w14:paraId="565EBE40" w14:textId="4C455C40" w:rsidR="00575FCF" w:rsidRDefault="00483DAD" w:rsidP="00230B90">
      <w:pPr>
        <w:pStyle w:val="Titre2"/>
      </w:pPr>
      <w:r>
        <w:t>Activité 7</w:t>
      </w:r>
      <w:r w:rsidR="00583E28">
        <w:t xml:space="preserve"> :</w:t>
      </w:r>
      <w:r w:rsidR="00E62AD7">
        <w:t xml:space="preserve"> </w:t>
      </w:r>
      <w:r w:rsidR="00B54D05">
        <w:t>enrichissement du vocabulaire</w:t>
      </w:r>
    </w:p>
    <w:p w14:paraId="0B6BCC37" w14:textId="091A19AC" w:rsidR="00E56548" w:rsidRDefault="007D02EF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Préparez-vous à composer vos phrases en enrichissant le</w:t>
      </w:r>
      <w:r w:rsidR="00060991">
        <w:rPr>
          <w:rFonts w:asciiTheme="majorHAnsi" w:hAnsiTheme="majorHAnsi"/>
          <w:sz w:val="24"/>
          <w:szCs w:val="24"/>
        </w:rPr>
        <w:t>s familles de mots déjà présent</w:t>
      </w:r>
      <w:r>
        <w:rPr>
          <w:rFonts w:asciiTheme="majorHAnsi" w:hAnsiTheme="majorHAnsi"/>
          <w:sz w:val="24"/>
          <w:szCs w:val="24"/>
        </w:rPr>
        <w:t xml:space="preserve">s dans le texte. </w:t>
      </w:r>
    </w:p>
    <w:tbl>
      <w:tblPr>
        <w:tblStyle w:val="Grilledutableau"/>
        <w:tblW w:w="0" w:type="auto"/>
        <w:jc w:val="center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159"/>
        <w:gridCol w:w="2159"/>
        <w:gridCol w:w="2159"/>
      </w:tblGrid>
      <w:tr w:rsidR="0084389A" w:rsidRPr="003F7235" w14:paraId="30B97AB3" w14:textId="77777777" w:rsidTr="009A0CDF">
        <w:trPr>
          <w:jc w:val="center"/>
        </w:trPr>
        <w:tc>
          <w:tcPr>
            <w:tcW w:w="2159" w:type="dxa"/>
          </w:tcPr>
          <w:p w14:paraId="5114E320" w14:textId="7AD6F659" w:rsidR="0084389A" w:rsidRPr="003F7235" w:rsidRDefault="0084389A" w:rsidP="009C5C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F7235">
              <w:rPr>
                <w:rFonts w:asciiTheme="majorHAnsi" w:hAnsiTheme="majorHAnsi"/>
                <w:b/>
                <w:sz w:val="24"/>
                <w:szCs w:val="24"/>
              </w:rPr>
              <w:t>Verbe</w:t>
            </w:r>
          </w:p>
        </w:tc>
        <w:tc>
          <w:tcPr>
            <w:tcW w:w="2159" w:type="dxa"/>
          </w:tcPr>
          <w:p w14:paraId="295A3172" w14:textId="2E4C023E" w:rsidR="0084389A" w:rsidRPr="003F7235" w:rsidRDefault="0084389A" w:rsidP="009C5C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F7235">
              <w:rPr>
                <w:rFonts w:asciiTheme="majorHAnsi" w:hAnsiTheme="majorHAnsi"/>
                <w:b/>
                <w:sz w:val="24"/>
                <w:szCs w:val="24"/>
              </w:rPr>
              <w:t>Nom</w:t>
            </w:r>
          </w:p>
        </w:tc>
        <w:tc>
          <w:tcPr>
            <w:tcW w:w="2159" w:type="dxa"/>
          </w:tcPr>
          <w:p w14:paraId="0427AEB2" w14:textId="66D3F489" w:rsidR="0084389A" w:rsidRPr="003F7235" w:rsidRDefault="0084389A" w:rsidP="009C5C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F7235">
              <w:rPr>
                <w:rFonts w:asciiTheme="majorHAnsi" w:hAnsiTheme="majorHAnsi"/>
                <w:b/>
                <w:sz w:val="24"/>
                <w:szCs w:val="24"/>
              </w:rPr>
              <w:t>Adjectif</w:t>
            </w:r>
          </w:p>
        </w:tc>
      </w:tr>
      <w:tr w:rsidR="0084389A" w14:paraId="6ED44CD5" w14:textId="77777777" w:rsidTr="009A0CDF">
        <w:trPr>
          <w:jc w:val="center"/>
        </w:trPr>
        <w:tc>
          <w:tcPr>
            <w:tcW w:w="2159" w:type="dxa"/>
          </w:tcPr>
          <w:p w14:paraId="56A4FC2B" w14:textId="49579FE5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26AEC7B" w14:textId="419DE7D0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AFEE73A" w14:textId="61D2E54F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389A" w14:paraId="2A9C19BE" w14:textId="77777777" w:rsidTr="009A0CDF">
        <w:trPr>
          <w:jc w:val="center"/>
        </w:trPr>
        <w:tc>
          <w:tcPr>
            <w:tcW w:w="2159" w:type="dxa"/>
          </w:tcPr>
          <w:p w14:paraId="619482EF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96FF8E6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7AC3C82" w14:textId="72B4043A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389A" w14:paraId="65D3A3A8" w14:textId="77777777" w:rsidTr="009A0CDF">
        <w:trPr>
          <w:jc w:val="center"/>
        </w:trPr>
        <w:tc>
          <w:tcPr>
            <w:tcW w:w="2159" w:type="dxa"/>
          </w:tcPr>
          <w:p w14:paraId="419468FD" w14:textId="6FAA611F" w:rsidR="0084389A" w:rsidRDefault="0084389A" w:rsidP="0076600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58C7904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90B76C1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389A" w14:paraId="7FD2B703" w14:textId="77777777" w:rsidTr="009A0CDF">
        <w:trPr>
          <w:jc w:val="center"/>
        </w:trPr>
        <w:tc>
          <w:tcPr>
            <w:tcW w:w="2159" w:type="dxa"/>
          </w:tcPr>
          <w:p w14:paraId="033A5434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FBCFF24" w14:textId="7F1320EC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0950762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389A" w14:paraId="682AB7DB" w14:textId="77777777" w:rsidTr="009A0CDF">
        <w:trPr>
          <w:jc w:val="center"/>
        </w:trPr>
        <w:tc>
          <w:tcPr>
            <w:tcW w:w="2159" w:type="dxa"/>
          </w:tcPr>
          <w:p w14:paraId="51C3DF02" w14:textId="765CC3F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24F1F60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07382F0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389A" w14:paraId="1DF52C1D" w14:textId="77777777" w:rsidTr="009A0CDF">
        <w:trPr>
          <w:jc w:val="center"/>
        </w:trPr>
        <w:tc>
          <w:tcPr>
            <w:tcW w:w="2159" w:type="dxa"/>
          </w:tcPr>
          <w:p w14:paraId="49DC2AE5" w14:textId="5FD6D589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E6660F8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8A2D266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389A" w14:paraId="0C706861" w14:textId="77777777" w:rsidTr="009A0CDF">
        <w:trPr>
          <w:jc w:val="center"/>
        </w:trPr>
        <w:tc>
          <w:tcPr>
            <w:tcW w:w="2159" w:type="dxa"/>
          </w:tcPr>
          <w:p w14:paraId="61AA17E5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5639158" w14:textId="4FCADDE2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7CBBF0C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389A" w14:paraId="39E784AA" w14:textId="77777777" w:rsidTr="009A0CDF">
        <w:trPr>
          <w:jc w:val="center"/>
        </w:trPr>
        <w:tc>
          <w:tcPr>
            <w:tcW w:w="2159" w:type="dxa"/>
          </w:tcPr>
          <w:p w14:paraId="472FC011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DE835E7" w14:textId="34AEFD45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0689DB6" w14:textId="77777777" w:rsidR="0084389A" w:rsidRDefault="0084389A" w:rsidP="009C5C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D379258" w14:textId="77777777" w:rsidR="000B063A" w:rsidRDefault="000B063A" w:rsidP="000B063A">
      <w:pPr>
        <w:rPr>
          <w:rFonts w:asciiTheme="majorHAnsi" w:hAnsiTheme="majorHAnsi"/>
          <w:b/>
          <w:sz w:val="24"/>
          <w:szCs w:val="24"/>
        </w:rPr>
      </w:pPr>
    </w:p>
    <w:p w14:paraId="4AB812C1" w14:textId="3EDFA39C" w:rsidR="009A0CDF" w:rsidRDefault="009A0CD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2CA0698" w14:textId="6386A11C" w:rsidR="00E56548" w:rsidRDefault="00E56548" w:rsidP="00E56548">
      <w:pPr>
        <w:pStyle w:val="Titre2"/>
      </w:pPr>
      <w:r>
        <w:lastRenderedPageBreak/>
        <w:t xml:space="preserve">Activité </w:t>
      </w:r>
      <w:r w:rsidR="009A0CDF">
        <w:t>8</w:t>
      </w:r>
      <w:r>
        <w:t xml:space="preserve"> : résumé partie par partie</w:t>
      </w:r>
    </w:p>
    <w:p w14:paraId="40CCD4A4" w14:textId="7FDE0736" w:rsidR="00D7471F" w:rsidRDefault="00B54D0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vous reportant au texte, écrivez une phrase résumant chacun des paragraphes.</w:t>
      </w:r>
      <w:r w:rsidR="0013699E">
        <w:rPr>
          <w:rFonts w:asciiTheme="majorHAnsi" w:hAnsiTheme="majorHAnsi"/>
          <w:sz w:val="24"/>
          <w:szCs w:val="24"/>
        </w:rPr>
        <w:t xml:space="preserve"> Les paragraphes qui n’ont que deux ou trois lignes peuvent être jumelés. Par la suite, terminez le résumé du texte entier en ajou</w:t>
      </w:r>
      <w:r w:rsidR="009A0CDF">
        <w:rPr>
          <w:rFonts w:asciiTheme="majorHAnsi" w:hAnsiTheme="majorHAnsi"/>
          <w:sz w:val="24"/>
          <w:szCs w:val="24"/>
        </w:rPr>
        <w:t xml:space="preserve">tant des marqueurs de relation </w:t>
      </w:r>
      <w:r w:rsidR="0013699E">
        <w:rPr>
          <w:rFonts w:asciiTheme="majorHAnsi" w:hAnsiTheme="majorHAnsi"/>
          <w:sz w:val="24"/>
          <w:szCs w:val="24"/>
        </w:rPr>
        <w:t>(</w:t>
      </w:r>
      <w:r w:rsidR="00FE7207" w:rsidRPr="00FE7207">
        <w:rPr>
          <w:rFonts w:asciiTheme="majorHAnsi" w:hAnsiTheme="majorHAnsi"/>
          <w:i/>
          <w:sz w:val="24"/>
          <w:szCs w:val="24"/>
        </w:rPr>
        <w:t xml:space="preserve">afin </w:t>
      </w:r>
      <w:r w:rsidR="00FE7207">
        <w:rPr>
          <w:rFonts w:asciiTheme="majorHAnsi" w:hAnsiTheme="majorHAnsi"/>
          <w:i/>
          <w:sz w:val="24"/>
          <w:szCs w:val="24"/>
        </w:rPr>
        <w:t>de</w:t>
      </w:r>
      <w:r w:rsidR="00FE7207">
        <w:rPr>
          <w:rFonts w:asciiTheme="majorHAnsi" w:hAnsiTheme="majorHAnsi"/>
          <w:sz w:val="24"/>
          <w:szCs w:val="24"/>
        </w:rPr>
        <w:t xml:space="preserve">, </w:t>
      </w:r>
      <w:r w:rsidR="00FE7207" w:rsidRPr="00FE7207">
        <w:rPr>
          <w:rFonts w:asciiTheme="majorHAnsi" w:hAnsiTheme="majorHAnsi"/>
          <w:i/>
          <w:sz w:val="24"/>
          <w:szCs w:val="24"/>
        </w:rPr>
        <w:t>bien que</w:t>
      </w:r>
      <w:r w:rsidR="00FE7207">
        <w:rPr>
          <w:rFonts w:asciiTheme="majorHAnsi" w:hAnsiTheme="majorHAnsi"/>
          <w:sz w:val="24"/>
          <w:szCs w:val="24"/>
        </w:rPr>
        <w:t xml:space="preserve">, </w:t>
      </w:r>
      <w:r w:rsidR="00FE7207" w:rsidRPr="00FE7207">
        <w:rPr>
          <w:rFonts w:asciiTheme="majorHAnsi" w:hAnsiTheme="majorHAnsi"/>
          <w:i/>
          <w:sz w:val="24"/>
          <w:szCs w:val="24"/>
        </w:rPr>
        <w:t>parce que</w:t>
      </w:r>
      <w:r w:rsidR="00FE7207">
        <w:rPr>
          <w:rFonts w:asciiTheme="majorHAnsi" w:hAnsiTheme="majorHAnsi"/>
          <w:sz w:val="24"/>
          <w:szCs w:val="24"/>
        </w:rPr>
        <w:t xml:space="preserve">, etc.) </w:t>
      </w:r>
      <w:r w:rsidR="0013699E">
        <w:rPr>
          <w:rFonts w:asciiTheme="majorHAnsi" w:hAnsiTheme="majorHAnsi"/>
          <w:sz w:val="24"/>
          <w:szCs w:val="24"/>
        </w:rPr>
        <w:t>et des</w:t>
      </w:r>
      <w:r w:rsidR="00FE7207">
        <w:rPr>
          <w:rFonts w:asciiTheme="majorHAnsi" w:hAnsiTheme="majorHAnsi"/>
          <w:sz w:val="24"/>
          <w:szCs w:val="24"/>
        </w:rPr>
        <w:t xml:space="preserve"> intertitres</w:t>
      </w:r>
      <w:r w:rsidR="0013699E">
        <w:rPr>
          <w:rFonts w:asciiTheme="majorHAnsi" w:hAnsiTheme="majorHAnsi"/>
          <w:sz w:val="24"/>
          <w:szCs w:val="24"/>
        </w:rPr>
        <w:t>.</w:t>
      </w:r>
      <w:r w:rsidR="00F06B5A">
        <w:rPr>
          <w:rFonts w:asciiTheme="majorHAnsi" w:hAnsiTheme="majorHAnsi"/>
          <w:sz w:val="24"/>
          <w:szCs w:val="24"/>
        </w:rPr>
        <w:t xml:space="preserve"> Votre résumé devrait compter entre 150 et 200 mots.</w:t>
      </w:r>
    </w:p>
    <w:p w14:paraId="1FA50F02" w14:textId="77777777" w:rsidR="00FE7207" w:rsidRPr="00FE7207" w:rsidRDefault="00FE7207">
      <w:pPr>
        <w:rPr>
          <w:rStyle w:val="Titre2Car"/>
          <w:rFonts w:asciiTheme="majorHAnsi" w:hAnsiTheme="majorHAnsi"/>
          <w:caps w:val="0"/>
          <w:spacing w:val="0"/>
          <w:sz w:val="24"/>
          <w:szCs w:val="24"/>
          <w:shd w:val="clear" w:color="auto" w:fill="auto"/>
        </w:rPr>
      </w:pPr>
    </w:p>
    <w:p w14:paraId="70F5E77A" w14:textId="1C5B6F13" w:rsidR="0084389A" w:rsidRPr="000C0B15" w:rsidRDefault="0084389A" w:rsidP="0084389A">
      <w:pPr>
        <w:pStyle w:val="Titre2"/>
      </w:pPr>
      <w:r>
        <w:t xml:space="preserve">ACTIVITÉ </w:t>
      </w:r>
      <w:r w:rsidR="00362212">
        <w:t>9</w:t>
      </w:r>
      <w:bookmarkStart w:id="1" w:name="_GoBack"/>
      <w:bookmarkEnd w:id="1"/>
      <w:r>
        <w:t xml:space="preserve"> : </w:t>
      </w:r>
      <w:r w:rsidR="00FE7207">
        <w:t>Rédaction d’un texte d’opinion</w:t>
      </w:r>
    </w:p>
    <w:p w14:paraId="74BD4C32" w14:textId="5E760F42" w:rsidR="00F06B5A" w:rsidRDefault="00FE7207" w:rsidP="008438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Êtes-vous en accord avec la conception du numérique proposée dans ce texte ? Auriez-vous </w:t>
      </w:r>
      <w:r w:rsidR="0076600B">
        <w:rPr>
          <w:rFonts w:asciiTheme="majorHAnsi" w:hAnsiTheme="majorHAnsi"/>
          <w:sz w:val="24"/>
          <w:szCs w:val="24"/>
        </w:rPr>
        <w:t>des</w:t>
      </w:r>
      <w:r>
        <w:rPr>
          <w:rFonts w:asciiTheme="majorHAnsi" w:hAnsiTheme="majorHAnsi"/>
          <w:sz w:val="24"/>
          <w:szCs w:val="24"/>
        </w:rPr>
        <w:t xml:space="preserve"> recommandations à faire ? </w:t>
      </w:r>
    </w:p>
    <w:p w14:paraId="24BE28A9" w14:textId="58A877BB" w:rsidR="0084389A" w:rsidRPr="00D7471F" w:rsidRDefault="00FE7207" w:rsidP="008438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Choisissez une section du texte</w:t>
      </w:r>
      <w:r w:rsidR="00F06B5A">
        <w:rPr>
          <w:rFonts w:asciiTheme="majorHAnsi" w:hAnsiTheme="majorHAnsi"/>
          <w:sz w:val="24"/>
          <w:szCs w:val="24"/>
        </w:rPr>
        <w:t xml:space="preserve"> et commentez-la</w:t>
      </w:r>
      <w:r w:rsidR="00F06B5A" w:rsidRPr="00F06B5A">
        <w:rPr>
          <w:rFonts w:asciiTheme="majorHAnsi" w:hAnsiTheme="majorHAnsi"/>
          <w:sz w:val="24"/>
          <w:szCs w:val="24"/>
        </w:rPr>
        <w:t xml:space="preserve"> </w:t>
      </w:r>
      <w:r w:rsidR="00F06B5A">
        <w:rPr>
          <w:rFonts w:asciiTheme="majorHAnsi" w:hAnsiTheme="majorHAnsi"/>
          <w:sz w:val="24"/>
          <w:szCs w:val="24"/>
        </w:rPr>
        <w:t>dans un texte d’environ 250 mots. Voici quelques stratégies utiles pour répondre à un argument</w:t>
      </w:r>
      <w:r w:rsidR="00E24DCD">
        <w:rPr>
          <w:rFonts w:asciiTheme="majorHAnsi" w:hAnsiTheme="majorHAnsi"/>
          <w:sz w:val="24"/>
          <w:szCs w:val="24"/>
        </w:rPr>
        <w:t xml:space="preserve"> avec lequel vous n’êtes pas d’accord ou pour l’enrichir</w:t>
      </w:r>
      <w:r w:rsidR="00F06B5A">
        <w:rPr>
          <w:rFonts w:asciiTheme="majorHAnsi" w:hAnsiTheme="majorHAnsi"/>
          <w:sz w:val="24"/>
          <w:szCs w:val="24"/>
        </w:rPr>
        <w:t xml:space="preserve"> : </w:t>
      </w:r>
    </w:p>
    <w:p w14:paraId="4845E98E" w14:textId="1F55FA8E" w:rsidR="00EF49B1" w:rsidRDefault="00F06B5A" w:rsidP="00F06B5A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Reprenez une partie de la phrase en l’introduisant par une formule comme </w:t>
      </w:r>
      <w:r>
        <w:rPr>
          <w:rFonts w:asciiTheme="majorHAnsi" w:hAnsiTheme="majorHAnsi"/>
          <w:i/>
          <w:sz w:val="24"/>
          <w:szCs w:val="24"/>
        </w:rPr>
        <w:t>les auteurs affirment que / le texte propose que</w:t>
      </w:r>
      <w:r>
        <w:rPr>
          <w:rFonts w:asciiTheme="majorHAnsi" w:hAnsiTheme="majorHAnsi"/>
          <w:sz w:val="24"/>
          <w:szCs w:val="24"/>
        </w:rPr>
        <w:t>.</w:t>
      </w:r>
    </w:p>
    <w:p w14:paraId="3AA677FD" w14:textId="3555CE3F" w:rsidR="00F06B5A" w:rsidRDefault="00F06B5A" w:rsidP="00F06B5A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Utilisez des marqueurs d’opposition</w:t>
      </w:r>
      <w:r w:rsidR="00E24DCD">
        <w:rPr>
          <w:rFonts w:asciiTheme="majorHAnsi" w:hAnsiTheme="majorHAnsi"/>
          <w:sz w:val="24"/>
          <w:szCs w:val="24"/>
        </w:rPr>
        <w:t xml:space="preserve"> ou de renforcement</w:t>
      </w:r>
      <w:r>
        <w:rPr>
          <w:rFonts w:asciiTheme="majorHAnsi" w:hAnsiTheme="majorHAnsi"/>
          <w:sz w:val="24"/>
          <w:szCs w:val="24"/>
        </w:rPr>
        <w:t> : toutefois, cependant, néanmoins, mais, par contre, au contraire</w:t>
      </w:r>
      <w:r w:rsidR="00E24DCD">
        <w:rPr>
          <w:rFonts w:asciiTheme="majorHAnsi" w:hAnsiTheme="majorHAnsi"/>
          <w:sz w:val="24"/>
          <w:szCs w:val="24"/>
        </w:rPr>
        <w:t>, il n’est pas certain qu</w:t>
      </w:r>
      <w:r w:rsidR="0021794D">
        <w:rPr>
          <w:rFonts w:asciiTheme="majorHAnsi" w:hAnsiTheme="majorHAnsi"/>
          <w:sz w:val="24"/>
          <w:szCs w:val="24"/>
        </w:rPr>
        <w:t>e; de plus, en outre, de surcroi</w:t>
      </w:r>
      <w:r w:rsidR="00E24DCD">
        <w:rPr>
          <w:rFonts w:asciiTheme="majorHAnsi" w:hAnsiTheme="majorHAnsi"/>
          <w:sz w:val="24"/>
          <w:szCs w:val="24"/>
        </w:rPr>
        <w:t>t, qui plus est, ainsi.</w:t>
      </w:r>
    </w:p>
    <w:p w14:paraId="75530699" w14:textId="1838D230" w:rsidR="00E24DCD" w:rsidRPr="00F06B5A" w:rsidRDefault="00E24DCD" w:rsidP="00F06B5A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Pensez à votre expérience dans le domaine, fondez votre opinion sur des données, des études ou des articles scientifiques ou journalistiques.</w:t>
      </w:r>
    </w:p>
    <w:p w14:paraId="4AED5731" w14:textId="77777777" w:rsidR="00030ADE" w:rsidRDefault="00BB231F" w:rsidP="00F27E98">
      <w:r>
        <w:br w:type="page"/>
      </w:r>
    </w:p>
    <w:p w14:paraId="4D97603A" w14:textId="7AD9BE3F" w:rsidR="009A0CDF" w:rsidRDefault="009A0CDF" w:rsidP="009A0CDF">
      <w:pPr>
        <w:pStyle w:val="Titre1"/>
      </w:pPr>
      <w:r>
        <w:lastRenderedPageBreak/>
        <w:t>stratégies d’apprentissage</w:t>
      </w:r>
    </w:p>
    <w:p w14:paraId="0FF8596B" w14:textId="356BF227" w:rsidR="009A0CDF" w:rsidRPr="009A0CDF" w:rsidRDefault="009A0CDF" w:rsidP="009A0CDF">
      <w:pPr>
        <w:rPr>
          <w:rFonts w:ascii="Calibri Light" w:eastAsia="Times New Roman" w:hAnsi="Calibri Light" w:cs="DokChampa"/>
          <w:sz w:val="24"/>
          <w:szCs w:val="24"/>
        </w:rPr>
      </w:pPr>
      <w:r w:rsidRPr="009A0CDF">
        <w:rPr>
          <w:rFonts w:ascii="Calibri Light" w:eastAsia="Times New Roman" w:hAnsi="Calibri Light" w:cs="DokChampa"/>
          <w:sz w:val="24"/>
          <w:szCs w:val="24"/>
        </w:rPr>
        <w:t xml:space="preserve">Au besoin, exploitez une autre capsule avec ce canevas, revenez à la </w:t>
      </w:r>
      <w:r w:rsidRPr="009A0CDF">
        <w:rPr>
          <w:rFonts w:ascii="Calibri Light" w:eastAsia="Times New Roman" w:hAnsi="Calibri Light" w:cs="DokChampa"/>
          <w:b/>
          <w:sz w:val="24"/>
          <w:szCs w:val="24"/>
        </w:rPr>
        <w:t>Fiche-activités 1</w:t>
      </w:r>
      <w:r>
        <w:rPr>
          <w:rFonts w:ascii="Calibri Light" w:eastAsia="Times New Roman" w:hAnsi="Calibri Light" w:cs="DokChampa"/>
          <w:b/>
          <w:sz w:val="24"/>
          <w:szCs w:val="24"/>
        </w:rPr>
        <w:t>0B</w:t>
      </w:r>
      <w:r w:rsidRPr="009A0CDF">
        <w:rPr>
          <w:rFonts w:ascii="Calibri Light" w:eastAsia="Times New Roman" w:hAnsi="Calibri Light" w:cs="DokChampa"/>
          <w:sz w:val="24"/>
          <w:szCs w:val="24"/>
        </w:rPr>
        <w:t xml:space="preserve"> ou passez à l’étape suivante.</w:t>
      </w:r>
    </w:p>
    <w:p w14:paraId="52304B69" w14:textId="606A3D23" w:rsidR="00496932" w:rsidRDefault="00496932" w:rsidP="00496932">
      <w:pPr>
        <w:pStyle w:val="Titre1"/>
        <w:rPr>
          <w:rFonts w:asciiTheme="majorHAnsi" w:hAnsiTheme="majorHAnsi"/>
          <w:sz w:val="24"/>
          <w:szCs w:val="24"/>
        </w:rPr>
      </w:pPr>
      <w:r>
        <w:t>De L</w:t>
      </w:r>
      <w:r w:rsidR="000B193D">
        <w:t>’</w:t>
      </w:r>
      <w:r>
        <w:t>ORAL à l</w:t>
      </w:r>
      <w:r w:rsidR="000B193D">
        <w:t>’</w:t>
      </w:r>
      <w:r>
        <w:t>écrit</w:t>
      </w:r>
    </w:p>
    <w:p w14:paraId="590AA18D" w14:textId="67029F98" w:rsidR="00496932" w:rsidRPr="00156CB6" w:rsidRDefault="009A0CDF" w:rsidP="00496932">
      <w:pPr>
        <w:rPr>
          <w:rFonts w:asciiTheme="majorHAnsi" w:hAnsiTheme="majorHAnsi"/>
          <w:sz w:val="24"/>
          <w:szCs w:val="24"/>
        </w:rPr>
      </w:pPr>
      <w:r w:rsidRPr="009A0CDF">
        <w:rPr>
          <w:rFonts w:asciiTheme="majorHAnsi" w:hAnsiTheme="majorHAnsi"/>
          <w:sz w:val="24"/>
          <w:szCs w:val="24"/>
        </w:rPr>
        <w:t>T</w:t>
      </w:r>
      <w:r w:rsidR="00496932" w:rsidRPr="009A0CDF">
        <w:rPr>
          <w:rFonts w:asciiTheme="majorHAnsi" w:hAnsiTheme="majorHAnsi"/>
          <w:sz w:val="24"/>
          <w:szCs w:val="24"/>
        </w:rPr>
        <w:t xml:space="preserve">éléchargez la </w:t>
      </w:r>
      <w:r w:rsidR="00496932" w:rsidRPr="009A0CDF">
        <w:rPr>
          <w:rFonts w:asciiTheme="majorHAnsi" w:hAnsiTheme="majorHAnsi"/>
          <w:b/>
          <w:sz w:val="24"/>
          <w:szCs w:val="24"/>
        </w:rPr>
        <w:t>Fiche</w:t>
      </w:r>
      <w:r w:rsidR="009136C3" w:rsidRPr="009A0CDF">
        <w:rPr>
          <w:rFonts w:asciiTheme="majorHAnsi" w:hAnsiTheme="majorHAnsi"/>
          <w:b/>
          <w:sz w:val="24"/>
          <w:szCs w:val="24"/>
        </w:rPr>
        <w:t>-activités</w:t>
      </w:r>
      <w:r w:rsidR="00FC201C" w:rsidRPr="009A0CDF">
        <w:rPr>
          <w:rFonts w:asciiTheme="majorHAnsi" w:hAnsiTheme="majorHAnsi"/>
          <w:b/>
          <w:sz w:val="24"/>
          <w:szCs w:val="24"/>
        </w:rPr>
        <w:t xml:space="preserve"> 10</w:t>
      </w:r>
      <w:r w:rsidR="00B644F6" w:rsidRPr="009A0CDF">
        <w:rPr>
          <w:rFonts w:asciiTheme="majorHAnsi" w:hAnsiTheme="majorHAnsi"/>
          <w:b/>
          <w:sz w:val="24"/>
          <w:szCs w:val="24"/>
        </w:rPr>
        <w:t>A</w:t>
      </w:r>
      <w:r w:rsidR="00156CB6" w:rsidRPr="009A0CDF">
        <w:rPr>
          <w:rFonts w:asciiTheme="majorHAnsi" w:hAnsiTheme="majorHAnsi"/>
          <w:color w:val="266F8B" w:themeColor="accent1"/>
          <w:sz w:val="24"/>
          <w:szCs w:val="24"/>
        </w:rPr>
        <w:t>.</w:t>
      </w:r>
      <w:r w:rsidR="00496932" w:rsidRPr="009A0CDF">
        <w:rPr>
          <w:rFonts w:asciiTheme="majorHAnsi" w:hAnsiTheme="majorHAnsi"/>
          <w:sz w:val="24"/>
          <w:szCs w:val="24"/>
        </w:rPr>
        <w:t xml:space="preserve"> </w:t>
      </w:r>
      <w:r w:rsidR="00156CB6" w:rsidRPr="00156CB6">
        <w:rPr>
          <w:rFonts w:asciiTheme="majorHAnsi" w:hAnsiTheme="majorHAnsi"/>
          <w:sz w:val="24"/>
          <w:szCs w:val="24"/>
        </w:rPr>
        <w:t>F</w:t>
      </w:r>
      <w:r w:rsidR="00BC6228" w:rsidRPr="00156CB6">
        <w:rPr>
          <w:rFonts w:asciiTheme="majorHAnsi" w:hAnsiTheme="majorHAnsi"/>
          <w:sz w:val="24"/>
          <w:szCs w:val="24"/>
        </w:rPr>
        <w:t xml:space="preserve">aites les activités proposées qui </w:t>
      </w:r>
      <w:r w:rsidR="00E07BD2" w:rsidRPr="00156CB6">
        <w:rPr>
          <w:rFonts w:asciiTheme="majorHAnsi" w:hAnsiTheme="majorHAnsi"/>
          <w:sz w:val="24"/>
          <w:szCs w:val="24"/>
        </w:rPr>
        <w:t>vous pe</w:t>
      </w:r>
      <w:r w:rsidR="00933E94" w:rsidRPr="00156CB6">
        <w:rPr>
          <w:rFonts w:asciiTheme="majorHAnsi" w:hAnsiTheme="majorHAnsi"/>
          <w:sz w:val="24"/>
          <w:szCs w:val="24"/>
        </w:rPr>
        <w:t xml:space="preserve">rmettront </w:t>
      </w:r>
      <w:r w:rsidR="00F36FA5">
        <w:rPr>
          <w:rFonts w:asciiTheme="majorHAnsi" w:hAnsiTheme="majorHAnsi"/>
          <w:sz w:val="24"/>
          <w:szCs w:val="24"/>
        </w:rPr>
        <w:t>d</w:t>
      </w:r>
      <w:r w:rsidR="000B193D">
        <w:rPr>
          <w:rFonts w:asciiTheme="majorHAnsi" w:hAnsiTheme="majorHAnsi"/>
          <w:sz w:val="24"/>
          <w:szCs w:val="24"/>
        </w:rPr>
        <w:t>’</w:t>
      </w:r>
      <w:r w:rsidR="00F36FA5">
        <w:rPr>
          <w:rFonts w:asciiTheme="majorHAnsi" w:hAnsiTheme="majorHAnsi"/>
          <w:sz w:val="24"/>
          <w:szCs w:val="24"/>
        </w:rPr>
        <w:t>en apprendre davantage sur un autre enjeu social de l</w:t>
      </w:r>
      <w:r w:rsidR="000B193D">
        <w:rPr>
          <w:rFonts w:asciiTheme="majorHAnsi" w:hAnsiTheme="majorHAnsi"/>
          <w:sz w:val="24"/>
          <w:szCs w:val="24"/>
        </w:rPr>
        <w:t>’</w:t>
      </w:r>
      <w:r w:rsidR="00F36FA5">
        <w:rPr>
          <w:rFonts w:asciiTheme="majorHAnsi" w:hAnsiTheme="majorHAnsi"/>
          <w:sz w:val="24"/>
          <w:szCs w:val="24"/>
        </w:rPr>
        <w:t>informatique</w:t>
      </w:r>
      <w:r w:rsidR="00933E94" w:rsidRPr="00156CB6">
        <w:rPr>
          <w:rFonts w:asciiTheme="majorHAnsi" w:hAnsiTheme="majorHAnsi"/>
          <w:sz w:val="24"/>
          <w:szCs w:val="24"/>
        </w:rPr>
        <w:t>.</w:t>
      </w:r>
    </w:p>
    <w:p w14:paraId="07E484BA" w14:textId="77777777" w:rsidR="00884179" w:rsidRDefault="00884179" w:rsidP="00884179">
      <w:pPr>
        <w:pStyle w:val="Titre1"/>
      </w:pPr>
      <w:r>
        <w:t>passez à une nouvelle tâche</w:t>
      </w:r>
    </w:p>
    <w:p w14:paraId="64C499A0" w14:textId="3446CEE1" w:rsidR="00496932" w:rsidRDefault="009A0CDF" w:rsidP="00A6161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9A0CDF">
        <w:rPr>
          <w:rFonts w:asciiTheme="majorHAnsi" w:hAnsiTheme="majorHAnsi"/>
          <w:b/>
          <w:sz w:val="24"/>
          <w:szCs w:val="24"/>
        </w:rPr>
        <w:t>F</w:t>
      </w:r>
      <w:r w:rsidR="00431E5A" w:rsidRPr="009A0CDF">
        <w:rPr>
          <w:rFonts w:asciiTheme="majorHAnsi" w:hAnsiTheme="majorHAnsi"/>
          <w:b/>
          <w:sz w:val="24"/>
          <w:szCs w:val="24"/>
        </w:rPr>
        <w:t>iche-activités</w:t>
      </w:r>
      <w:r w:rsidR="00431E5A">
        <w:rPr>
          <w:rFonts w:asciiTheme="majorHAnsi" w:hAnsiTheme="majorHAnsi"/>
          <w:sz w:val="24"/>
          <w:szCs w:val="24"/>
        </w:rPr>
        <w:t xml:space="preserve"> de votre choix.</w:t>
      </w:r>
    </w:p>
    <w:p w14:paraId="654688F5" w14:textId="77777777" w:rsidR="00496932" w:rsidRPr="009A0CDF" w:rsidRDefault="00496932" w:rsidP="00A668A9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A0CDF">
        <w:rPr>
          <w:rFonts w:asciiTheme="majorHAnsi" w:hAnsiTheme="majorHAnsi"/>
          <w:b/>
          <w:sz w:val="24"/>
          <w:szCs w:val="24"/>
        </w:rPr>
        <w:t>Fiche</w:t>
      </w:r>
      <w:r w:rsidR="00CB0280" w:rsidRPr="009A0CDF">
        <w:rPr>
          <w:rFonts w:asciiTheme="majorHAnsi" w:hAnsiTheme="majorHAnsi"/>
          <w:b/>
          <w:sz w:val="24"/>
          <w:szCs w:val="24"/>
        </w:rPr>
        <w:t xml:space="preserve">-activités </w:t>
      </w:r>
      <w:r w:rsidRPr="009A0CDF">
        <w:rPr>
          <w:rFonts w:asciiTheme="majorHAnsi" w:hAnsiTheme="majorHAnsi"/>
          <w:b/>
          <w:sz w:val="24"/>
          <w:szCs w:val="24"/>
        </w:rPr>
        <w:t>A</w:t>
      </w:r>
      <w:r w:rsidRPr="009A0CDF">
        <w:rPr>
          <w:rFonts w:asciiTheme="majorHAnsi" w:hAnsiTheme="majorHAnsi"/>
          <w:sz w:val="24"/>
          <w:szCs w:val="24"/>
        </w:rPr>
        <w:t xml:space="preserve"> </w:t>
      </w:r>
    </w:p>
    <w:p w14:paraId="5E01062E" w14:textId="77777777" w:rsidR="00496932" w:rsidRPr="009A0CDF" w:rsidRDefault="00496932" w:rsidP="00A668A9">
      <w:pPr>
        <w:pStyle w:val="Paragraphedeliste"/>
        <w:numPr>
          <w:ilvl w:val="0"/>
          <w:numId w:val="2"/>
        </w:numPr>
      </w:pPr>
      <w:r w:rsidRPr="009A0CDF">
        <w:rPr>
          <w:rFonts w:asciiTheme="majorHAnsi" w:hAnsiTheme="majorHAnsi"/>
          <w:b/>
          <w:sz w:val="24"/>
          <w:szCs w:val="24"/>
        </w:rPr>
        <w:t>Fiche</w:t>
      </w:r>
      <w:r w:rsidR="00CB0280" w:rsidRPr="009A0CDF">
        <w:rPr>
          <w:rFonts w:asciiTheme="majorHAnsi" w:hAnsiTheme="majorHAnsi"/>
          <w:b/>
          <w:sz w:val="24"/>
          <w:szCs w:val="24"/>
        </w:rPr>
        <w:t>-activités</w:t>
      </w:r>
      <w:r w:rsidR="008B46AB" w:rsidRPr="009A0CDF">
        <w:rPr>
          <w:rFonts w:asciiTheme="majorHAnsi" w:hAnsiTheme="majorHAnsi"/>
          <w:b/>
          <w:sz w:val="24"/>
          <w:szCs w:val="24"/>
        </w:rPr>
        <w:t xml:space="preserve"> </w:t>
      </w:r>
      <w:r w:rsidRPr="009A0CDF">
        <w:rPr>
          <w:rFonts w:asciiTheme="majorHAnsi" w:hAnsiTheme="majorHAnsi"/>
          <w:b/>
          <w:sz w:val="24"/>
          <w:szCs w:val="24"/>
        </w:rPr>
        <w:t>B</w:t>
      </w:r>
    </w:p>
    <w:p w14:paraId="6856F11E" w14:textId="77777777" w:rsidR="00884179" w:rsidRPr="00496932" w:rsidRDefault="00884179" w:rsidP="00884179">
      <w:pPr>
        <w:pStyle w:val="Titre1"/>
      </w:pPr>
    </w:p>
    <w:sectPr w:rsidR="00884179" w:rsidRPr="00496932" w:rsidSect="00782E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1A7BF" w14:textId="77777777" w:rsidR="0002371D" w:rsidRDefault="0002371D" w:rsidP="000D3CBD">
      <w:pPr>
        <w:spacing w:after="0" w:line="240" w:lineRule="auto"/>
      </w:pPr>
      <w:r>
        <w:separator/>
      </w:r>
    </w:p>
  </w:endnote>
  <w:endnote w:type="continuationSeparator" w:id="0">
    <w:p w14:paraId="6D75851A" w14:textId="77777777" w:rsidR="0002371D" w:rsidRDefault="0002371D" w:rsidP="000D3CBD">
      <w:pPr>
        <w:spacing w:after="0" w:line="240" w:lineRule="auto"/>
      </w:pPr>
      <w:r>
        <w:continuationSeparator/>
      </w:r>
    </w:p>
  </w:endnote>
  <w:endnote w:type="continuationNotice" w:id="1">
    <w:p w14:paraId="5236AE48" w14:textId="77777777" w:rsidR="00EE0F8F" w:rsidRDefault="00EE0F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8ECC" w14:textId="77777777" w:rsidR="009A0CDF" w:rsidRDefault="009A0CD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62BF3" w14:textId="77777777" w:rsidR="000255E5" w:rsidRDefault="000255E5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62212" w:rsidRPr="00362212">
          <w:rPr>
            <w:noProof/>
            <w:lang w:val="fr-FR"/>
          </w:rPr>
          <w:t>2</w:t>
        </w:r>
        <w:r>
          <w:fldChar w:fldCharType="end"/>
        </w:r>
      </w:sdtContent>
    </w:sdt>
    <w:r>
      <w:tab/>
    </w:r>
  </w:p>
  <w:p w14:paraId="0C410BF5" w14:textId="77777777" w:rsidR="000255E5" w:rsidRDefault="000255E5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0AFC9" w14:textId="77777777" w:rsidR="000255E5" w:rsidRDefault="00B2612A" w:rsidP="00B2612A">
    <w:pPr>
      <w:pStyle w:val="Pieddepage"/>
      <w:jc w:val="right"/>
    </w:pPr>
    <w:r w:rsidRPr="00B2612A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9264" behindDoc="0" locked="0" layoutInCell="1" allowOverlap="1" wp14:anchorId="57B3E1D9" wp14:editId="2AEC2D35">
          <wp:simplePos x="0" y="0"/>
          <wp:positionH relativeFrom="margin">
            <wp:align>right</wp:align>
          </wp:positionH>
          <wp:positionV relativeFrom="paragraph">
            <wp:posOffset>-35944</wp:posOffset>
          </wp:positionV>
          <wp:extent cx="1339177" cy="528724"/>
          <wp:effectExtent l="0" t="0" r="0" b="0"/>
          <wp:wrapSquare wrapText="bothSides"/>
          <wp:docPr id="3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5024E" w14:textId="77777777" w:rsidR="0002371D" w:rsidRDefault="0002371D" w:rsidP="000D3CBD">
      <w:pPr>
        <w:spacing w:after="0" w:line="240" w:lineRule="auto"/>
      </w:pPr>
      <w:r>
        <w:separator/>
      </w:r>
    </w:p>
  </w:footnote>
  <w:footnote w:type="continuationSeparator" w:id="0">
    <w:p w14:paraId="725D4D46" w14:textId="77777777" w:rsidR="0002371D" w:rsidRDefault="0002371D" w:rsidP="000D3CBD">
      <w:pPr>
        <w:spacing w:after="0" w:line="240" w:lineRule="auto"/>
      </w:pPr>
      <w:r>
        <w:continuationSeparator/>
      </w:r>
    </w:p>
  </w:footnote>
  <w:footnote w:type="continuationNotice" w:id="1">
    <w:p w14:paraId="13F15903" w14:textId="77777777" w:rsidR="00EE0F8F" w:rsidRDefault="00EE0F8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2CAC4" w14:textId="77777777" w:rsidR="009A0CDF" w:rsidRDefault="009A0C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6360E" w14:textId="77777777" w:rsidR="000255E5" w:rsidRDefault="000255E5">
    <w:pPr>
      <w:pStyle w:val="En-tte"/>
      <w:jc w:val="center"/>
    </w:pPr>
  </w:p>
  <w:p w14:paraId="77C49258" w14:textId="77777777" w:rsidR="000255E5" w:rsidRDefault="000255E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D73D7" w14:textId="77777777" w:rsidR="000255E5" w:rsidRDefault="00362212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5E5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6411D9B1" w14:textId="77777777" w:rsidR="000255E5" w:rsidRDefault="000255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D8B"/>
    <w:multiLevelType w:val="hybridMultilevel"/>
    <w:tmpl w:val="F776EE4C"/>
    <w:lvl w:ilvl="0" w:tplc="0C0C0017">
      <w:start w:val="1"/>
      <w:numFmt w:val="lowerLetter"/>
      <w:lvlText w:val="%1)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85DFB"/>
    <w:multiLevelType w:val="hybridMultilevel"/>
    <w:tmpl w:val="7A56BB36"/>
    <w:lvl w:ilvl="0" w:tplc="92A2B84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00D2"/>
    <w:multiLevelType w:val="hybridMultilevel"/>
    <w:tmpl w:val="5D54B4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5B1A"/>
    <w:multiLevelType w:val="hybridMultilevel"/>
    <w:tmpl w:val="56986E94"/>
    <w:lvl w:ilvl="0" w:tplc="0C0C0017">
      <w:start w:val="1"/>
      <w:numFmt w:val="lowerLetter"/>
      <w:lvlText w:val="%1)"/>
      <w:lvlJc w:val="left"/>
      <w:pPr>
        <w:ind w:left="1004" w:hanging="360"/>
      </w:pPr>
    </w:lvl>
    <w:lvl w:ilvl="1" w:tplc="0C0C0019">
      <w:start w:val="1"/>
      <w:numFmt w:val="lowerLetter"/>
      <w:lvlText w:val="%2."/>
      <w:lvlJc w:val="left"/>
      <w:pPr>
        <w:ind w:left="1724" w:hanging="360"/>
      </w:pPr>
    </w:lvl>
    <w:lvl w:ilvl="2" w:tplc="0C0C001B">
      <w:start w:val="1"/>
      <w:numFmt w:val="lowerRoman"/>
      <w:lvlText w:val="%3."/>
      <w:lvlJc w:val="right"/>
      <w:pPr>
        <w:ind w:left="2444" w:hanging="180"/>
      </w:pPr>
    </w:lvl>
    <w:lvl w:ilvl="3" w:tplc="0C0C000F">
      <w:start w:val="1"/>
      <w:numFmt w:val="decimal"/>
      <w:lvlText w:val="%4."/>
      <w:lvlJc w:val="left"/>
      <w:pPr>
        <w:ind w:left="3164" w:hanging="360"/>
      </w:pPr>
    </w:lvl>
    <w:lvl w:ilvl="4" w:tplc="0C0C0019">
      <w:start w:val="1"/>
      <w:numFmt w:val="lowerLetter"/>
      <w:lvlText w:val="%5."/>
      <w:lvlJc w:val="left"/>
      <w:pPr>
        <w:ind w:left="3884" w:hanging="360"/>
      </w:pPr>
    </w:lvl>
    <w:lvl w:ilvl="5" w:tplc="0C0C001B">
      <w:start w:val="1"/>
      <w:numFmt w:val="lowerRoman"/>
      <w:lvlText w:val="%6."/>
      <w:lvlJc w:val="right"/>
      <w:pPr>
        <w:ind w:left="4604" w:hanging="180"/>
      </w:pPr>
    </w:lvl>
    <w:lvl w:ilvl="6" w:tplc="0C0C000F">
      <w:start w:val="1"/>
      <w:numFmt w:val="decimal"/>
      <w:lvlText w:val="%7."/>
      <w:lvlJc w:val="left"/>
      <w:pPr>
        <w:ind w:left="5324" w:hanging="360"/>
      </w:pPr>
    </w:lvl>
    <w:lvl w:ilvl="7" w:tplc="0C0C0019">
      <w:start w:val="1"/>
      <w:numFmt w:val="lowerLetter"/>
      <w:lvlText w:val="%8."/>
      <w:lvlJc w:val="left"/>
      <w:pPr>
        <w:ind w:left="6044" w:hanging="360"/>
      </w:pPr>
    </w:lvl>
    <w:lvl w:ilvl="8" w:tplc="0C0C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3CF2BDA"/>
    <w:multiLevelType w:val="hybridMultilevel"/>
    <w:tmpl w:val="994EB6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A3DCE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C862BC"/>
    <w:multiLevelType w:val="hybridMultilevel"/>
    <w:tmpl w:val="47EA741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B038D"/>
    <w:multiLevelType w:val="hybridMultilevel"/>
    <w:tmpl w:val="95CC5FF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96098"/>
    <w:multiLevelType w:val="hybridMultilevel"/>
    <w:tmpl w:val="BFF6F2E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0A2822"/>
    <w:multiLevelType w:val="hybridMultilevel"/>
    <w:tmpl w:val="95CC5FF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F3E51"/>
    <w:multiLevelType w:val="hybridMultilevel"/>
    <w:tmpl w:val="95CC5FF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44"/>
    <w:multiLevelType w:val="hybridMultilevel"/>
    <w:tmpl w:val="157C76B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C67B9"/>
    <w:multiLevelType w:val="hybridMultilevel"/>
    <w:tmpl w:val="E4D8B6E0"/>
    <w:lvl w:ilvl="0" w:tplc="0C0C0017">
      <w:start w:val="1"/>
      <w:numFmt w:val="lowerLetter"/>
      <w:lvlText w:val="%1)"/>
      <w:lvlJc w:val="left"/>
      <w:pPr>
        <w:ind w:left="1004" w:hanging="360"/>
      </w:p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CB168C8"/>
    <w:multiLevelType w:val="hybridMultilevel"/>
    <w:tmpl w:val="09CE7DC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057"/>
    <w:rsid w:val="000020C2"/>
    <w:rsid w:val="00002151"/>
    <w:rsid w:val="00003438"/>
    <w:rsid w:val="000034B7"/>
    <w:rsid w:val="000040C5"/>
    <w:rsid w:val="00004749"/>
    <w:rsid w:val="000049DE"/>
    <w:rsid w:val="00005FC8"/>
    <w:rsid w:val="00006B70"/>
    <w:rsid w:val="000078BB"/>
    <w:rsid w:val="00010192"/>
    <w:rsid w:val="000113C6"/>
    <w:rsid w:val="00011CBF"/>
    <w:rsid w:val="00012BB8"/>
    <w:rsid w:val="00014888"/>
    <w:rsid w:val="000159C2"/>
    <w:rsid w:val="00015E09"/>
    <w:rsid w:val="00016479"/>
    <w:rsid w:val="00016634"/>
    <w:rsid w:val="00016F35"/>
    <w:rsid w:val="00023205"/>
    <w:rsid w:val="0002371D"/>
    <w:rsid w:val="0002380C"/>
    <w:rsid w:val="00025126"/>
    <w:rsid w:val="000255E5"/>
    <w:rsid w:val="00027FF8"/>
    <w:rsid w:val="00030287"/>
    <w:rsid w:val="00030ADE"/>
    <w:rsid w:val="00030C15"/>
    <w:rsid w:val="000328CB"/>
    <w:rsid w:val="000337BD"/>
    <w:rsid w:val="00033E83"/>
    <w:rsid w:val="0003440C"/>
    <w:rsid w:val="0003557F"/>
    <w:rsid w:val="00035EBE"/>
    <w:rsid w:val="00035EF7"/>
    <w:rsid w:val="0004012F"/>
    <w:rsid w:val="00041591"/>
    <w:rsid w:val="00043FE4"/>
    <w:rsid w:val="00044208"/>
    <w:rsid w:val="00044ED3"/>
    <w:rsid w:val="00045FDC"/>
    <w:rsid w:val="0005101C"/>
    <w:rsid w:val="00052902"/>
    <w:rsid w:val="00052F72"/>
    <w:rsid w:val="00060991"/>
    <w:rsid w:val="00061365"/>
    <w:rsid w:val="0006153E"/>
    <w:rsid w:val="000623DF"/>
    <w:rsid w:val="00062F58"/>
    <w:rsid w:val="000635D0"/>
    <w:rsid w:val="0006507B"/>
    <w:rsid w:val="00066CBD"/>
    <w:rsid w:val="0006785B"/>
    <w:rsid w:val="00070929"/>
    <w:rsid w:val="0007359F"/>
    <w:rsid w:val="00074400"/>
    <w:rsid w:val="000761EB"/>
    <w:rsid w:val="000853C4"/>
    <w:rsid w:val="000907CD"/>
    <w:rsid w:val="00090FAE"/>
    <w:rsid w:val="00091933"/>
    <w:rsid w:val="00091BDD"/>
    <w:rsid w:val="00091CE6"/>
    <w:rsid w:val="0009339A"/>
    <w:rsid w:val="000937D6"/>
    <w:rsid w:val="000939A6"/>
    <w:rsid w:val="00094783"/>
    <w:rsid w:val="000955A2"/>
    <w:rsid w:val="00096102"/>
    <w:rsid w:val="00096293"/>
    <w:rsid w:val="000972DB"/>
    <w:rsid w:val="00097BF1"/>
    <w:rsid w:val="00097D63"/>
    <w:rsid w:val="000A04D6"/>
    <w:rsid w:val="000A0566"/>
    <w:rsid w:val="000A0F4F"/>
    <w:rsid w:val="000A145D"/>
    <w:rsid w:val="000A1BFA"/>
    <w:rsid w:val="000A22A2"/>
    <w:rsid w:val="000A397F"/>
    <w:rsid w:val="000A417C"/>
    <w:rsid w:val="000A5256"/>
    <w:rsid w:val="000A5739"/>
    <w:rsid w:val="000A68B1"/>
    <w:rsid w:val="000A6D13"/>
    <w:rsid w:val="000A78E6"/>
    <w:rsid w:val="000A7BB6"/>
    <w:rsid w:val="000B03A7"/>
    <w:rsid w:val="000B063A"/>
    <w:rsid w:val="000B193D"/>
    <w:rsid w:val="000B3C41"/>
    <w:rsid w:val="000B446F"/>
    <w:rsid w:val="000B50EF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452A"/>
    <w:rsid w:val="000C5B86"/>
    <w:rsid w:val="000C6D93"/>
    <w:rsid w:val="000D0966"/>
    <w:rsid w:val="000D0D70"/>
    <w:rsid w:val="000D1B40"/>
    <w:rsid w:val="000D235B"/>
    <w:rsid w:val="000D3CBD"/>
    <w:rsid w:val="000D3E5B"/>
    <w:rsid w:val="000D4E0E"/>
    <w:rsid w:val="000D50B4"/>
    <w:rsid w:val="000E00A3"/>
    <w:rsid w:val="000E016C"/>
    <w:rsid w:val="000E22E0"/>
    <w:rsid w:val="000E40FE"/>
    <w:rsid w:val="000E446D"/>
    <w:rsid w:val="000E4826"/>
    <w:rsid w:val="000E5401"/>
    <w:rsid w:val="000E60A4"/>
    <w:rsid w:val="000F0C89"/>
    <w:rsid w:val="000F1278"/>
    <w:rsid w:val="000F28FB"/>
    <w:rsid w:val="000F3A44"/>
    <w:rsid w:val="000F5DC6"/>
    <w:rsid w:val="000F6BFD"/>
    <w:rsid w:val="000F6E76"/>
    <w:rsid w:val="000F743E"/>
    <w:rsid w:val="00101868"/>
    <w:rsid w:val="00107E6F"/>
    <w:rsid w:val="0011030E"/>
    <w:rsid w:val="00113723"/>
    <w:rsid w:val="0012175A"/>
    <w:rsid w:val="00122DF6"/>
    <w:rsid w:val="00124AFB"/>
    <w:rsid w:val="00124BA0"/>
    <w:rsid w:val="00125D55"/>
    <w:rsid w:val="00130E72"/>
    <w:rsid w:val="00132DCA"/>
    <w:rsid w:val="00132E63"/>
    <w:rsid w:val="00135339"/>
    <w:rsid w:val="0013699E"/>
    <w:rsid w:val="00140134"/>
    <w:rsid w:val="001410D7"/>
    <w:rsid w:val="00143987"/>
    <w:rsid w:val="00144B6D"/>
    <w:rsid w:val="001459E9"/>
    <w:rsid w:val="00146FE0"/>
    <w:rsid w:val="001470F4"/>
    <w:rsid w:val="00150283"/>
    <w:rsid w:val="00151161"/>
    <w:rsid w:val="00153EC7"/>
    <w:rsid w:val="00154EED"/>
    <w:rsid w:val="00156CB6"/>
    <w:rsid w:val="001573BA"/>
    <w:rsid w:val="00160169"/>
    <w:rsid w:val="00160AA3"/>
    <w:rsid w:val="00160E6C"/>
    <w:rsid w:val="00163D15"/>
    <w:rsid w:val="0016436D"/>
    <w:rsid w:val="001654CD"/>
    <w:rsid w:val="00165668"/>
    <w:rsid w:val="00170061"/>
    <w:rsid w:val="00171DEA"/>
    <w:rsid w:val="00173FB7"/>
    <w:rsid w:val="001742EE"/>
    <w:rsid w:val="00174792"/>
    <w:rsid w:val="00174B3E"/>
    <w:rsid w:val="00175141"/>
    <w:rsid w:val="001752A9"/>
    <w:rsid w:val="00175FAE"/>
    <w:rsid w:val="00176121"/>
    <w:rsid w:val="00177145"/>
    <w:rsid w:val="00177B91"/>
    <w:rsid w:val="00182D2B"/>
    <w:rsid w:val="00183871"/>
    <w:rsid w:val="00183DF2"/>
    <w:rsid w:val="00185D60"/>
    <w:rsid w:val="001869AE"/>
    <w:rsid w:val="00187092"/>
    <w:rsid w:val="00187571"/>
    <w:rsid w:val="00187D60"/>
    <w:rsid w:val="00192763"/>
    <w:rsid w:val="00194175"/>
    <w:rsid w:val="00194961"/>
    <w:rsid w:val="00195776"/>
    <w:rsid w:val="00196437"/>
    <w:rsid w:val="001976F1"/>
    <w:rsid w:val="00197BB3"/>
    <w:rsid w:val="001A13AB"/>
    <w:rsid w:val="001A1A1A"/>
    <w:rsid w:val="001A3203"/>
    <w:rsid w:val="001A321B"/>
    <w:rsid w:val="001A4078"/>
    <w:rsid w:val="001A448C"/>
    <w:rsid w:val="001A4A12"/>
    <w:rsid w:val="001A57BB"/>
    <w:rsid w:val="001A5D4D"/>
    <w:rsid w:val="001A69EF"/>
    <w:rsid w:val="001A75B1"/>
    <w:rsid w:val="001A77F2"/>
    <w:rsid w:val="001A78E3"/>
    <w:rsid w:val="001B083F"/>
    <w:rsid w:val="001B412D"/>
    <w:rsid w:val="001B671D"/>
    <w:rsid w:val="001C048F"/>
    <w:rsid w:val="001C344A"/>
    <w:rsid w:val="001C42EE"/>
    <w:rsid w:val="001C4840"/>
    <w:rsid w:val="001C54BB"/>
    <w:rsid w:val="001C55A7"/>
    <w:rsid w:val="001C6895"/>
    <w:rsid w:val="001C6E16"/>
    <w:rsid w:val="001C7D67"/>
    <w:rsid w:val="001C7D8F"/>
    <w:rsid w:val="001D111B"/>
    <w:rsid w:val="001D3D02"/>
    <w:rsid w:val="001D3F3B"/>
    <w:rsid w:val="001D4741"/>
    <w:rsid w:val="001D4DC2"/>
    <w:rsid w:val="001D6035"/>
    <w:rsid w:val="001D799E"/>
    <w:rsid w:val="001E118C"/>
    <w:rsid w:val="001E2B91"/>
    <w:rsid w:val="001E35C8"/>
    <w:rsid w:val="001E3C51"/>
    <w:rsid w:val="001E3FA1"/>
    <w:rsid w:val="001E43A4"/>
    <w:rsid w:val="001E510F"/>
    <w:rsid w:val="001E7347"/>
    <w:rsid w:val="001F2432"/>
    <w:rsid w:val="001F27D3"/>
    <w:rsid w:val="001F52F4"/>
    <w:rsid w:val="001F76AD"/>
    <w:rsid w:val="00200C8F"/>
    <w:rsid w:val="0020269C"/>
    <w:rsid w:val="00205089"/>
    <w:rsid w:val="00205107"/>
    <w:rsid w:val="002056FF"/>
    <w:rsid w:val="00205719"/>
    <w:rsid w:val="002075E1"/>
    <w:rsid w:val="00210863"/>
    <w:rsid w:val="00210C54"/>
    <w:rsid w:val="00210F4F"/>
    <w:rsid w:val="00211991"/>
    <w:rsid w:val="00212089"/>
    <w:rsid w:val="002120E2"/>
    <w:rsid w:val="00212329"/>
    <w:rsid w:val="00213440"/>
    <w:rsid w:val="00216142"/>
    <w:rsid w:val="0021645F"/>
    <w:rsid w:val="00216CE0"/>
    <w:rsid w:val="0021794D"/>
    <w:rsid w:val="002179A1"/>
    <w:rsid w:val="0022198E"/>
    <w:rsid w:val="00223336"/>
    <w:rsid w:val="00223CD2"/>
    <w:rsid w:val="00226EAB"/>
    <w:rsid w:val="00226F26"/>
    <w:rsid w:val="0023088F"/>
    <w:rsid w:val="00230B90"/>
    <w:rsid w:val="00230C2B"/>
    <w:rsid w:val="0023139C"/>
    <w:rsid w:val="00231DE2"/>
    <w:rsid w:val="0023223D"/>
    <w:rsid w:val="00232359"/>
    <w:rsid w:val="002329E7"/>
    <w:rsid w:val="00232B86"/>
    <w:rsid w:val="00233D70"/>
    <w:rsid w:val="00234E1F"/>
    <w:rsid w:val="00234F9F"/>
    <w:rsid w:val="00235C49"/>
    <w:rsid w:val="00235E69"/>
    <w:rsid w:val="00236582"/>
    <w:rsid w:val="00237A25"/>
    <w:rsid w:val="00237B26"/>
    <w:rsid w:val="002425CD"/>
    <w:rsid w:val="00242921"/>
    <w:rsid w:val="00243D82"/>
    <w:rsid w:val="00245641"/>
    <w:rsid w:val="002468D2"/>
    <w:rsid w:val="00247253"/>
    <w:rsid w:val="00247677"/>
    <w:rsid w:val="00247769"/>
    <w:rsid w:val="002503EF"/>
    <w:rsid w:val="00250B39"/>
    <w:rsid w:val="00251BD3"/>
    <w:rsid w:val="0025230A"/>
    <w:rsid w:val="00252A86"/>
    <w:rsid w:val="00254993"/>
    <w:rsid w:val="00255C79"/>
    <w:rsid w:val="00255D7E"/>
    <w:rsid w:val="00256677"/>
    <w:rsid w:val="002578E6"/>
    <w:rsid w:val="00264834"/>
    <w:rsid w:val="00265632"/>
    <w:rsid w:val="00265738"/>
    <w:rsid w:val="002668D0"/>
    <w:rsid w:val="002677E3"/>
    <w:rsid w:val="00270EAE"/>
    <w:rsid w:val="002734DD"/>
    <w:rsid w:val="0027519E"/>
    <w:rsid w:val="00277492"/>
    <w:rsid w:val="00280880"/>
    <w:rsid w:val="00284586"/>
    <w:rsid w:val="00285F58"/>
    <w:rsid w:val="002878F6"/>
    <w:rsid w:val="00290211"/>
    <w:rsid w:val="00292D68"/>
    <w:rsid w:val="00294F38"/>
    <w:rsid w:val="00295410"/>
    <w:rsid w:val="002955A7"/>
    <w:rsid w:val="00296F57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50F5"/>
    <w:rsid w:val="002A5B41"/>
    <w:rsid w:val="002A62BC"/>
    <w:rsid w:val="002A6F0B"/>
    <w:rsid w:val="002A77CE"/>
    <w:rsid w:val="002B0A45"/>
    <w:rsid w:val="002B20A0"/>
    <w:rsid w:val="002B393E"/>
    <w:rsid w:val="002B4C03"/>
    <w:rsid w:val="002B5B1B"/>
    <w:rsid w:val="002B6505"/>
    <w:rsid w:val="002B68E8"/>
    <w:rsid w:val="002C00A9"/>
    <w:rsid w:val="002C04D9"/>
    <w:rsid w:val="002C12BD"/>
    <w:rsid w:val="002C17F8"/>
    <w:rsid w:val="002C1A1F"/>
    <w:rsid w:val="002C1AEF"/>
    <w:rsid w:val="002C2385"/>
    <w:rsid w:val="002C2EB2"/>
    <w:rsid w:val="002D0D68"/>
    <w:rsid w:val="002D1E54"/>
    <w:rsid w:val="002D20F2"/>
    <w:rsid w:val="002D24C7"/>
    <w:rsid w:val="002D3980"/>
    <w:rsid w:val="002D4D40"/>
    <w:rsid w:val="002D65C3"/>
    <w:rsid w:val="002D6DEB"/>
    <w:rsid w:val="002D7A43"/>
    <w:rsid w:val="002E163E"/>
    <w:rsid w:val="002E2B4C"/>
    <w:rsid w:val="002E2C99"/>
    <w:rsid w:val="002E3130"/>
    <w:rsid w:val="002E3E23"/>
    <w:rsid w:val="002E4177"/>
    <w:rsid w:val="002E4B9D"/>
    <w:rsid w:val="002E7223"/>
    <w:rsid w:val="002E759E"/>
    <w:rsid w:val="002F0169"/>
    <w:rsid w:val="002F0704"/>
    <w:rsid w:val="002F18FF"/>
    <w:rsid w:val="002F3566"/>
    <w:rsid w:val="002F56BE"/>
    <w:rsid w:val="002F676E"/>
    <w:rsid w:val="002F78B6"/>
    <w:rsid w:val="003018C5"/>
    <w:rsid w:val="0030239F"/>
    <w:rsid w:val="00302BFD"/>
    <w:rsid w:val="00304F2A"/>
    <w:rsid w:val="00306668"/>
    <w:rsid w:val="00310C72"/>
    <w:rsid w:val="00310FB1"/>
    <w:rsid w:val="00311C34"/>
    <w:rsid w:val="0031245B"/>
    <w:rsid w:val="003124D1"/>
    <w:rsid w:val="003137AE"/>
    <w:rsid w:val="003141DE"/>
    <w:rsid w:val="00315BB7"/>
    <w:rsid w:val="003165A0"/>
    <w:rsid w:val="003174D5"/>
    <w:rsid w:val="0032067E"/>
    <w:rsid w:val="0032214B"/>
    <w:rsid w:val="00324467"/>
    <w:rsid w:val="003246DE"/>
    <w:rsid w:val="00325A4E"/>
    <w:rsid w:val="003264AA"/>
    <w:rsid w:val="00326B49"/>
    <w:rsid w:val="00331711"/>
    <w:rsid w:val="0033173A"/>
    <w:rsid w:val="00336209"/>
    <w:rsid w:val="003374B3"/>
    <w:rsid w:val="003378AC"/>
    <w:rsid w:val="00340A01"/>
    <w:rsid w:val="00341D06"/>
    <w:rsid w:val="003423D1"/>
    <w:rsid w:val="003423D8"/>
    <w:rsid w:val="0034354C"/>
    <w:rsid w:val="00344AA3"/>
    <w:rsid w:val="00346B44"/>
    <w:rsid w:val="00347198"/>
    <w:rsid w:val="0035003E"/>
    <w:rsid w:val="00350498"/>
    <w:rsid w:val="00350BB5"/>
    <w:rsid w:val="003516AC"/>
    <w:rsid w:val="00355810"/>
    <w:rsid w:val="00355988"/>
    <w:rsid w:val="00355E98"/>
    <w:rsid w:val="00357D3F"/>
    <w:rsid w:val="00362017"/>
    <w:rsid w:val="00362212"/>
    <w:rsid w:val="00362FC8"/>
    <w:rsid w:val="00363615"/>
    <w:rsid w:val="00364B13"/>
    <w:rsid w:val="0036667C"/>
    <w:rsid w:val="00371EB0"/>
    <w:rsid w:val="00373B1A"/>
    <w:rsid w:val="00374E14"/>
    <w:rsid w:val="0037683C"/>
    <w:rsid w:val="00376AD7"/>
    <w:rsid w:val="00377A93"/>
    <w:rsid w:val="00377C82"/>
    <w:rsid w:val="00377DB6"/>
    <w:rsid w:val="0038003F"/>
    <w:rsid w:val="0038077B"/>
    <w:rsid w:val="003808B4"/>
    <w:rsid w:val="00384341"/>
    <w:rsid w:val="00384ABF"/>
    <w:rsid w:val="00385537"/>
    <w:rsid w:val="00385852"/>
    <w:rsid w:val="0038689B"/>
    <w:rsid w:val="00386E48"/>
    <w:rsid w:val="00387A58"/>
    <w:rsid w:val="00390FD5"/>
    <w:rsid w:val="00391304"/>
    <w:rsid w:val="003913BB"/>
    <w:rsid w:val="00391820"/>
    <w:rsid w:val="003933F4"/>
    <w:rsid w:val="003937D8"/>
    <w:rsid w:val="00393DFD"/>
    <w:rsid w:val="00395B73"/>
    <w:rsid w:val="003963AA"/>
    <w:rsid w:val="003969CF"/>
    <w:rsid w:val="003A1890"/>
    <w:rsid w:val="003A2158"/>
    <w:rsid w:val="003A2C56"/>
    <w:rsid w:val="003A4DDC"/>
    <w:rsid w:val="003A5FA4"/>
    <w:rsid w:val="003A60F7"/>
    <w:rsid w:val="003A676F"/>
    <w:rsid w:val="003A75EF"/>
    <w:rsid w:val="003A7F39"/>
    <w:rsid w:val="003B017F"/>
    <w:rsid w:val="003B250B"/>
    <w:rsid w:val="003B35CF"/>
    <w:rsid w:val="003B4519"/>
    <w:rsid w:val="003B457D"/>
    <w:rsid w:val="003B5288"/>
    <w:rsid w:val="003B7575"/>
    <w:rsid w:val="003B797C"/>
    <w:rsid w:val="003B7D7D"/>
    <w:rsid w:val="003B7F6E"/>
    <w:rsid w:val="003C0163"/>
    <w:rsid w:val="003C1F01"/>
    <w:rsid w:val="003C239A"/>
    <w:rsid w:val="003C37EA"/>
    <w:rsid w:val="003D1373"/>
    <w:rsid w:val="003D273B"/>
    <w:rsid w:val="003D2A41"/>
    <w:rsid w:val="003D450E"/>
    <w:rsid w:val="003D4637"/>
    <w:rsid w:val="003D4D2B"/>
    <w:rsid w:val="003D5F0B"/>
    <w:rsid w:val="003D6705"/>
    <w:rsid w:val="003D7865"/>
    <w:rsid w:val="003E4073"/>
    <w:rsid w:val="003E4FFB"/>
    <w:rsid w:val="003E525F"/>
    <w:rsid w:val="003E5CB7"/>
    <w:rsid w:val="003E5CBD"/>
    <w:rsid w:val="003E7276"/>
    <w:rsid w:val="003E751F"/>
    <w:rsid w:val="003F1BDA"/>
    <w:rsid w:val="003F2C58"/>
    <w:rsid w:val="003F329F"/>
    <w:rsid w:val="003F5738"/>
    <w:rsid w:val="003F5AAE"/>
    <w:rsid w:val="003F61A4"/>
    <w:rsid w:val="003F624F"/>
    <w:rsid w:val="003F6BD1"/>
    <w:rsid w:val="003F6CE2"/>
    <w:rsid w:val="003F7235"/>
    <w:rsid w:val="00400F27"/>
    <w:rsid w:val="0040274F"/>
    <w:rsid w:val="00402924"/>
    <w:rsid w:val="0040362E"/>
    <w:rsid w:val="00403DCC"/>
    <w:rsid w:val="004054B1"/>
    <w:rsid w:val="00405890"/>
    <w:rsid w:val="004064D1"/>
    <w:rsid w:val="00406F70"/>
    <w:rsid w:val="00407A67"/>
    <w:rsid w:val="00410FEB"/>
    <w:rsid w:val="00412194"/>
    <w:rsid w:val="004131F2"/>
    <w:rsid w:val="004147CA"/>
    <w:rsid w:val="00414B29"/>
    <w:rsid w:val="00415686"/>
    <w:rsid w:val="00416440"/>
    <w:rsid w:val="0041653F"/>
    <w:rsid w:val="004168BF"/>
    <w:rsid w:val="00417DC0"/>
    <w:rsid w:val="00423AF4"/>
    <w:rsid w:val="00423F10"/>
    <w:rsid w:val="00425797"/>
    <w:rsid w:val="00425C0F"/>
    <w:rsid w:val="00426055"/>
    <w:rsid w:val="00427301"/>
    <w:rsid w:val="004278A4"/>
    <w:rsid w:val="00427D6B"/>
    <w:rsid w:val="00430A9F"/>
    <w:rsid w:val="00430C34"/>
    <w:rsid w:val="00430D18"/>
    <w:rsid w:val="004317D8"/>
    <w:rsid w:val="00431E5A"/>
    <w:rsid w:val="0043298A"/>
    <w:rsid w:val="0043439F"/>
    <w:rsid w:val="00435073"/>
    <w:rsid w:val="00435204"/>
    <w:rsid w:val="0043792C"/>
    <w:rsid w:val="00437B67"/>
    <w:rsid w:val="00440A3F"/>
    <w:rsid w:val="0044199F"/>
    <w:rsid w:val="004468E8"/>
    <w:rsid w:val="00446ACC"/>
    <w:rsid w:val="004476BA"/>
    <w:rsid w:val="00447EC5"/>
    <w:rsid w:val="00450D20"/>
    <w:rsid w:val="00451973"/>
    <w:rsid w:val="00451AD7"/>
    <w:rsid w:val="004534C3"/>
    <w:rsid w:val="004534CB"/>
    <w:rsid w:val="00453DFD"/>
    <w:rsid w:val="00454BBF"/>
    <w:rsid w:val="00455C6D"/>
    <w:rsid w:val="00457ED9"/>
    <w:rsid w:val="004634A4"/>
    <w:rsid w:val="004645DE"/>
    <w:rsid w:val="0046492D"/>
    <w:rsid w:val="00465FF9"/>
    <w:rsid w:val="0046632E"/>
    <w:rsid w:val="0046659A"/>
    <w:rsid w:val="00466AD3"/>
    <w:rsid w:val="00466D77"/>
    <w:rsid w:val="00471D11"/>
    <w:rsid w:val="00471FD1"/>
    <w:rsid w:val="00472428"/>
    <w:rsid w:val="00474262"/>
    <w:rsid w:val="00475865"/>
    <w:rsid w:val="00476EE3"/>
    <w:rsid w:val="00480EB4"/>
    <w:rsid w:val="00481DF1"/>
    <w:rsid w:val="004820B0"/>
    <w:rsid w:val="00482507"/>
    <w:rsid w:val="0048352F"/>
    <w:rsid w:val="00483A5B"/>
    <w:rsid w:val="00483AA4"/>
    <w:rsid w:val="00483DAD"/>
    <w:rsid w:val="00485B4F"/>
    <w:rsid w:val="00485E4F"/>
    <w:rsid w:val="004900E2"/>
    <w:rsid w:val="004901DF"/>
    <w:rsid w:val="004917ED"/>
    <w:rsid w:val="00491A61"/>
    <w:rsid w:val="004964FF"/>
    <w:rsid w:val="00496932"/>
    <w:rsid w:val="004A21DF"/>
    <w:rsid w:val="004A2FF9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A7FA1"/>
    <w:rsid w:val="004B07DF"/>
    <w:rsid w:val="004B0B21"/>
    <w:rsid w:val="004B0F0F"/>
    <w:rsid w:val="004B1304"/>
    <w:rsid w:val="004B3224"/>
    <w:rsid w:val="004B40FE"/>
    <w:rsid w:val="004B50FE"/>
    <w:rsid w:val="004B5137"/>
    <w:rsid w:val="004B5318"/>
    <w:rsid w:val="004B5CC2"/>
    <w:rsid w:val="004B5F6B"/>
    <w:rsid w:val="004C14D4"/>
    <w:rsid w:val="004C207B"/>
    <w:rsid w:val="004C4145"/>
    <w:rsid w:val="004C4AB2"/>
    <w:rsid w:val="004C534B"/>
    <w:rsid w:val="004C5C6B"/>
    <w:rsid w:val="004C668B"/>
    <w:rsid w:val="004C6E21"/>
    <w:rsid w:val="004C6E55"/>
    <w:rsid w:val="004D05D7"/>
    <w:rsid w:val="004D26B8"/>
    <w:rsid w:val="004D298C"/>
    <w:rsid w:val="004D2C7F"/>
    <w:rsid w:val="004D2D26"/>
    <w:rsid w:val="004D387D"/>
    <w:rsid w:val="004D4763"/>
    <w:rsid w:val="004D4DD6"/>
    <w:rsid w:val="004D50FB"/>
    <w:rsid w:val="004D5104"/>
    <w:rsid w:val="004D5262"/>
    <w:rsid w:val="004D5C23"/>
    <w:rsid w:val="004D5FFD"/>
    <w:rsid w:val="004D614F"/>
    <w:rsid w:val="004D630D"/>
    <w:rsid w:val="004D6CE8"/>
    <w:rsid w:val="004D6FBB"/>
    <w:rsid w:val="004D719F"/>
    <w:rsid w:val="004D726B"/>
    <w:rsid w:val="004D785B"/>
    <w:rsid w:val="004D7E42"/>
    <w:rsid w:val="004E2365"/>
    <w:rsid w:val="004E303A"/>
    <w:rsid w:val="004E4D13"/>
    <w:rsid w:val="004E5951"/>
    <w:rsid w:val="004E6F2E"/>
    <w:rsid w:val="004E6FC7"/>
    <w:rsid w:val="004F0442"/>
    <w:rsid w:val="004F14C6"/>
    <w:rsid w:val="004F43C6"/>
    <w:rsid w:val="004F4F3B"/>
    <w:rsid w:val="004F5D6F"/>
    <w:rsid w:val="004F5DF3"/>
    <w:rsid w:val="004F71ED"/>
    <w:rsid w:val="004F75FA"/>
    <w:rsid w:val="00500B51"/>
    <w:rsid w:val="00500D46"/>
    <w:rsid w:val="0050182D"/>
    <w:rsid w:val="00507A56"/>
    <w:rsid w:val="00510961"/>
    <w:rsid w:val="00510A37"/>
    <w:rsid w:val="005141F7"/>
    <w:rsid w:val="005149D7"/>
    <w:rsid w:val="00514BA8"/>
    <w:rsid w:val="005152FC"/>
    <w:rsid w:val="00515405"/>
    <w:rsid w:val="005173D2"/>
    <w:rsid w:val="00517D1B"/>
    <w:rsid w:val="005208F3"/>
    <w:rsid w:val="005209AD"/>
    <w:rsid w:val="00520E9A"/>
    <w:rsid w:val="00521F5A"/>
    <w:rsid w:val="00523ED3"/>
    <w:rsid w:val="00524C1F"/>
    <w:rsid w:val="005258DD"/>
    <w:rsid w:val="005262CC"/>
    <w:rsid w:val="00526CB6"/>
    <w:rsid w:val="0052763E"/>
    <w:rsid w:val="00527CA5"/>
    <w:rsid w:val="00527CBB"/>
    <w:rsid w:val="00530668"/>
    <w:rsid w:val="00531171"/>
    <w:rsid w:val="005311D6"/>
    <w:rsid w:val="00532DF5"/>
    <w:rsid w:val="00533BA6"/>
    <w:rsid w:val="00534D7C"/>
    <w:rsid w:val="005367FD"/>
    <w:rsid w:val="00537E53"/>
    <w:rsid w:val="00541797"/>
    <w:rsid w:val="0054194A"/>
    <w:rsid w:val="005421A7"/>
    <w:rsid w:val="00542897"/>
    <w:rsid w:val="00543F81"/>
    <w:rsid w:val="005456C5"/>
    <w:rsid w:val="00547482"/>
    <w:rsid w:val="00550510"/>
    <w:rsid w:val="0055193E"/>
    <w:rsid w:val="00551CAD"/>
    <w:rsid w:val="00552B6D"/>
    <w:rsid w:val="005539BF"/>
    <w:rsid w:val="00553DD2"/>
    <w:rsid w:val="00554BCF"/>
    <w:rsid w:val="005555AF"/>
    <w:rsid w:val="00557BF7"/>
    <w:rsid w:val="005631B9"/>
    <w:rsid w:val="00564AD8"/>
    <w:rsid w:val="00564EA7"/>
    <w:rsid w:val="00566090"/>
    <w:rsid w:val="005661CE"/>
    <w:rsid w:val="00566398"/>
    <w:rsid w:val="005670B5"/>
    <w:rsid w:val="00570184"/>
    <w:rsid w:val="005722B7"/>
    <w:rsid w:val="005757C3"/>
    <w:rsid w:val="00575FCF"/>
    <w:rsid w:val="00576248"/>
    <w:rsid w:val="00576397"/>
    <w:rsid w:val="00576B1E"/>
    <w:rsid w:val="00576B5A"/>
    <w:rsid w:val="00576D98"/>
    <w:rsid w:val="00576FE6"/>
    <w:rsid w:val="00577680"/>
    <w:rsid w:val="00580110"/>
    <w:rsid w:val="0058104B"/>
    <w:rsid w:val="00581159"/>
    <w:rsid w:val="00583A3B"/>
    <w:rsid w:val="00583E28"/>
    <w:rsid w:val="005849CE"/>
    <w:rsid w:val="00584AB7"/>
    <w:rsid w:val="00585347"/>
    <w:rsid w:val="00585DE1"/>
    <w:rsid w:val="00586D52"/>
    <w:rsid w:val="00586FC8"/>
    <w:rsid w:val="00587395"/>
    <w:rsid w:val="00590DC1"/>
    <w:rsid w:val="005944EE"/>
    <w:rsid w:val="00594CD8"/>
    <w:rsid w:val="00597081"/>
    <w:rsid w:val="00597943"/>
    <w:rsid w:val="005A36EE"/>
    <w:rsid w:val="005A40A1"/>
    <w:rsid w:val="005A53E5"/>
    <w:rsid w:val="005A596F"/>
    <w:rsid w:val="005A5C87"/>
    <w:rsid w:val="005A7A09"/>
    <w:rsid w:val="005B6335"/>
    <w:rsid w:val="005B6C05"/>
    <w:rsid w:val="005B6D63"/>
    <w:rsid w:val="005C13DB"/>
    <w:rsid w:val="005C19C6"/>
    <w:rsid w:val="005C3CC8"/>
    <w:rsid w:val="005C43BA"/>
    <w:rsid w:val="005C471F"/>
    <w:rsid w:val="005C4EA4"/>
    <w:rsid w:val="005C5346"/>
    <w:rsid w:val="005C6D7C"/>
    <w:rsid w:val="005C77E6"/>
    <w:rsid w:val="005D00A7"/>
    <w:rsid w:val="005D0B2F"/>
    <w:rsid w:val="005D2D0C"/>
    <w:rsid w:val="005D326D"/>
    <w:rsid w:val="005D4BE5"/>
    <w:rsid w:val="005D6466"/>
    <w:rsid w:val="005D6E2D"/>
    <w:rsid w:val="005D7916"/>
    <w:rsid w:val="005E05F7"/>
    <w:rsid w:val="005E0DA1"/>
    <w:rsid w:val="005E1EB5"/>
    <w:rsid w:val="005E4A10"/>
    <w:rsid w:val="005E6A63"/>
    <w:rsid w:val="005F0FA6"/>
    <w:rsid w:val="005F0FFC"/>
    <w:rsid w:val="005F1534"/>
    <w:rsid w:val="005F39A0"/>
    <w:rsid w:val="005F42E6"/>
    <w:rsid w:val="005F4BF1"/>
    <w:rsid w:val="005F54E2"/>
    <w:rsid w:val="005F7692"/>
    <w:rsid w:val="00603A28"/>
    <w:rsid w:val="00604698"/>
    <w:rsid w:val="00604B7C"/>
    <w:rsid w:val="00605777"/>
    <w:rsid w:val="00605E4E"/>
    <w:rsid w:val="00606CE1"/>
    <w:rsid w:val="006072C1"/>
    <w:rsid w:val="006073FE"/>
    <w:rsid w:val="00607F1C"/>
    <w:rsid w:val="00610596"/>
    <w:rsid w:val="006118A0"/>
    <w:rsid w:val="006123EF"/>
    <w:rsid w:val="0061261B"/>
    <w:rsid w:val="00612C09"/>
    <w:rsid w:val="00614C75"/>
    <w:rsid w:val="0061612E"/>
    <w:rsid w:val="006165BD"/>
    <w:rsid w:val="0062076E"/>
    <w:rsid w:val="00623728"/>
    <w:rsid w:val="006240D7"/>
    <w:rsid w:val="00626F4C"/>
    <w:rsid w:val="00627BE5"/>
    <w:rsid w:val="00627DEF"/>
    <w:rsid w:val="00631D08"/>
    <w:rsid w:val="0063229A"/>
    <w:rsid w:val="00634870"/>
    <w:rsid w:val="00635443"/>
    <w:rsid w:val="00635ACC"/>
    <w:rsid w:val="00636417"/>
    <w:rsid w:val="006369CB"/>
    <w:rsid w:val="006406C0"/>
    <w:rsid w:val="006413BA"/>
    <w:rsid w:val="00642136"/>
    <w:rsid w:val="00642AEA"/>
    <w:rsid w:val="00644DD2"/>
    <w:rsid w:val="00647275"/>
    <w:rsid w:val="00647389"/>
    <w:rsid w:val="00647469"/>
    <w:rsid w:val="00650BBE"/>
    <w:rsid w:val="00652640"/>
    <w:rsid w:val="00655504"/>
    <w:rsid w:val="0065675A"/>
    <w:rsid w:val="00656ACA"/>
    <w:rsid w:val="00657027"/>
    <w:rsid w:val="00657677"/>
    <w:rsid w:val="00661B99"/>
    <w:rsid w:val="006629E5"/>
    <w:rsid w:val="00663833"/>
    <w:rsid w:val="006638D4"/>
    <w:rsid w:val="00664701"/>
    <w:rsid w:val="00665030"/>
    <w:rsid w:val="00665158"/>
    <w:rsid w:val="00666E15"/>
    <w:rsid w:val="006710EA"/>
    <w:rsid w:val="006711E4"/>
    <w:rsid w:val="0067478A"/>
    <w:rsid w:val="00675AF6"/>
    <w:rsid w:val="00677A51"/>
    <w:rsid w:val="00680344"/>
    <w:rsid w:val="00681587"/>
    <w:rsid w:val="006821D6"/>
    <w:rsid w:val="00682C5F"/>
    <w:rsid w:val="00683979"/>
    <w:rsid w:val="006848C8"/>
    <w:rsid w:val="00684EE6"/>
    <w:rsid w:val="006850A4"/>
    <w:rsid w:val="00685110"/>
    <w:rsid w:val="00686B71"/>
    <w:rsid w:val="0068707B"/>
    <w:rsid w:val="0069098B"/>
    <w:rsid w:val="00690B84"/>
    <w:rsid w:val="0069101D"/>
    <w:rsid w:val="00691FFA"/>
    <w:rsid w:val="00692449"/>
    <w:rsid w:val="006929EA"/>
    <w:rsid w:val="00693BC6"/>
    <w:rsid w:val="0069469F"/>
    <w:rsid w:val="00694BA5"/>
    <w:rsid w:val="00695A90"/>
    <w:rsid w:val="006A0AA8"/>
    <w:rsid w:val="006A3CBA"/>
    <w:rsid w:val="006A4E66"/>
    <w:rsid w:val="006A55C9"/>
    <w:rsid w:val="006A67B2"/>
    <w:rsid w:val="006A7CC3"/>
    <w:rsid w:val="006B031A"/>
    <w:rsid w:val="006B06F7"/>
    <w:rsid w:val="006B0F29"/>
    <w:rsid w:val="006B16F5"/>
    <w:rsid w:val="006B2A56"/>
    <w:rsid w:val="006B394A"/>
    <w:rsid w:val="006B4755"/>
    <w:rsid w:val="006B4F79"/>
    <w:rsid w:val="006B67D6"/>
    <w:rsid w:val="006B76DA"/>
    <w:rsid w:val="006B7FE1"/>
    <w:rsid w:val="006C02E8"/>
    <w:rsid w:val="006C076D"/>
    <w:rsid w:val="006C1640"/>
    <w:rsid w:val="006C16E2"/>
    <w:rsid w:val="006C294C"/>
    <w:rsid w:val="006C3316"/>
    <w:rsid w:val="006C4E6A"/>
    <w:rsid w:val="006C58AB"/>
    <w:rsid w:val="006C5F5B"/>
    <w:rsid w:val="006C66ED"/>
    <w:rsid w:val="006C7C05"/>
    <w:rsid w:val="006D02B7"/>
    <w:rsid w:val="006D0E38"/>
    <w:rsid w:val="006D1314"/>
    <w:rsid w:val="006D3841"/>
    <w:rsid w:val="006D4F40"/>
    <w:rsid w:val="006D56DD"/>
    <w:rsid w:val="006D5850"/>
    <w:rsid w:val="006D7382"/>
    <w:rsid w:val="006E0069"/>
    <w:rsid w:val="006E078F"/>
    <w:rsid w:val="006E1DBB"/>
    <w:rsid w:val="006E4639"/>
    <w:rsid w:val="006E4DDC"/>
    <w:rsid w:val="006E5EB0"/>
    <w:rsid w:val="006F04EE"/>
    <w:rsid w:val="006F2653"/>
    <w:rsid w:val="006F2F86"/>
    <w:rsid w:val="006F4DE1"/>
    <w:rsid w:val="006F4DFB"/>
    <w:rsid w:val="006F529E"/>
    <w:rsid w:val="006F5EEA"/>
    <w:rsid w:val="006F6253"/>
    <w:rsid w:val="006F66D9"/>
    <w:rsid w:val="006F67F1"/>
    <w:rsid w:val="006F6CA0"/>
    <w:rsid w:val="006F6D8A"/>
    <w:rsid w:val="006F78E1"/>
    <w:rsid w:val="00700E60"/>
    <w:rsid w:val="00700F27"/>
    <w:rsid w:val="007012A9"/>
    <w:rsid w:val="007017DE"/>
    <w:rsid w:val="007023F3"/>
    <w:rsid w:val="00702950"/>
    <w:rsid w:val="00704587"/>
    <w:rsid w:val="007053CA"/>
    <w:rsid w:val="00705CF6"/>
    <w:rsid w:val="00705D55"/>
    <w:rsid w:val="00706ABE"/>
    <w:rsid w:val="007072CA"/>
    <w:rsid w:val="007073CF"/>
    <w:rsid w:val="00710D50"/>
    <w:rsid w:val="00711B21"/>
    <w:rsid w:val="0071295C"/>
    <w:rsid w:val="00712960"/>
    <w:rsid w:val="00712A25"/>
    <w:rsid w:val="00716B3C"/>
    <w:rsid w:val="007228DA"/>
    <w:rsid w:val="00723582"/>
    <w:rsid w:val="00724979"/>
    <w:rsid w:val="0072752D"/>
    <w:rsid w:val="00727537"/>
    <w:rsid w:val="00727683"/>
    <w:rsid w:val="007315C9"/>
    <w:rsid w:val="00732326"/>
    <w:rsid w:val="00736438"/>
    <w:rsid w:val="00743635"/>
    <w:rsid w:val="00744328"/>
    <w:rsid w:val="0074569E"/>
    <w:rsid w:val="007463F2"/>
    <w:rsid w:val="00751E22"/>
    <w:rsid w:val="00752320"/>
    <w:rsid w:val="00752C73"/>
    <w:rsid w:val="007530A8"/>
    <w:rsid w:val="007534FB"/>
    <w:rsid w:val="0075380B"/>
    <w:rsid w:val="007539BF"/>
    <w:rsid w:val="00754177"/>
    <w:rsid w:val="0075688A"/>
    <w:rsid w:val="007609AA"/>
    <w:rsid w:val="007626D4"/>
    <w:rsid w:val="00764F6C"/>
    <w:rsid w:val="007650CB"/>
    <w:rsid w:val="00765105"/>
    <w:rsid w:val="007652F5"/>
    <w:rsid w:val="0076559C"/>
    <w:rsid w:val="007659A9"/>
    <w:rsid w:val="0076600B"/>
    <w:rsid w:val="0077142F"/>
    <w:rsid w:val="00771D0D"/>
    <w:rsid w:val="00773562"/>
    <w:rsid w:val="0077432A"/>
    <w:rsid w:val="007746F8"/>
    <w:rsid w:val="007750AD"/>
    <w:rsid w:val="007750BA"/>
    <w:rsid w:val="007761AE"/>
    <w:rsid w:val="00776778"/>
    <w:rsid w:val="007773A8"/>
    <w:rsid w:val="00780A76"/>
    <w:rsid w:val="007817A1"/>
    <w:rsid w:val="00782EE9"/>
    <w:rsid w:val="00783EA9"/>
    <w:rsid w:val="00784C15"/>
    <w:rsid w:val="00785F5C"/>
    <w:rsid w:val="007868DC"/>
    <w:rsid w:val="0078794A"/>
    <w:rsid w:val="00790B15"/>
    <w:rsid w:val="00790E5D"/>
    <w:rsid w:val="00791CC1"/>
    <w:rsid w:val="00792D59"/>
    <w:rsid w:val="00793487"/>
    <w:rsid w:val="00793708"/>
    <w:rsid w:val="00793C1F"/>
    <w:rsid w:val="0079472E"/>
    <w:rsid w:val="00796DA4"/>
    <w:rsid w:val="007A0DE1"/>
    <w:rsid w:val="007A20A2"/>
    <w:rsid w:val="007A3698"/>
    <w:rsid w:val="007A38B0"/>
    <w:rsid w:val="007A3961"/>
    <w:rsid w:val="007A5C21"/>
    <w:rsid w:val="007A608B"/>
    <w:rsid w:val="007A654E"/>
    <w:rsid w:val="007A65A0"/>
    <w:rsid w:val="007A7977"/>
    <w:rsid w:val="007B139C"/>
    <w:rsid w:val="007B1497"/>
    <w:rsid w:val="007B2182"/>
    <w:rsid w:val="007B27CF"/>
    <w:rsid w:val="007B332A"/>
    <w:rsid w:val="007B3F7A"/>
    <w:rsid w:val="007B4A74"/>
    <w:rsid w:val="007B5867"/>
    <w:rsid w:val="007B5888"/>
    <w:rsid w:val="007B6AB7"/>
    <w:rsid w:val="007B75AF"/>
    <w:rsid w:val="007C00C1"/>
    <w:rsid w:val="007C24AB"/>
    <w:rsid w:val="007C31B7"/>
    <w:rsid w:val="007C3B3A"/>
    <w:rsid w:val="007C3BE9"/>
    <w:rsid w:val="007C49EE"/>
    <w:rsid w:val="007C5F1C"/>
    <w:rsid w:val="007C6321"/>
    <w:rsid w:val="007C64AA"/>
    <w:rsid w:val="007D00EC"/>
    <w:rsid w:val="007D02EF"/>
    <w:rsid w:val="007D14B3"/>
    <w:rsid w:val="007D2BA9"/>
    <w:rsid w:val="007D3C6A"/>
    <w:rsid w:val="007D4E1D"/>
    <w:rsid w:val="007E1A52"/>
    <w:rsid w:val="007E2084"/>
    <w:rsid w:val="007E239E"/>
    <w:rsid w:val="007E2C13"/>
    <w:rsid w:val="007E2F3E"/>
    <w:rsid w:val="007E4075"/>
    <w:rsid w:val="007E6672"/>
    <w:rsid w:val="007F3576"/>
    <w:rsid w:val="007F3646"/>
    <w:rsid w:val="007F4B5C"/>
    <w:rsid w:val="007F4ED1"/>
    <w:rsid w:val="007F5348"/>
    <w:rsid w:val="007F5FC6"/>
    <w:rsid w:val="007F6155"/>
    <w:rsid w:val="008007F9"/>
    <w:rsid w:val="00801931"/>
    <w:rsid w:val="00801B6B"/>
    <w:rsid w:val="0080665C"/>
    <w:rsid w:val="008110DA"/>
    <w:rsid w:val="00812127"/>
    <w:rsid w:val="008124D1"/>
    <w:rsid w:val="00812F38"/>
    <w:rsid w:val="0081380F"/>
    <w:rsid w:val="00815324"/>
    <w:rsid w:val="00816D85"/>
    <w:rsid w:val="00817C23"/>
    <w:rsid w:val="0082079D"/>
    <w:rsid w:val="008216C1"/>
    <w:rsid w:val="00822C49"/>
    <w:rsid w:val="00823052"/>
    <w:rsid w:val="0082373C"/>
    <w:rsid w:val="008238C3"/>
    <w:rsid w:val="00823AF0"/>
    <w:rsid w:val="00826288"/>
    <w:rsid w:val="00826603"/>
    <w:rsid w:val="008278EA"/>
    <w:rsid w:val="0083066E"/>
    <w:rsid w:val="00831087"/>
    <w:rsid w:val="00831194"/>
    <w:rsid w:val="008311C0"/>
    <w:rsid w:val="00831336"/>
    <w:rsid w:val="0083196D"/>
    <w:rsid w:val="00833DBD"/>
    <w:rsid w:val="00835D2B"/>
    <w:rsid w:val="00835F37"/>
    <w:rsid w:val="0084006F"/>
    <w:rsid w:val="0084188D"/>
    <w:rsid w:val="00842210"/>
    <w:rsid w:val="0084224B"/>
    <w:rsid w:val="0084268E"/>
    <w:rsid w:val="0084389A"/>
    <w:rsid w:val="00845FC3"/>
    <w:rsid w:val="00847115"/>
    <w:rsid w:val="00847A42"/>
    <w:rsid w:val="00850959"/>
    <w:rsid w:val="008542A3"/>
    <w:rsid w:val="008542C1"/>
    <w:rsid w:val="008566D2"/>
    <w:rsid w:val="00856A20"/>
    <w:rsid w:val="008571E5"/>
    <w:rsid w:val="00857388"/>
    <w:rsid w:val="008655A3"/>
    <w:rsid w:val="00866C97"/>
    <w:rsid w:val="00870CCB"/>
    <w:rsid w:val="00872B80"/>
    <w:rsid w:val="0087512A"/>
    <w:rsid w:val="00875633"/>
    <w:rsid w:val="008771DE"/>
    <w:rsid w:val="00877796"/>
    <w:rsid w:val="008779A2"/>
    <w:rsid w:val="008807DA"/>
    <w:rsid w:val="00881DDC"/>
    <w:rsid w:val="008823BE"/>
    <w:rsid w:val="00883FDE"/>
    <w:rsid w:val="00884179"/>
    <w:rsid w:val="00885651"/>
    <w:rsid w:val="00885AF0"/>
    <w:rsid w:val="00885F2A"/>
    <w:rsid w:val="00885F8A"/>
    <w:rsid w:val="00886DF3"/>
    <w:rsid w:val="00886E86"/>
    <w:rsid w:val="0089265A"/>
    <w:rsid w:val="00892888"/>
    <w:rsid w:val="008969C1"/>
    <w:rsid w:val="00897AF0"/>
    <w:rsid w:val="008A4E79"/>
    <w:rsid w:val="008A68A9"/>
    <w:rsid w:val="008A73AB"/>
    <w:rsid w:val="008A7854"/>
    <w:rsid w:val="008A78C3"/>
    <w:rsid w:val="008B147D"/>
    <w:rsid w:val="008B259C"/>
    <w:rsid w:val="008B400A"/>
    <w:rsid w:val="008B46AB"/>
    <w:rsid w:val="008B519F"/>
    <w:rsid w:val="008B6117"/>
    <w:rsid w:val="008B701C"/>
    <w:rsid w:val="008B7803"/>
    <w:rsid w:val="008C4775"/>
    <w:rsid w:val="008C6BA0"/>
    <w:rsid w:val="008C7F95"/>
    <w:rsid w:val="008D12C0"/>
    <w:rsid w:val="008D179E"/>
    <w:rsid w:val="008D228E"/>
    <w:rsid w:val="008D28E6"/>
    <w:rsid w:val="008D3277"/>
    <w:rsid w:val="008D3CAE"/>
    <w:rsid w:val="008D5C4A"/>
    <w:rsid w:val="008D721D"/>
    <w:rsid w:val="008D75DF"/>
    <w:rsid w:val="008D7876"/>
    <w:rsid w:val="008D7C42"/>
    <w:rsid w:val="008E095A"/>
    <w:rsid w:val="008E10D8"/>
    <w:rsid w:val="008E27E6"/>
    <w:rsid w:val="008E4463"/>
    <w:rsid w:val="008E4B66"/>
    <w:rsid w:val="008E5F7D"/>
    <w:rsid w:val="008E617E"/>
    <w:rsid w:val="008E7021"/>
    <w:rsid w:val="008F1138"/>
    <w:rsid w:val="009005C0"/>
    <w:rsid w:val="009009EE"/>
    <w:rsid w:val="00901584"/>
    <w:rsid w:val="00901C87"/>
    <w:rsid w:val="00902F57"/>
    <w:rsid w:val="00903C38"/>
    <w:rsid w:val="00905553"/>
    <w:rsid w:val="00905AD3"/>
    <w:rsid w:val="00906B68"/>
    <w:rsid w:val="00906EB0"/>
    <w:rsid w:val="00907156"/>
    <w:rsid w:val="0090718C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3166"/>
    <w:rsid w:val="009237B4"/>
    <w:rsid w:val="00924192"/>
    <w:rsid w:val="00924B94"/>
    <w:rsid w:val="00925B7F"/>
    <w:rsid w:val="00925EBB"/>
    <w:rsid w:val="009276EF"/>
    <w:rsid w:val="0092772A"/>
    <w:rsid w:val="00930057"/>
    <w:rsid w:val="00930184"/>
    <w:rsid w:val="009308E9"/>
    <w:rsid w:val="00931875"/>
    <w:rsid w:val="00933E94"/>
    <w:rsid w:val="00934E09"/>
    <w:rsid w:val="00937792"/>
    <w:rsid w:val="009377A4"/>
    <w:rsid w:val="00937C30"/>
    <w:rsid w:val="00937E73"/>
    <w:rsid w:val="00941138"/>
    <w:rsid w:val="0094122F"/>
    <w:rsid w:val="0094218E"/>
    <w:rsid w:val="00942F1C"/>
    <w:rsid w:val="009440C9"/>
    <w:rsid w:val="00944ECC"/>
    <w:rsid w:val="00945748"/>
    <w:rsid w:val="00945B21"/>
    <w:rsid w:val="009469A7"/>
    <w:rsid w:val="00950108"/>
    <w:rsid w:val="0095219B"/>
    <w:rsid w:val="00953D7B"/>
    <w:rsid w:val="009541F2"/>
    <w:rsid w:val="00954FC7"/>
    <w:rsid w:val="009550E4"/>
    <w:rsid w:val="009552B0"/>
    <w:rsid w:val="009552BE"/>
    <w:rsid w:val="00960D96"/>
    <w:rsid w:val="0096134C"/>
    <w:rsid w:val="00961AE5"/>
    <w:rsid w:val="009669CE"/>
    <w:rsid w:val="009709EA"/>
    <w:rsid w:val="00970D6D"/>
    <w:rsid w:val="00971321"/>
    <w:rsid w:val="009714A0"/>
    <w:rsid w:val="0097269A"/>
    <w:rsid w:val="00972D37"/>
    <w:rsid w:val="00972F1F"/>
    <w:rsid w:val="00976F04"/>
    <w:rsid w:val="0098148C"/>
    <w:rsid w:val="0098161A"/>
    <w:rsid w:val="00982E74"/>
    <w:rsid w:val="009871F9"/>
    <w:rsid w:val="00987212"/>
    <w:rsid w:val="00987C51"/>
    <w:rsid w:val="009902A9"/>
    <w:rsid w:val="009917E6"/>
    <w:rsid w:val="00992129"/>
    <w:rsid w:val="009921DC"/>
    <w:rsid w:val="00992977"/>
    <w:rsid w:val="00992B41"/>
    <w:rsid w:val="009933BF"/>
    <w:rsid w:val="009939F6"/>
    <w:rsid w:val="00993B46"/>
    <w:rsid w:val="00995244"/>
    <w:rsid w:val="009955E0"/>
    <w:rsid w:val="00995E15"/>
    <w:rsid w:val="00996265"/>
    <w:rsid w:val="009A0A13"/>
    <w:rsid w:val="009A0CDF"/>
    <w:rsid w:val="009A292D"/>
    <w:rsid w:val="009A3E72"/>
    <w:rsid w:val="009A3F1B"/>
    <w:rsid w:val="009A54CF"/>
    <w:rsid w:val="009A63E7"/>
    <w:rsid w:val="009A6D6D"/>
    <w:rsid w:val="009A78E0"/>
    <w:rsid w:val="009A798E"/>
    <w:rsid w:val="009B1476"/>
    <w:rsid w:val="009B1613"/>
    <w:rsid w:val="009B340A"/>
    <w:rsid w:val="009B669F"/>
    <w:rsid w:val="009C0166"/>
    <w:rsid w:val="009C2543"/>
    <w:rsid w:val="009C34E3"/>
    <w:rsid w:val="009C3FA2"/>
    <w:rsid w:val="009C41B6"/>
    <w:rsid w:val="009C45F8"/>
    <w:rsid w:val="009C4FED"/>
    <w:rsid w:val="009C55A8"/>
    <w:rsid w:val="009C5CAE"/>
    <w:rsid w:val="009C6EA0"/>
    <w:rsid w:val="009D092C"/>
    <w:rsid w:val="009D0CC2"/>
    <w:rsid w:val="009D0DF9"/>
    <w:rsid w:val="009D28C8"/>
    <w:rsid w:val="009D370F"/>
    <w:rsid w:val="009D4D03"/>
    <w:rsid w:val="009D519F"/>
    <w:rsid w:val="009D65DC"/>
    <w:rsid w:val="009E01B0"/>
    <w:rsid w:val="009E3005"/>
    <w:rsid w:val="009E39E4"/>
    <w:rsid w:val="009E3A3B"/>
    <w:rsid w:val="009E40ED"/>
    <w:rsid w:val="009E4730"/>
    <w:rsid w:val="009E505F"/>
    <w:rsid w:val="009E6A0F"/>
    <w:rsid w:val="009E7CB9"/>
    <w:rsid w:val="009F022B"/>
    <w:rsid w:val="009F0EDD"/>
    <w:rsid w:val="009F1404"/>
    <w:rsid w:val="009F1CD8"/>
    <w:rsid w:val="009F1ED2"/>
    <w:rsid w:val="009F2CA4"/>
    <w:rsid w:val="009F4AD1"/>
    <w:rsid w:val="009F54B2"/>
    <w:rsid w:val="009F586B"/>
    <w:rsid w:val="009F611E"/>
    <w:rsid w:val="009F729F"/>
    <w:rsid w:val="009F7763"/>
    <w:rsid w:val="00A002EB"/>
    <w:rsid w:val="00A0033F"/>
    <w:rsid w:val="00A01084"/>
    <w:rsid w:val="00A02B35"/>
    <w:rsid w:val="00A0360C"/>
    <w:rsid w:val="00A062E5"/>
    <w:rsid w:val="00A07173"/>
    <w:rsid w:val="00A07E9C"/>
    <w:rsid w:val="00A07FB4"/>
    <w:rsid w:val="00A104D6"/>
    <w:rsid w:val="00A1293F"/>
    <w:rsid w:val="00A13812"/>
    <w:rsid w:val="00A138AB"/>
    <w:rsid w:val="00A138C6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1FB"/>
    <w:rsid w:val="00A26499"/>
    <w:rsid w:val="00A30836"/>
    <w:rsid w:val="00A32B3E"/>
    <w:rsid w:val="00A3409D"/>
    <w:rsid w:val="00A34444"/>
    <w:rsid w:val="00A36B01"/>
    <w:rsid w:val="00A4294F"/>
    <w:rsid w:val="00A44B16"/>
    <w:rsid w:val="00A456E2"/>
    <w:rsid w:val="00A47407"/>
    <w:rsid w:val="00A47740"/>
    <w:rsid w:val="00A5139F"/>
    <w:rsid w:val="00A513A9"/>
    <w:rsid w:val="00A52196"/>
    <w:rsid w:val="00A556C8"/>
    <w:rsid w:val="00A563DF"/>
    <w:rsid w:val="00A56BC6"/>
    <w:rsid w:val="00A6161E"/>
    <w:rsid w:val="00A619B6"/>
    <w:rsid w:val="00A62B14"/>
    <w:rsid w:val="00A642EB"/>
    <w:rsid w:val="00A65698"/>
    <w:rsid w:val="00A6659B"/>
    <w:rsid w:val="00A668A9"/>
    <w:rsid w:val="00A67D44"/>
    <w:rsid w:val="00A727D3"/>
    <w:rsid w:val="00A73044"/>
    <w:rsid w:val="00A7402D"/>
    <w:rsid w:val="00A74A6C"/>
    <w:rsid w:val="00A761C9"/>
    <w:rsid w:val="00A76729"/>
    <w:rsid w:val="00A770D5"/>
    <w:rsid w:val="00A806A7"/>
    <w:rsid w:val="00A809C9"/>
    <w:rsid w:val="00A82A57"/>
    <w:rsid w:val="00A857D4"/>
    <w:rsid w:val="00A85AED"/>
    <w:rsid w:val="00A90EBA"/>
    <w:rsid w:val="00A91239"/>
    <w:rsid w:val="00A935F6"/>
    <w:rsid w:val="00A94501"/>
    <w:rsid w:val="00A964A2"/>
    <w:rsid w:val="00A96960"/>
    <w:rsid w:val="00AA2641"/>
    <w:rsid w:val="00AA37F8"/>
    <w:rsid w:val="00AA3ED6"/>
    <w:rsid w:val="00AA556E"/>
    <w:rsid w:val="00AA5E32"/>
    <w:rsid w:val="00AA667B"/>
    <w:rsid w:val="00AA76F4"/>
    <w:rsid w:val="00AA7C7E"/>
    <w:rsid w:val="00AB128D"/>
    <w:rsid w:val="00AB324B"/>
    <w:rsid w:val="00AB3C23"/>
    <w:rsid w:val="00AB44CD"/>
    <w:rsid w:val="00AB6D35"/>
    <w:rsid w:val="00AB6DA1"/>
    <w:rsid w:val="00AB7DA5"/>
    <w:rsid w:val="00AB7F3B"/>
    <w:rsid w:val="00AC1075"/>
    <w:rsid w:val="00AC1CB1"/>
    <w:rsid w:val="00AC1D29"/>
    <w:rsid w:val="00AC34CA"/>
    <w:rsid w:val="00AC4C20"/>
    <w:rsid w:val="00AC73FB"/>
    <w:rsid w:val="00AC7599"/>
    <w:rsid w:val="00AD0CC9"/>
    <w:rsid w:val="00AD0F99"/>
    <w:rsid w:val="00AD30EE"/>
    <w:rsid w:val="00AD3612"/>
    <w:rsid w:val="00AD440C"/>
    <w:rsid w:val="00AD48A8"/>
    <w:rsid w:val="00AD5793"/>
    <w:rsid w:val="00AD70A3"/>
    <w:rsid w:val="00AE101A"/>
    <w:rsid w:val="00AE1097"/>
    <w:rsid w:val="00AE1F49"/>
    <w:rsid w:val="00AE2EA6"/>
    <w:rsid w:val="00AE3860"/>
    <w:rsid w:val="00AE4906"/>
    <w:rsid w:val="00AE49E6"/>
    <w:rsid w:val="00AE6476"/>
    <w:rsid w:val="00AE662C"/>
    <w:rsid w:val="00AE6ED6"/>
    <w:rsid w:val="00AE7FDD"/>
    <w:rsid w:val="00AF003F"/>
    <w:rsid w:val="00AF2578"/>
    <w:rsid w:val="00AF2D20"/>
    <w:rsid w:val="00AF33E5"/>
    <w:rsid w:val="00AF3E0A"/>
    <w:rsid w:val="00AF482C"/>
    <w:rsid w:val="00AF48E7"/>
    <w:rsid w:val="00AF649A"/>
    <w:rsid w:val="00AF7919"/>
    <w:rsid w:val="00AF79D4"/>
    <w:rsid w:val="00AF7B8A"/>
    <w:rsid w:val="00B00DB1"/>
    <w:rsid w:val="00B00FBE"/>
    <w:rsid w:val="00B053A6"/>
    <w:rsid w:val="00B060DC"/>
    <w:rsid w:val="00B062C2"/>
    <w:rsid w:val="00B06EE6"/>
    <w:rsid w:val="00B07060"/>
    <w:rsid w:val="00B07C6C"/>
    <w:rsid w:val="00B103E4"/>
    <w:rsid w:val="00B13056"/>
    <w:rsid w:val="00B135AF"/>
    <w:rsid w:val="00B13A78"/>
    <w:rsid w:val="00B1418B"/>
    <w:rsid w:val="00B15791"/>
    <w:rsid w:val="00B15864"/>
    <w:rsid w:val="00B16D51"/>
    <w:rsid w:val="00B20C19"/>
    <w:rsid w:val="00B213ED"/>
    <w:rsid w:val="00B22BD0"/>
    <w:rsid w:val="00B2452C"/>
    <w:rsid w:val="00B24D6B"/>
    <w:rsid w:val="00B24D95"/>
    <w:rsid w:val="00B24DE4"/>
    <w:rsid w:val="00B24F01"/>
    <w:rsid w:val="00B259E8"/>
    <w:rsid w:val="00B2612A"/>
    <w:rsid w:val="00B271F9"/>
    <w:rsid w:val="00B27FAE"/>
    <w:rsid w:val="00B32D11"/>
    <w:rsid w:val="00B33CFE"/>
    <w:rsid w:val="00B3421F"/>
    <w:rsid w:val="00B35507"/>
    <w:rsid w:val="00B3586C"/>
    <w:rsid w:val="00B365BB"/>
    <w:rsid w:val="00B36774"/>
    <w:rsid w:val="00B36FEB"/>
    <w:rsid w:val="00B40568"/>
    <w:rsid w:val="00B405D0"/>
    <w:rsid w:val="00B40913"/>
    <w:rsid w:val="00B4133F"/>
    <w:rsid w:val="00B4208F"/>
    <w:rsid w:val="00B458CB"/>
    <w:rsid w:val="00B461E4"/>
    <w:rsid w:val="00B502AF"/>
    <w:rsid w:val="00B50EED"/>
    <w:rsid w:val="00B54AC1"/>
    <w:rsid w:val="00B54C5C"/>
    <w:rsid w:val="00B54D05"/>
    <w:rsid w:val="00B552EB"/>
    <w:rsid w:val="00B55F8C"/>
    <w:rsid w:val="00B563B0"/>
    <w:rsid w:val="00B60CD9"/>
    <w:rsid w:val="00B61F0D"/>
    <w:rsid w:val="00B6357B"/>
    <w:rsid w:val="00B635C5"/>
    <w:rsid w:val="00B644F6"/>
    <w:rsid w:val="00B64676"/>
    <w:rsid w:val="00B64F3E"/>
    <w:rsid w:val="00B6501B"/>
    <w:rsid w:val="00B65167"/>
    <w:rsid w:val="00B66F73"/>
    <w:rsid w:val="00B70404"/>
    <w:rsid w:val="00B71B7E"/>
    <w:rsid w:val="00B71F69"/>
    <w:rsid w:val="00B72866"/>
    <w:rsid w:val="00B7306B"/>
    <w:rsid w:val="00B74564"/>
    <w:rsid w:val="00B753A7"/>
    <w:rsid w:val="00B76539"/>
    <w:rsid w:val="00B77092"/>
    <w:rsid w:val="00B773FB"/>
    <w:rsid w:val="00B818F9"/>
    <w:rsid w:val="00B820CB"/>
    <w:rsid w:val="00B82240"/>
    <w:rsid w:val="00B82B65"/>
    <w:rsid w:val="00B8484A"/>
    <w:rsid w:val="00B869E6"/>
    <w:rsid w:val="00B86D4F"/>
    <w:rsid w:val="00B873A9"/>
    <w:rsid w:val="00B87CB7"/>
    <w:rsid w:val="00B903B5"/>
    <w:rsid w:val="00B94385"/>
    <w:rsid w:val="00B9455B"/>
    <w:rsid w:val="00BA01A0"/>
    <w:rsid w:val="00BA0955"/>
    <w:rsid w:val="00BA16C7"/>
    <w:rsid w:val="00BA22F8"/>
    <w:rsid w:val="00BA321D"/>
    <w:rsid w:val="00BA38F2"/>
    <w:rsid w:val="00BA51AC"/>
    <w:rsid w:val="00BA62A1"/>
    <w:rsid w:val="00BA6F0E"/>
    <w:rsid w:val="00BB0282"/>
    <w:rsid w:val="00BB02ED"/>
    <w:rsid w:val="00BB0CCB"/>
    <w:rsid w:val="00BB231F"/>
    <w:rsid w:val="00BB2888"/>
    <w:rsid w:val="00BB375F"/>
    <w:rsid w:val="00BB4DFD"/>
    <w:rsid w:val="00BB5A00"/>
    <w:rsid w:val="00BB7E63"/>
    <w:rsid w:val="00BC1857"/>
    <w:rsid w:val="00BC2917"/>
    <w:rsid w:val="00BC3EA7"/>
    <w:rsid w:val="00BC4332"/>
    <w:rsid w:val="00BC4654"/>
    <w:rsid w:val="00BC48BD"/>
    <w:rsid w:val="00BC4F51"/>
    <w:rsid w:val="00BC6228"/>
    <w:rsid w:val="00BC6D0A"/>
    <w:rsid w:val="00BD19A0"/>
    <w:rsid w:val="00BD3B55"/>
    <w:rsid w:val="00BD544A"/>
    <w:rsid w:val="00BD6E4B"/>
    <w:rsid w:val="00BD7AA8"/>
    <w:rsid w:val="00BE2D1D"/>
    <w:rsid w:val="00BE3A4E"/>
    <w:rsid w:val="00BE4842"/>
    <w:rsid w:val="00BE6CF2"/>
    <w:rsid w:val="00BE6D4C"/>
    <w:rsid w:val="00BE7F9D"/>
    <w:rsid w:val="00BF0033"/>
    <w:rsid w:val="00BF0DD3"/>
    <w:rsid w:val="00BF1DCB"/>
    <w:rsid w:val="00BF3331"/>
    <w:rsid w:val="00BF3D62"/>
    <w:rsid w:val="00BF5356"/>
    <w:rsid w:val="00BF615D"/>
    <w:rsid w:val="00C00977"/>
    <w:rsid w:val="00C05CB5"/>
    <w:rsid w:val="00C05DED"/>
    <w:rsid w:val="00C0664C"/>
    <w:rsid w:val="00C06AF6"/>
    <w:rsid w:val="00C06BC7"/>
    <w:rsid w:val="00C078C8"/>
    <w:rsid w:val="00C10485"/>
    <w:rsid w:val="00C1555D"/>
    <w:rsid w:val="00C15C51"/>
    <w:rsid w:val="00C163B7"/>
    <w:rsid w:val="00C16B54"/>
    <w:rsid w:val="00C21053"/>
    <w:rsid w:val="00C23675"/>
    <w:rsid w:val="00C25629"/>
    <w:rsid w:val="00C25CC2"/>
    <w:rsid w:val="00C2609E"/>
    <w:rsid w:val="00C27FC8"/>
    <w:rsid w:val="00C32DD2"/>
    <w:rsid w:val="00C33713"/>
    <w:rsid w:val="00C33927"/>
    <w:rsid w:val="00C33D71"/>
    <w:rsid w:val="00C34DCC"/>
    <w:rsid w:val="00C34FD9"/>
    <w:rsid w:val="00C35339"/>
    <w:rsid w:val="00C355B5"/>
    <w:rsid w:val="00C35795"/>
    <w:rsid w:val="00C36F2E"/>
    <w:rsid w:val="00C40038"/>
    <w:rsid w:val="00C40640"/>
    <w:rsid w:val="00C40C61"/>
    <w:rsid w:val="00C42FB0"/>
    <w:rsid w:val="00C44A5E"/>
    <w:rsid w:val="00C476D1"/>
    <w:rsid w:val="00C501B9"/>
    <w:rsid w:val="00C53043"/>
    <w:rsid w:val="00C53C6E"/>
    <w:rsid w:val="00C542FE"/>
    <w:rsid w:val="00C55350"/>
    <w:rsid w:val="00C55770"/>
    <w:rsid w:val="00C56FA6"/>
    <w:rsid w:val="00C620FF"/>
    <w:rsid w:val="00C63379"/>
    <w:rsid w:val="00C64EA5"/>
    <w:rsid w:val="00C65C6D"/>
    <w:rsid w:val="00C67F6E"/>
    <w:rsid w:val="00C7267A"/>
    <w:rsid w:val="00C72BED"/>
    <w:rsid w:val="00C74742"/>
    <w:rsid w:val="00C80697"/>
    <w:rsid w:val="00C813C3"/>
    <w:rsid w:val="00C82AC2"/>
    <w:rsid w:val="00C84B7F"/>
    <w:rsid w:val="00C870CC"/>
    <w:rsid w:val="00C90445"/>
    <w:rsid w:val="00C9124E"/>
    <w:rsid w:val="00C9158F"/>
    <w:rsid w:val="00C915E8"/>
    <w:rsid w:val="00C916A3"/>
    <w:rsid w:val="00C91865"/>
    <w:rsid w:val="00C91A08"/>
    <w:rsid w:val="00C91FB0"/>
    <w:rsid w:val="00C921B2"/>
    <w:rsid w:val="00C93FF6"/>
    <w:rsid w:val="00C9585A"/>
    <w:rsid w:val="00C95902"/>
    <w:rsid w:val="00C959FA"/>
    <w:rsid w:val="00C961CB"/>
    <w:rsid w:val="00C9661E"/>
    <w:rsid w:val="00C97AD7"/>
    <w:rsid w:val="00CA28B2"/>
    <w:rsid w:val="00CA3B58"/>
    <w:rsid w:val="00CA4C43"/>
    <w:rsid w:val="00CA5F89"/>
    <w:rsid w:val="00CB0280"/>
    <w:rsid w:val="00CB0354"/>
    <w:rsid w:val="00CB32E4"/>
    <w:rsid w:val="00CB3A38"/>
    <w:rsid w:val="00CB4C0A"/>
    <w:rsid w:val="00CB65F6"/>
    <w:rsid w:val="00CB6B21"/>
    <w:rsid w:val="00CB7872"/>
    <w:rsid w:val="00CC12AF"/>
    <w:rsid w:val="00CC16E4"/>
    <w:rsid w:val="00CC1BBA"/>
    <w:rsid w:val="00CC76A5"/>
    <w:rsid w:val="00CC7F01"/>
    <w:rsid w:val="00CD0231"/>
    <w:rsid w:val="00CD0704"/>
    <w:rsid w:val="00CD07BE"/>
    <w:rsid w:val="00CD1AC5"/>
    <w:rsid w:val="00CD277C"/>
    <w:rsid w:val="00CD4485"/>
    <w:rsid w:val="00CD5B40"/>
    <w:rsid w:val="00CD5EEC"/>
    <w:rsid w:val="00CE0BD9"/>
    <w:rsid w:val="00CE1FB8"/>
    <w:rsid w:val="00CE3A26"/>
    <w:rsid w:val="00CE3BD5"/>
    <w:rsid w:val="00CE7001"/>
    <w:rsid w:val="00CF1279"/>
    <w:rsid w:val="00CF1998"/>
    <w:rsid w:val="00CF1FE8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72B3"/>
    <w:rsid w:val="00CF7C20"/>
    <w:rsid w:val="00CF7C3A"/>
    <w:rsid w:val="00D047F6"/>
    <w:rsid w:val="00D05E68"/>
    <w:rsid w:val="00D07C53"/>
    <w:rsid w:val="00D07F4E"/>
    <w:rsid w:val="00D11AAD"/>
    <w:rsid w:val="00D136A8"/>
    <w:rsid w:val="00D14A66"/>
    <w:rsid w:val="00D219CD"/>
    <w:rsid w:val="00D21C7E"/>
    <w:rsid w:val="00D2227D"/>
    <w:rsid w:val="00D22664"/>
    <w:rsid w:val="00D23CE9"/>
    <w:rsid w:val="00D24F5A"/>
    <w:rsid w:val="00D25C14"/>
    <w:rsid w:val="00D26851"/>
    <w:rsid w:val="00D26BEC"/>
    <w:rsid w:val="00D26E12"/>
    <w:rsid w:val="00D33F53"/>
    <w:rsid w:val="00D34E29"/>
    <w:rsid w:val="00D3602D"/>
    <w:rsid w:val="00D36F47"/>
    <w:rsid w:val="00D40269"/>
    <w:rsid w:val="00D4051E"/>
    <w:rsid w:val="00D40F3B"/>
    <w:rsid w:val="00D44AF4"/>
    <w:rsid w:val="00D44B6F"/>
    <w:rsid w:val="00D4629B"/>
    <w:rsid w:val="00D46CAA"/>
    <w:rsid w:val="00D5116D"/>
    <w:rsid w:val="00D5556D"/>
    <w:rsid w:val="00D6011C"/>
    <w:rsid w:val="00D60A6B"/>
    <w:rsid w:val="00D60DBC"/>
    <w:rsid w:val="00D61136"/>
    <w:rsid w:val="00D63479"/>
    <w:rsid w:val="00D636AA"/>
    <w:rsid w:val="00D63A76"/>
    <w:rsid w:val="00D64062"/>
    <w:rsid w:val="00D65ECA"/>
    <w:rsid w:val="00D711C1"/>
    <w:rsid w:val="00D71966"/>
    <w:rsid w:val="00D72CDE"/>
    <w:rsid w:val="00D7471F"/>
    <w:rsid w:val="00D77CA1"/>
    <w:rsid w:val="00D82DB0"/>
    <w:rsid w:val="00D8346A"/>
    <w:rsid w:val="00D842D9"/>
    <w:rsid w:val="00D870BA"/>
    <w:rsid w:val="00D87B91"/>
    <w:rsid w:val="00D90936"/>
    <w:rsid w:val="00D90DEF"/>
    <w:rsid w:val="00D917F7"/>
    <w:rsid w:val="00D91CC0"/>
    <w:rsid w:val="00D931EA"/>
    <w:rsid w:val="00D94740"/>
    <w:rsid w:val="00D947A8"/>
    <w:rsid w:val="00D95207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53DC"/>
    <w:rsid w:val="00DA564C"/>
    <w:rsid w:val="00DA74ED"/>
    <w:rsid w:val="00DA765A"/>
    <w:rsid w:val="00DB1AF0"/>
    <w:rsid w:val="00DB1B22"/>
    <w:rsid w:val="00DB21A9"/>
    <w:rsid w:val="00DB3568"/>
    <w:rsid w:val="00DB3A9F"/>
    <w:rsid w:val="00DB45B5"/>
    <w:rsid w:val="00DB495B"/>
    <w:rsid w:val="00DB4BD4"/>
    <w:rsid w:val="00DB4C8D"/>
    <w:rsid w:val="00DB6C20"/>
    <w:rsid w:val="00DC0212"/>
    <w:rsid w:val="00DC43A0"/>
    <w:rsid w:val="00DC4B52"/>
    <w:rsid w:val="00DC63DA"/>
    <w:rsid w:val="00DC665B"/>
    <w:rsid w:val="00DD08F7"/>
    <w:rsid w:val="00DD297B"/>
    <w:rsid w:val="00DD442A"/>
    <w:rsid w:val="00DD4A99"/>
    <w:rsid w:val="00DD7274"/>
    <w:rsid w:val="00DD7476"/>
    <w:rsid w:val="00DE02D4"/>
    <w:rsid w:val="00DE1690"/>
    <w:rsid w:val="00DE2464"/>
    <w:rsid w:val="00DE2CA6"/>
    <w:rsid w:val="00DE33EA"/>
    <w:rsid w:val="00DE35C2"/>
    <w:rsid w:val="00DE3AD8"/>
    <w:rsid w:val="00DE3BAD"/>
    <w:rsid w:val="00DE5A0E"/>
    <w:rsid w:val="00DE5DC2"/>
    <w:rsid w:val="00DE745B"/>
    <w:rsid w:val="00DE7C3A"/>
    <w:rsid w:val="00DF2200"/>
    <w:rsid w:val="00DF2951"/>
    <w:rsid w:val="00DF2E89"/>
    <w:rsid w:val="00DF2EA1"/>
    <w:rsid w:val="00DF38AF"/>
    <w:rsid w:val="00DF425C"/>
    <w:rsid w:val="00DF4405"/>
    <w:rsid w:val="00DF4628"/>
    <w:rsid w:val="00DF58E7"/>
    <w:rsid w:val="00DF7B1E"/>
    <w:rsid w:val="00DF7CB0"/>
    <w:rsid w:val="00E00061"/>
    <w:rsid w:val="00E00624"/>
    <w:rsid w:val="00E00CB7"/>
    <w:rsid w:val="00E01232"/>
    <w:rsid w:val="00E014D4"/>
    <w:rsid w:val="00E02B42"/>
    <w:rsid w:val="00E031AD"/>
    <w:rsid w:val="00E06384"/>
    <w:rsid w:val="00E06D12"/>
    <w:rsid w:val="00E079FB"/>
    <w:rsid w:val="00E07BD2"/>
    <w:rsid w:val="00E11B54"/>
    <w:rsid w:val="00E12790"/>
    <w:rsid w:val="00E12C1F"/>
    <w:rsid w:val="00E1464B"/>
    <w:rsid w:val="00E1483E"/>
    <w:rsid w:val="00E15212"/>
    <w:rsid w:val="00E15249"/>
    <w:rsid w:val="00E155AB"/>
    <w:rsid w:val="00E22006"/>
    <w:rsid w:val="00E22AC2"/>
    <w:rsid w:val="00E231A1"/>
    <w:rsid w:val="00E2409A"/>
    <w:rsid w:val="00E24833"/>
    <w:rsid w:val="00E24DCD"/>
    <w:rsid w:val="00E252E0"/>
    <w:rsid w:val="00E27196"/>
    <w:rsid w:val="00E35921"/>
    <w:rsid w:val="00E36810"/>
    <w:rsid w:val="00E370BD"/>
    <w:rsid w:val="00E37CA1"/>
    <w:rsid w:val="00E40205"/>
    <w:rsid w:val="00E409D2"/>
    <w:rsid w:val="00E40C51"/>
    <w:rsid w:val="00E4410D"/>
    <w:rsid w:val="00E445B7"/>
    <w:rsid w:val="00E44D54"/>
    <w:rsid w:val="00E45ABE"/>
    <w:rsid w:val="00E45B48"/>
    <w:rsid w:val="00E45FCA"/>
    <w:rsid w:val="00E46BE4"/>
    <w:rsid w:val="00E4786D"/>
    <w:rsid w:val="00E52733"/>
    <w:rsid w:val="00E52D83"/>
    <w:rsid w:val="00E5519D"/>
    <w:rsid w:val="00E556B1"/>
    <w:rsid w:val="00E55C2E"/>
    <w:rsid w:val="00E55E79"/>
    <w:rsid w:val="00E56548"/>
    <w:rsid w:val="00E62AD7"/>
    <w:rsid w:val="00E63C22"/>
    <w:rsid w:val="00E64DE8"/>
    <w:rsid w:val="00E65DBB"/>
    <w:rsid w:val="00E672FD"/>
    <w:rsid w:val="00E67A25"/>
    <w:rsid w:val="00E71218"/>
    <w:rsid w:val="00E71415"/>
    <w:rsid w:val="00E71C5C"/>
    <w:rsid w:val="00E71D5F"/>
    <w:rsid w:val="00E72850"/>
    <w:rsid w:val="00E73A53"/>
    <w:rsid w:val="00E7651D"/>
    <w:rsid w:val="00E8081E"/>
    <w:rsid w:val="00E80D31"/>
    <w:rsid w:val="00E82CFD"/>
    <w:rsid w:val="00E83B72"/>
    <w:rsid w:val="00E857F8"/>
    <w:rsid w:val="00E86D8B"/>
    <w:rsid w:val="00E877BA"/>
    <w:rsid w:val="00E902A7"/>
    <w:rsid w:val="00E906A7"/>
    <w:rsid w:val="00E9187F"/>
    <w:rsid w:val="00E92879"/>
    <w:rsid w:val="00E94910"/>
    <w:rsid w:val="00E94F34"/>
    <w:rsid w:val="00E95544"/>
    <w:rsid w:val="00E97DDB"/>
    <w:rsid w:val="00EA0527"/>
    <w:rsid w:val="00EA07A5"/>
    <w:rsid w:val="00EA13DE"/>
    <w:rsid w:val="00EA4017"/>
    <w:rsid w:val="00EA4D3E"/>
    <w:rsid w:val="00EA4E25"/>
    <w:rsid w:val="00EB0268"/>
    <w:rsid w:val="00EB2AA0"/>
    <w:rsid w:val="00EB35DF"/>
    <w:rsid w:val="00EB3722"/>
    <w:rsid w:val="00EB64BD"/>
    <w:rsid w:val="00EB73B0"/>
    <w:rsid w:val="00EC00F6"/>
    <w:rsid w:val="00EC0819"/>
    <w:rsid w:val="00EC091B"/>
    <w:rsid w:val="00EC201C"/>
    <w:rsid w:val="00EC2DC4"/>
    <w:rsid w:val="00EC4B56"/>
    <w:rsid w:val="00EC54C9"/>
    <w:rsid w:val="00EC5993"/>
    <w:rsid w:val="00EC7622"/>
    <w:rsid w:val="00EC7667"/>
    <w:rsid w:val="00EC7F8D"/>
    <w:rsid w:val="00ED14FC"/>
    <w:rsid w:val="00ED1C1A"/>
    <w:rsid w:val="00ED26EF"/>
    <w:rsid w:val="00ED3067"/>
    <w:rsid w:val="00ED44E6"/>
    <w:rsid w:val="00ED4B61"/>
    <w:rsid w:val="00ED5BE5"/>
    <w:rsid w:val="00ED6720"/>
    <w:rsid w:val="00ED71E6"/>
    <w:rsid w:val="00EE0F82"/>
    <w:rsid w:val="00EE0F8F"/>
    <w:rsid w:val="00EE1AE6"/>
    <w:rsid w:val="00EE43FE"/>
    <w:rsid w:val="00EE5740"/>
    <w:rsid w:val="00EE66F5"/>
    <w:rsid w:val="00EE6858"/>
    <w:rsid w:val="00EE6CAE"/>
    <w:rsid w:val="00EF0CAA"/>
    <w:rsid w:val="00EF0D24"/>
    <w:rsid w:val="00EF100F"/>
    <w:rsid w:val="00EF1622"/>
    <w:rsid w:val="00EF1908"/>
    <w:rsid w:val="00EF49B1"/>
    <w:rsid w:val="00EF5E8D"/>
    <w:rsid w:val="00EF749B"/>
    <w:rsid w:val="00EF7675"/>
    <w:rsid w:val="00F00B55"/>
    <w:rsid w:val="00F00B7A"/>
    <w:rsid w:val="00F00E1D"/>
    <w:rsid w:val="00F018AF"/>
    <w:rsid w:val="00F025AA"/>
    <w:rsid w:val="00F049C4"/>
    <w:rsid w:val="00F05599"/>
    <w:rsid w:val="00F057D9"/>
    <w:rsid w:val="00F0594D"/>
    <w:rsid w:val="00F06B5A"/>
    <w:rsid w:val="00F07F0E"/>
    <w:rsid w:val="00F106A3"/>
    <w:rsid w:val="00F109C5"/>
    <w:rsid w:val="00F10C34"/>
    <w:rsid w:val="00F13A14"/>
    <w:rsid w:val="00F14625"/>
    <w:rsid w:val="00F14990"/>
    <w:rsid w:val="00F14C99"/>
    <w:rsid w:val="00F1677A"/>
    <w:rsid w:val="00F16F0E"/>
    <w:rsid w:val="00F208F5"/>
    <w:rsid w:val="00F210EC"/>
    <w:rsid w:val="00F22405"/>
    <w:rsid w:val="00F22A90"/>
    <w:rsid w:val="00F22B50"/>
    <w:rsid w:val="00F238E9"/>
    <w:rsid w:val="00F242DB"/>
    <w:rsid w:val="00F27E98"/>
    <w:rsid w:val="00F307CF"/>
    <w:rsid w:val="00F317BD"/>
    <w:rsid w:val="00F32311"/>
    <w:rsid w:val="00F32782"/>
    <w:rsid w:val="00F34071"/>
    <w:rsid w:val="00F34BDD"/>
    <w:rsid w:val="00F36F0A"/>
    <w:rsid w:val="00F36FA5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0A96"/>
    <w:rsid w:val="00F51521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32BC"/>
    <w:rsid w:val="00F6367B"/>
    <w:rsid w:val="00F64D4F"/>
    <w:rsid w:val="00F66020"/>
    <w:rsid w:val="00F67AD5"/>
    <w:rsid w:val="00F704B8"/>
    <w:rsid w:val="00F70C30"/>
    <w:rsid w:val="00F71B6E"/>
    <w:rsid w:val="00F71DC3"/>
    <w:rsid w:val="00F72AF4"/>
    <w:rsid w:val="00F73065"/>
    <w:rsid w:val="00F7429A"/>
    <w:rsid w:val="00F74589"/>
    <w:rsid w:val="00F75843"/>
    <w:rsid w:val="00F75A97"/>
    <w:rsid w:val="00F770B7"/>
    <w:rsid w:val="00F7780B"/>
    <w:rsid w:val="00F779FE"/>
    <w:rsid w:val="00F800C5"/>
    <w:rsid w:val="00F82C45"/>
    <w:rsid w:val="00F86288"/>
    <w:rsid w:val="00F86B96"/>
    <w:rsid w:val="00F86E8C"/>
    <w:rsid w:val="00F87D78"/>
    <w:rsid w:val="00F9120E"/>
    <w:rsid w:val="00F923BA"/>
    <w:rsid w:val="00F9367B"/>
    <w:rsid w:val="00F955A7"/>
    <w:rsid w:val="00F963A2"/>
    <w:rsid w:val="00F97018"/>
    <w:rsid w:val="00F979C7"/>
    <w:rsid w:val="00FA0237"/>
    <w:rsid w:val="00FA0AAA"/>
    <w:rsid w:val="00FA11A3"/>
    <w:rsid w:val="00FA1565"/>
    <w:rsid w:val="00FA1913"/>
    <w:rsid w:val="00FA2FE6"/>
    <w:rsid w:val="00FA3BB0"/>
    <w:rsid w:val="00FA3ED6"/>
    <w:rsid w:val="00FA4910"/>
    <w:rsid w:val="00FA580F"/>
    <w:rsid w:val="00FB0A74"/>
    <w:rsid w:val="00FB10D7"/>
    <w:rsid w:val="00FB173E"/>
    <w:rsid w:val="00FB2FED"/>
    <w:rsid w:val="00FB30EC"/>
    <w:rsid w:val="00FB4419"/>
    <w:rsid w:val="00FB4CE1"/>
    <w:rsid w:val="00FB78A5"/>
    <w:rsid w:val="00FB7A37"/>
    <w:rsid w:val="00FC15DE"/>
    <w:rsid w:val="00FC201C"/>
    <w:rsid w:val="00FC20A2"/>
    <w:rsid w:val="00FC3D86"/>
    <w:rsid w:val="00FC48A8"/>
    <w:rsid w:val="00FC5B3F"/>
    <w:rsid w:val="00FC6C59"/>
    <w:rsid w:val="00FC7ED8"/>
    <w:rsid w:val="00FD0A8E"/>
    <w:rsid w:val="00FD2AA7"/>
    <w:rsid w:val="00FD3BA1"/>
    <w:rsid w:val="00FD3C80"/>
    <w:rsid w:val="00FD4305"/>
    <w:rsid w:val="00FD43E9"/>
    <w:rsid w:val="00FD52D8"/>
    <w:rsid w:val="00FD55F6"/>
    <w:rsid w:val="00FD5936"/>
    <w:rsid w:val="00FD5B8B"/>
    <w:rsid w:val="00FD6A11"/>
    <w:rsid w:val="00FD79EB"/>
    <w:rsid w:val="00FD7E29"/>
    <w:rsid w:val="00FE23A9"/>
    <w:rsid w:val="00FE32BE"/>
    <w:rsid w:val="00FE374C"/>
    <w:rsid w:val="00FE3CE4"/>
    <w:rsid w:val="00FE46B9"/>
    <w:rsid w:val="00FE68F2"/>
    <w:rsid w:val="00FE6AF5"/>
    <w:rsid w:val="00FE7207"/>
    <w:rsid w:val="00FF49F7"/>
    <w:rsid w:val="00FF5428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8104D0D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DCA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A3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A3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129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295C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1295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9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95C"/>
    <w:rPr>
      <w:b/>
      <w:bCs/>
    </w:rPr>
  </w:style>
  <w:style w:type="paragraph" w:styleId="Rvision">
    <w:name w:val="Revision"/>
    <w:hidden/>
    <w:uiPriority w:val="99"/>
    <w:semiHidden/>
    <w:rsid w:val="00EE0F8F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acil.qc.ca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5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AF4261-01BC-4A12-B8A7-88686DDE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982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10</cp:revision>
  <cp:lastPrinted>2018-01-03T20:34:00Z</cp:lastPrinted>
  <dcterms:created xsi:type="dcterms:W3CDTF">2018-01-18T15:42:00Z</dcterms:created>
  <dcterms:modified xsi:type="dcterms:W3CDTF">2019-01-30T19:34:00Z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-425559922</vt:i4>
  </property>
</Properties>
</file>