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9B585" w14:textId="3F24B035" w:rsidR="00E4410D" w:rsidRPr="001D111B" w:rsidRDefault="00C42FB0" w:rsidP="00D90DEF">
      <w:pPr>
        <w:pStyle w:val="Titre"/>
        <w:rPr>
          <w:b/>
          <w:sz w:val="32"/>
          <w:szCs w:val="32"/>
        </w:rPr>
      </w:pPr>
      <w:bookmarkStart w:id="0" w:name="_Hlk482569578"/>
      <w:bookmarkEnd w:id="0"/>
      <w:r w:rsidRPr="001D111B">
        <w:rPr>
          <w:b/>
          <w:sz w:val="32"/>
          <w:szCs w:val="32"/>
        </w:rPr>
        <w:t>FIche</w:t>
      </w:r>
      <w:r w:rsidR="009136C3">
        <w:rPr>
          <w:b/>
          <w:sz w:val="32"/>
          <w:szCs w:val="32"/>
        </w:rPr>
        <w:t>-</w:t>
      </w:r>
      <w:r w:rsidR="00CE48EE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3A2C56">
        <w:rPr>
          <w:b/>
          <w:sz w:val="32"/>
          <w:szCs w:val="32"/>
        </w:rPr>
        <w:t>10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47358E66" w14:textId="77777777" w:rsidR="00D90DEF" w:rsidRDefault="003A2C56" w:rsidP="00D90DEF">
      <w:pPr>
        <w:pStyle w:val="Titre"/>
        <w:rPr>
          <w:color w:val="auto"/>
        </w:rPr>
      </w:pPr>
      <w:r>
        <w:rPr>
          <w:color w:val="auto"/>
        </w:rPr>
        <w:t>enjeux sociaux du numérique</w:t>
      </w:r>
    </w:p>
    <w:p w14:paraId="6CA4CC26" w14:textId="77777777" w:rsidR="006C4E6A" w:rsidRDefault="006C4E6A" w:rsidP="006C4E6A">
      <w:pPr>
        <w:pStyle w:val="Titre1"/>
      </w:pPr>
      <w:r>
        <w:t>Tâche</w:t>
      </w:r>
      <w:r w:rsidR="003A2C56">
        <w:t xml:space="preserve"> 10</w:t>
      </w:r>
    </w:p>
    <w:p w14:paraId="0938B9A1" w14:textId="77777777" w:rsidR="006C4E6A" w:rsidRDefault="00AF649A" w:rsidP="006C4E6A">
      <w:pPr>
        <w:rPr>
          <w:rFonts w:asciiTheme="majorHAnsi" w:hAnsiTheme="majorHAnsi"/>
          <w:b/>
          <w:sz w:val="24"/>
          <w:szCs w:val="24"/>
        </w:rPr>
      </w:pPr>
      <w:r w:rsidRPr="00AF649A">
        <w:rPr>
          <w:rFonts w:asciiTheme="majorHAnsi" w:hAnsiTheme="majorHAnsi"/>
          <w:b/>
          <w:sz w:val="24"/>
          <w:szCs w:val="24"/>
        </w:rPr>
        <w:t xml:space="preserve">Participer à une discussion publique sur des enjeux sociaux des TIC </w:t>
      </w:r>
    </w:p>
    <w:p w14:paraId="603617A6" w14:textId="77777777" w:rsidR="006C4E6A" w:rsidRDefault="006C4E6A" w:rsidP="006C4E6A">
      <w:pPr>
        <w:pStyle w:val="Titre1"/>
      </w:pPr>
      <w:r>
        <w:t>situationS et intentions de communication</w:t>
      </w:r>
    </w:p>
    <w:p w14:paraId="1636240F" w14:textId="77777777" w:rsidR="006C4E6A" w:rsidRDefault="006C4E6A" w:rsidP="006C4E6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Situation : </w:t>
      </w:r>
      <w:r w:rsidR="00F4008F">
        <w:rPr>
          <w:rFonts w:asciiTheme="majorHAnsi" w:hAnsiTheme="majorHAnsi"/>
          <w:sz w:val="24"/>
          <w:szCs w:val="24"/>
        </w:rPr>
        <w:t>En emploi</w:t>
      </w:r>
    </w:p>
    <w:p w14:paraId="36120461" w14:textId="77777777" w:rsidR="006C4E6A" w:rsidRPr="004A2FF9" w:rsidRDefault="00124BA0" w:rsidP="006C4E6A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</w:t>
      </w:r>
    </w:p>
    <w:p w14:paraId="6C3EC82A" w14:textId="77777777" w:rsidR="004D2C7F" w:rsidRDefault="006C4E6A" w:rsidP="00A74A6C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F649A">
        <w:rPr>
          <w:rFonts w:asciiTheme="majorHAnsi" w:hAnsiTheme="majorHAnsi"/>
          <w:b/>
          <w:i/>
          <w:sz w:val="24"/>
          <w:szCs w:val="24"/>
        </w:rPr>
        <w:t>Compréhension orale</w:t>
      </w:r>
      <w:r w:rsidRPr="00AF649A">
        <w:rPr>
          <w:rFonts w:asciiTheme="majorHAnsi" w:hAnsiTheme="majorHAnsi"/>
          <w:sz w:val="24"/>
          <w:szCs w:val="24"/>
        </w:rPr>
        <w:t xml:space="preserve"> :</w:t>
      </w:r>
      <w:r w:rsidR="00C06AF6" w:rsidRPr="00AF649A">
        <w:rPr>
          <w:rFonts w:asciiTheme="majorHAnsi" w:hAnsiTheme="majorHAnsi"/>
          <w:sz w:val="24"/>
          <w:szCs w:val="24"/>
        </w:rPr>
        <w:t xml:space="preserve"> </w:t>
      </w:r>
    </w:p>
    <w:p w14:paraId="3F91E5AC" w14:textId="77777777" w:rsidR="00AF649A" w:rsidRDefault="00A74A6C" w:rsidP="004D2C7F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74A6C">
        <w:rPr>
          <w:rFonts w:asciiTheme="majorHAnsi" w:hAnsiTheme="majorHAnsi"/>
          <w:sz w:val="24"/>
          <w:szCs w:val="24"/>
        </w:rPr>
        <w:t>Comprendre la présentation d’un projet, d’une évaluation sommaire ou d’un problème (niveau 7)</w:t>
      </w:r>
    </w:p>
    <w:p w14:paraId="5B24DF69" w14:textId="77777777" w:rsidR="004D2C7F" w:rsidRDefault="004D2C7F" w:rsidP="004D2C7F">
      <w:pPr>
        <w:pStyle w:val="Paragraphedeliste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Comprendre des reportages reliés à son domaine (niveau 8)</w:t>
      </w:r>
    </w:p>
    <w:p w14:paraId="309B9683" w14:textId="77777777" w:rsidR="00A74A6C" w:rsidRDefault="006C4E6A" w:rsidP="00A74A6C">
      <w:pPr>
        <w:pStyle w:val="Paragraphedelist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AF649A">
        <w:rPr>
          <w:rFonts w:asciiTheme="majorHAnsi" w:hAnsiTheme="majorHAnsi"/>
          <w:b/>
          <w:i/>
          <w:sz w:val="24"/>
          <w:szCs w:val="24"/>
        </w:rPr>
        <w:t>Production orale</w:t>
      </w:r>
      <w:r w:rsidRPr="00AF649A">
        <w:rPr>
          <w:rFonts w:asciiTheme="majorHAnsi" w:hAnsiTheme="majorHAnsi"/>
          <w:sz w:val="24"/>
          <w:szCs w:val="24"/>
        </w:rPr>
        <w:t xml:space="preserve"> :</w:t>
      </w:r>
      <w:r w:rsidR="00C06AF6" w:rsidRPr="00AF649A">
        <w:rPr>
          <w:rFonts w:asciiTheme="majorHAnsi" w:hAnsiTheme="majorHAnsi"/>
          <w:sz w:val="24"/>
          <w:szCs w:val="24"/>
        </w:rPr>
        <w:t xml:space="preserve"> </w:t>
      </w:r>
    </w:p>
    <w:p w14:paraId="449C1E2C" w14:textId="77777777" w:rsidR="003F2115" w:rsidRPr="003F2115" w:rsidRDefault="003F2115" w:rsidP="003F2115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F2115">
        <w:rPr>
          <w:rFonts w:asciiTheme="majorHAnsi" w:hAnsiTheme="majorHAnsi"/>
          <w:sz w:val="24"/>
          <w:szCs w:val="24"/>
        </w:rPr>
        <w:t>Résumer un document lié à la profession (niveau 7)</w:t>
      </w:r>
    </w:p>
    <w:p w14:paraId="38E21058" w14:textId="77777777" w:rsidR="00A74A6C" w:rsidRDefault="00A74A6C" w:rsidP="00A74A6C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74A6C">
        <w:rPr>
          <w:rFonts w:asciiTheme="majorHAnsi" w:hAnsiTheme="majorHAnsi"/>
          <w:sz w:val="24"/>
          <w:szCs w:val="24"/>
        </w:rPr>
        <w:t>Participer à des réunions avec des collègues pour échanger de l'information</w:t>
      </w:r>
      <w:r>
        <w:rPr>
          <w:rFonts w:asciiTheme="majorHAnsi" w:hAnsiTheme="majorHAnsi"/>
          <w:sz w:val="24"/>
          <w:szCs w:val="24"/>
        </w:rPr>
        <w:t xml:space="preserve"> (niveau 7)</w:t>
      </w:r>
    </w:p>
    <w:p w14:paraId="32B940B1" w14:textId="77777777" w:rsidR="003F2115" w:rsidRPr="003F2115" w:rsidRDefault="003F2115" w:rsidP="003F2115">
      <w:pPr>
        <w:pStyle w:val="Paragraphedeliste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3F2115">
        <w:rPr>
          <w:rFonts w:asciiTheme="majorHAnsi" w:hAnsiTheme="majorHAnsi"/>
          <w:sz w:val="24"/>
          <w:szCs w:val="24"/>
        </w:rPr>
        <w:t>Présenter un développement technologique avec des enjeux sociaux à des collègues (niveaux 7-8)</w:t>
      </w:r>
    </w:p>
    <w:p w14:paraId="6B9EF093" w14:textId="77777777" w:rsidR="003F2115" w:rsidRPr="00AF649A" w:rsidRDefault="003F2115" w:rsidP="003F2115">
      <w:pPr>
        <w:pStyle w:val="Paragraphedeliste"/>
        <w:ind w:left="1440"/>
        <w:rPr>
          <w:rFonts w:asciiTheme="majorHAnsi" w:hAnsiTheme="majorHAnsi"/>
          <w:sz w:val="24"/>
          <w:szCs w:val="24"/>
        </w:rPr>
      </w:pPr>
    </w:p>
    <w:p w14:paraId="5399C1D4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3A657AA9" w14:textId="7E61C515" w:rsidR="00D76A2D" w:rsidRPr="00D76A2D" w:rsidRDefault="00CC1986" w:rsidP="00D76A2D">
      <w:pPr>
        <w:spacing w:before="0"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fr-CA"/>
        </w:rPr>
      </w:pPr>
      <w:r>
        <w:rPr>
          <w:rFonts w:ascii="Calibri Light" w:eastAsia="Times New Roman" w:hAnsi="Calibri Light" w:cs="Calibri Light"/>
          <w:sz w:val="24"/>
          <w:szCs w:val="24"/>
          <w:lang w:eastAsia="fr-CA"/>
        </w:rPr>
        <w:t>Trouvez une entrevue radio ou une vidéo d’environ 10 minutes sur les enjeux sociaux des TIC. Faites une recherche dans la Webographie ou ailleurs en ligne, par exemple sur YouTube.</w:t>
      </w:r>
    </w:p>
    <w:p w14:paraId="3130B2D6" w14:textId="342DDA7D" w:rsidR="00D76A2D" w:rsidRPr="00D76A2D" w:rsidRDefault="00D76A2D" w:rsidP="00D76A2D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D76A2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Mots clés suggérés : enjeu social, impact des nouvelles technologies, effets négatifs de la technologie, </w:t>
      </w:r>
      <w:r w:rsidR="00015F08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les médias sociaux, les méga </w:t>
      </w:r>
      <w:r w:rsidRPr="00D76A2D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données, l'information, l'économie, l'industrie à l'ère du numérique, la cyberdépendance, etc.</w:t>
      </w:r>
    </w:p>
    <w:p w14:paraId="5CAF17FD" w14:textId="77777777" w:rsidR="00D76A2D" w:rsidRDefault="00D76A2D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4382C89" w14:textId="77777777" w:rsidR="00D76A2D" w:rsidRDefault="00D76A2D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CADD541" w14:textId="7B9ECDC1" w:rsidR="00790B15" w:rsidRPr="00D76A2D" w:rsidRDefault="00E36810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Type de support : </w:t>
      </w:r>
    </w:p>
    <w:p w14:paraId="43DB0664" w14:textId="051B7963" w:rsidR="00686B71" w:rsidRPr="00D76A2D" w:rsidRDefault="00AD0F99" w:rsidP="009F022B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Titre </w:t>
      </w:r>
      <w:r w:rsidR="007053CA">
        <w:rPr>
          <w:rFonts w:asciiTheme="majorHAnsi" w:hAnsiTheme="majorHAnsi"/>
          <w:b/>
          <w:sz w:val="24"/>
          <w:szCs w:val="24"/>
        </w:rPr>
        <w:t xml:space="preserve">: </w:t>
      </w:r>
    </w:p>
    <w:p w14:paraId="16A58578" w14:textId="77C2E246" w:rsidR="00D508F6" w:rsidRPr="00D76A2D" w:rsidRDefault="00E36810" w:rsidP="00730F81">
      <w:pPr>
        <w:spacing w:after="0"/>
        <w:rPr>
          <w:rFonts w:asciiTheme="majorHAnsi" w:hAnsiTheme="majorHAnsi"/>
          <w:i/>
          <w:color w:val="266F8B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Source : </w:t>
      </w:r>
    </w:p>
    <w:p w14:paraId="589CFB94" w14:textId="77777777" w:rsidR="00AF649A" w:rsidRDefault="00AF649A" w:rsidP="00A668A9">
      <w:pPr>
        <w:spacing w:after="0"/>
        <w:jc w:val="center"/>
      </w:pPr>
    </w:p>
    <w:p w14:paraId="0468AAD3" w14:textId="21B944E4" w:rsidR="00AF649A" w:rsidRDefault="002528AE" w:rsidP="00D76A2D">
      <w:r>
        <w:br w:type="page"/>
      </w:r>
    </w:p>
    <w:p w14:paraId="286AFA57" w14:textId="2B12A63A" w:rsidR="00612647" w:rsidRPr="00612647" w:rsidRDefault="007650CB" w:rsidP="00612647">
      <w:pPr>
        <w:pStyle w:val="Titre1"/>
      </w:pPr>
      <w:r>
        <w:lastRenderedPageBreak/>
        <w:t>ANTICIPATION</w:t>
      </w:r>
    </w:p>
    <w:p w14:paraId="54F5FE9E" w14:textId="04D9E2A8" w:rsidR="007761AE" w:rsidRPr="007761AE" w:rsidRDefault="007761AE" w:rsidP="007761AE">
      <w:pPr>
        <w:rPr>
          <w:b/>
        </w:rPr>
      </w:pPr>
      <w:r w:rsidRPr="007761AE">
        <w:rPr>
          <w:rFonts w:asciiTheme="majorHAnsi" w:hAnsiTheme="majorHAnsi"/>
          <w:b/>
          <w:sz w:val="24"/>
          <w:szCs w:val="24"/>
        </w:rPr>
        <w:t xml:space="preserve">Avant d’écouter la </w:t>
      </w:r>
      <w:r w:rsidR="002528AE">
        <w:rPr>
          <w:rFonts w:asciiTheme="majorHAnsi" w:hAnsiTheme="majorHAnsi"/>
          <w:b/>
          <w:sz w:val="24"/>
          <w:szCs w:val="24"/>
        </w:rPr>
        <w:t>capsule audio ou vidéo que vous avez choisie</w:t>
      </w:r>
      <w:r w:rsidRPr="007761AE">
        <w:rPr>
          <w:rFonts w:asciiTheme="majorHAnsi" w:hAnsiTheme="majorHAnsi"/>
          <w:b/>
          <w:sz w:val="24"/>
          <w:szCs w:val="24"/>
        </w:rPr>
        <w:t xml:space="preserve">, étudiez sa source. </w:t>
      </w:r>
    </w:p>
    <w:p w14:paraId="7C35DBC5" w14:textId="3C169340" w:rsidR="00575FCF" w:rsidRDefault="00230B90" w:rsidP="00E36810">
      <w:pPr>
        <w:pStyle w:val="Titre2"/>
      </w:pPr>
      <w:r>
        <w:t xml:space="preserve">Activité </w:t>
      </w:r>
      <w:r w:rsidR="00EC20B5">
        <w:t>2</w:t>
      </w:r>
      <w:r w:rsidR="001C7D67">
        <w:t xml:space="preserve"> : </w:t>
      </w:r>
      <w:r w:rsidR="00045FDC">
        <w:t xml:space="preserve">indices </w:t>
      </w:r>
      <w:r w:rsidR="00232359">
        <w:t>contextuels</w:t>
      </w:r>
    </w:p>
    <w:p w14:paraId="393D15BE" w14:textId="3B9445EB" w:rsidR="007761AE" w:rsidRDefault="007761AE" w:rsidP="005C77E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Visitez le site Web</w:t>
      </w:r>
      <w:r w:rsidR="000320AB">
        <w:rPr>
          <w:rFonts w:asciiTheme="majorHAnsi" w:hAnsiTheme="majorHAnsi"/>
          <w:sz w:val="24"/>
          <w:szCs w:val="24"/>
        </w:rPr>
        <w:t xml:space="preserve"> </w:t>
      </w:r>
      <w:r w:rsidR="00863C5C">
        <w:rPr>
          <w:rFonts w:asciiTheme="majorHAnsi" w:hAnsiTheme="majorHAnsi"/>
          <w:sz w:val="24"/>
          <w:szCs w:val="24"/>
        </w:rPr>
        <w:t>de l'organisme qui a produit</w:t>
      </w:r>
      <w:r w:rsidR="000320AB">
        <w:rPr>
          <w:rFonts w:asciiTheme="majorHAnsi" w:hAnsiTheme="majorHAnsi"/>
          <w:sz w:val="24"/>
          <w:szCs w:val="24"/>
        </w:rPr>
        <w:t xml:space="preserve"> la capsule</w:t>
      </w:r>
      <w:r w:rsidR="00CC1986">
        <w:rPr>
          <w:rFonts w:asciiTheme="majorHAnsi" w:hAnsiTheme="majorHAnsi"/>
          <w:sz w:val="24"/>
          <w:szCs w:val="24"/>
        </w:rPr>
        <w:t>.</w:t>
      </w:r>
      <w:bookmarkStart w:id="1" w:name="_GoBack"/>
      <w:bookmarkEnd w:id="1"/>
    </w:p>
    <w:p w14:paraId="7777F98E" w14:textId="1BA1A80B" w:rsidR="004D6CE8" w:rsidRDefault="00863C5C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l'organisme</w:t>
      </w:r>
      <w:r w:rsidR="007750AD" w:rsidRPr="004D6CE8">
        <w:rPr>
          <w:rFonts w:asciiTheme="majorHAnsi" w:hAnsiTheme="majorHAnsi"/>
          <w:sz w:val="24"/>
          <w:szCs w:val="24"/>
        </w:rPr>
        <w:t> </w:t>
      </w:r>
      <w:r w:rsidR="004168BF" w:rsidRPr="004D6CE8">
        <w:rPr>
          <w:rFonts w:asciiTheme="majorHAnsi" w:hAnsiTheme="majorHAnsi"/>
          <w:sz w:val="24"/>
          <w:szCs w:val="24"/>
        </w:rPr>
        <w:t>?</w:t>
      </w:r>
      <w:r w:rsidR="007750AD" w:rsidRPr="004D6CE8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6A2D" w:rsidRPr="00D76A2D" w14:paraId="4C0E9D25" w14:textId="77777777" w:rsidTr="00D76A2D">
        <w:tc>
          <w:tcPr>
            <w:tcW w:w="8636" w:type="dxa"/>
          </w:tcPr>
          <w:p w14:paraId="63B2D9F3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2D04C5E" w14:textId="77777777" w:rsidR="00D76A2D" w:rsidRP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F601B23" w14:textId="77777777" w:rsidR="00D76A2D" w:rsidRDefault="00D76A2D" w:rsidP="00D76A2D">
      <w:pPr>
        <w:pStyle w:val="Paragraphedeliste"/>
        <w:rPr>
          <w:rFonts w:asciiTheme="majorHAnsi" w:hAnsiTheme="majorHAnsi"/>
          <w:sz w:val="24"/>
          <w:szCs w:val="24"/>
        </w:rPr>
      </w:pPr>
    </w:p>
    <w:p w14:paraId="50ADAD21" w14:textId="501D80E0" w:rsidR="00845FC3" w:rsidRPr="00D76A2D" w:rsidRDefault="00612647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Pourquoi avez-vous choisi cette capsule</w:t>
      </w:r>
      <w:r w:rsidR="00A32B3E" w:rsidRPr="004D6CE8">
        <w:rPr>
          <w:rFonts w:asciiTheme="majorHAnsi" w:hAnsiTheme="majorHAnsi"/>
          <w:sz w:val="24"/>
          <w:szCs w:val="24"/>
        </w:rPr>
        <w:t xml:space="preserve"> ?</w:t>
      </w:r>
      <w:r w:rsidR="008C6BA0" w:rsidRPr="008C6BA0">
        <w:t xml:space="preserve">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6A2D" w:rsidRPr="00D76A2D" w14:paraId="4AEE1918" w14:textId="77777777" w:rsidTr="004E54FC">
        <w:tc>
          <w:tcPr>
            <w:tcW w:w="8636" w:type="dxa"/>
          </w:tcPr>
          <w:p w14:paraId="04FE0215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FA2967B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6B9A4A4" w14:textId="77777777" w:rsidR="00D76A2D" w:rsidRP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B739EA9" w14:textId="77777777" w:rsidR="00D76A2D" w:rsidRDefault="00D76A2D" w:rsidP="00D76A2D">
      <w:pPr>
        <w:pStyle w:val="Paragraphedeliste"/>
        <w:rPr>
          <w:rFonts w:asciiTheme="majorHAnsi" w:hAnsiTheme="majorHAnsi"/>
          <w:sz w:val="24"/>
          <w:szCs w:val="24"/>
        </w:rPr>
      </w:pPr>
    </w:p>
    <w:p w14:paraId="31D79E3C" w14:textId="6DBDE3BB" w:rsidR="00580110" w:rsidRDefault="00612647" w:rsidP="007133F8">
      <w:pPr>
        <w:pStyle w:val="Paragraphedeliste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Si c'est une chronique, à</w:t>
      </w:r>
      <w:r w:rsidR="00580110">
        <w:rPr>
          <w:rFonts w:asciiTheme="majorHAnsi" w:hAnsiTheme="majorHAnsi"/>
          <w:sz w:val="24"/>
          <w:szCs w:val="24"/>
        </w:rPr>
        <w:t xml:space="preserve"> qui </w:t>
      </w:r>
      <w:r w:rsidR="00132DCA">
        <w:rPr>
          <w:rFonts w:asciiTheme="majorHAnsi" w:hAnsiTheme="majorHAnsi"/>
          <w:sz w:val="24"/>
          <w:szCs w:val="24"/>
        </w:rPr>
        <w:t>s'adresse</w:t>
      </w:r>
      <w:r>
        <w:rPr>
          <w:rFonts w:asciiTheme="majorHAnsi" w:hAnsiTheme="majorHAnsi"/>
          <w:sz w:val="24"/>
          <w:szCs w:val="24"/>
        </w:rPr>
        <w:t>-t-elle</w:t>
      </w:r>
      <w:r w:rsidR="00132DCA">
        <w:rPr>
          <w:rFonts w:asciiTheme="majorHAnsi" w:hAnsiTheme="majorHAnsi"/>
          <w:sz w:val="24"/>
          <w:szCs w:val="24"/>
        </w:rPr>
        <w:t> </w:t>
      </w:r>
      <w:r w:rsidR="00580110">
        <w:rPr>
          <w:rFonts w:asciiTheme="majorHAnsi" w:hAnsiTheme="majorHAnsi"/>
          <w:sz w:val="24"/>
          <w:szCs w:val="24"/>
        </w:rPr>
        <w:t>?</w:t>
      </w:r>
      <w:r w:rsidR="00863C5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S'il s'agit d'une entrevue à</w:t>
      </w:r>
      <w:r w:rsidR="00863C5C">
        <w:rPr>
          <w:rFonts w:asciiTheme="majorHAnsi" w:hAnsiTheme="majorHAnsi"/>
          <w:sz w:val="24"/>
          <w:szCs w:val="24"/>
        </w:rPr>
        <w:t xml:space="preserve"> qui s'adresse-t-elle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6A2D" w:rsidRPr="00D76A2D" w14:paraId="2FDA45C1" w14:textId="77777777" w:rsidTr="004E54FC">
        <w:tc>
          <w:tcPr>
            <w:tcW w:w="8636" w:type="dxa"/>
          </w:tcPr>
          <w:p w14:paraId="5D9A9927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EF24C41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D48409" w14:textId="77777777" w:rsidR="00D76A2D" w:rsidRP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B458EC1" w14:textId="77777777" w:rsidR="00D76A2D" w:rsidRPr="00D76A2D" w:rsidRDefault="00D76A2D" w:rsidP="00D76A2D">
      <w:pPr>
        <w:rPr>
          <w:rFonts w:asciiTheme="majorHAnsi" w:hAnsiTheme="majorHAnsi"/>
          <w:sz w:val="24"/>
          <w:szCs w:val="24"/>
        </w:rPr>
      </w:pPr>
    </w:p>
    <w:p w14:paraId="62CD14F2" w14:textId="684F97FF" w:rsidR="00912D7E" w:rsidRPr="005C77E6" w:rsidRDefault="00912D7E" w:rsidP="00132DCA">
      <w:pPr>
        <w:pStyle w:val="Titre2"/>
        <w:rPr>
          <w:rFonts w:asciiTheme="majorHAnsi" w:hAnsiTheme="majorHAnsi"/>
          <w:sz w:val="24"/>
          <w:szCs w:val="24"/>
        </w:rPr>
      </w:pPr>
      <w:r>
        <w:t xml:space="preserve">ACTIVITÉ </w:t>
      </w:r>
      <w:r w:rsidR="00EC20B5">
        <w:t>3</w:t>
      </w:r>
      <w:r>
        <w:t xml:space="preserve"> : </w:t>
      </w:r>
      <w:r w:rsidR="00132DCA">
        <w:t>anticipation</w:t>
      </w:r>
    </w:p>
    <w:p w14:paraId="70A981E5" w14:textId="1C39BBCB" w:rsidR="007609AA" w:rsidRDefault="002528AE" w:rsidP="00132DC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D'après le titre de la capsule</w:t>
      </w:r>
      <w:r w:rsidR="00132DCA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quel est le </w:t>
      </w:r>
      <w:r w:rsidR="00F22575">
        <w:rPr>
          <w:rFonts w:asciiTheme="majorHAnsi" w:hAnsiTheme="majorHAnsi"/>
          <w:sz w:val="24"/>
          <w:szCs w:val="24"/>
        </w:rPr>
        <w:t xml:space="preserve">principal </w:t>
      </w:r>
      <w:r>
        <w:rPr>
          <w:rFonts w:asciiTheme="majorHAnsi" w:hAnsiTheme="majorHAnsi"/>
          <w:sz w:val="24"/>
          <w:szCs w:val="24"/>
        </w:rPr>
        <w:t>qui sera abordé ?</w:t>
      </w:r>
      <w:r w:rsidR="009C4086">
        <w:rPr>
          <w:rFonts w:asciiTheme="majorHAnsi" w:hAnsiTheme="majorHAnsi"/>
          <w:sz w:val="24"/>
          <w:szCs w:val="24"/>
        </w:rPr>
        <w:t xml:space="preserve"> </w:t>
      </w:r>
      <w:r w:rsidR="00355403">
        <w:rPr>
          <w:rFonts w:asciiTheme="majorHAnsi" w:hAnsiTheme="majorHAnsi"/>
          <w:sz w:val="24"/>
          <w:szCs w:val="24"/>
        </w:rPr>
        <w:t>À votre avis, quels sont les sujets qui y seront développés ?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132DCA" w14:paraId="297654CE" w14:textId="77777777" w:rsidTr="0061424B">
        <w:tc>
          <w:tcPr>
            <w:tcW w:w="8636" w:type="dxa"/>
          </w:tcPr>
          <w:p w14:paraId="31E9234E" w14:textId="77777777" w:rsidR="00132DCA" w:rsidRDefault="00132DCA" w:rsidP="00D76A2D">
            <w:pPr>
              <w:pStyle w:val="Paragraphedeliste"/>
              <w:ind w:hanging="7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57FC3D94" w14:textId="77777777" w:rsidR="001B083F" w:rsidRDefault="001B083F" w:rsidP="00D76A2D">
            <w:pPr>
              <w:pStyle w:val="Paragraphedeliste"/>
              <w:ind w:hanging="7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02D3333B" w14:textId="77777777" w:rsidR="001B083F" w:rsidRDefault="001B083F" w:rsidP="00D76A2D">
            <w:pPr>
              <w:pStyle w:val="Paragraphedeliste"/>
              <w:ind w:hanging="7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7B611773" w14:textId="77777777" w:rsidR="001B083F" w:rsidRDefault="001B083F" w:rsidP="00D76A2D">
            <w:pPr>
              <w:pStyle w:val="Paragraphedeliste"/>
              <w:ind w:hanging="720"/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  <w:p w14:paraId="56CD9FBF" w14:textId="77777777" w:rsidR="001B083F" w:rsidRPr="00D76A2D" w:rsidRDefault="001B083F" w:rsidP="00D76A2D">
            <w:pPr>
              <w:rPr>
                <w:rFonts w:asciiTheme="majorHAnsi" w:hAnsiTheme="majorHAnsi"/>
                <w:i/>
                <w:color w:val="265F65" w:themeColor="accent2" w:themeShade="80"/>
                <w:sz w:val="24"/>
                <w:szCs w:val="24"/>
              </w:rPr>
            </w:pPr>
          </w:p>
        </w:tc>
      </w:tr>
    </w:tbl>
    <w:p w14:paraId="3BA02453" w14:textId="77777777" w:rsidR="00132DCA" w:rsidRPr="00132DCA" w:rsidRDefault="00132DCA" w:rsidP="00132DCA">
      <w:pPr>
        <w:rPr>
          <w:rFonts w:asciiTheme="majorHAnsi" w:hAnsiTheme="majorHAnsi"/>
          <w:sz w:val="24"/>
          <w:szCs w:val="24"/>
        </w:rPr>
      </w:pPr>
    </w:p>
    <w:p w14:paraId="099E548E" w14:textId="77777777" w:rsidR="008A7854" w:rsidRDefault="008A7854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1A1E7B3E" w14:textId="77777777" w:rsidR="007650CB" w:rsidRDefault="007650CB" w:rsidP="007650CB">
      <w:pPr>
        <w:pStyle w:val="Titre1"/>
      </w:pPr>
      <w:r>
        <w:lastRenderedPageBreak/>
        <w:t>Compréhension globale</w:t>
      </w:r>
    </w:p>
    <w:p w14:paraId="1E6AC115" w14:textId="3E74FA7C" w:rsidR="00446ACC" w:rsidRPr="007761AE" w:rsidRDefault="00043FE4" w:rsidP="00446ACC">
      <w:pPr>
        <w:rPr>
          <w:rFonts w:asciiTheme="majorHAnsi" w:hAnsiTheme="majorHAnsi"/>
          <w:b/>
          <w:sz w:val="24"/>
          <w:szCs w:val="24"/>
        </w:rPr>
      </w:pPr>
      <w:r w:rsidRPr="001B083F">
        <w:rPr>
          <w:rFonts w:asciiTheme="majorHAnsi" w:hAnsiTheme="majorHAnsi"/>
          <w:b/>
          <w:sz w:val="24"/>
          <w:szCs w:val="24"/>
        </w:rPr>
        <w:t xml:space="preserve">Écoutez </w:t>
      </w:r>
      <w:r w:rsidR="00355403">
        <w:rPr>
          <w:rFonts w:asciiTheme="majorHAnsi" w:hAnsiTheme="majorHAnsi"/>
          <w:b/>
          <w:sz w:val="24"/>
          <w:szCs w:val="24"/>
        </w:rPr>
        <w:t xml:space="preserve">d'abord </w:t>
      </w:r>
      <w:r w:rsidR="00C36F2E" w:rsidRPr="001B083F">
        <w:rPr>
          <w:rFonts w:asciiTheme="majorHAnsi" w:hAnsiTheme="majorHAnsi"/>
          <w:b/>
          <w:sz w:val="24"/>
          <w:szCs w:val="24"/>
        </w:rPr>
        <w:t xml:space="preserve">la vidéo </w:t>
      </w:r>
      <w:r w:rsidR="003F36E3">
        <w:rPr>
          <w:rFonts w:asciiTheme="majorHAnsi" w:hAnsiTheme="majorHAnsi"/>
          <w:b/>
          <w:sz w:val="24"/>
          <w:szCs w:val="24"/>
        </w:rPr>
        <w:t xml:space="preserve">ou la capsule audio </w:t>
      </w:r>
      <w:r w:rsidRPr="001B083F">
        <w:rPr>
          <w:rFonts w:asciiTheme="majorHAnsi" w:hAnsiTheme="majorHAnsi"/>
          <w:b/>
          <w:sz w:val="24"/>
          <w:szCs w:val="24"/>
        </w:rPr>
        <w:t>une première fois</w:t>
      </w:r>
      <w:r w:rsidR="007761AE" w:rsidRPr="006A0AA8">
        <w:rPr>
          <w:rFonts w:asciiTheme="majorHAnsi" w:hAnsiTheme="majorHAnsi"/>
          <w:b/>
          <w:sz w:val="24"/>
          <w:szCs w:val="24"/>
        </w:rPr>
        <w:t>,</w:t>
      </w:r>
      <w:r w:rsidR="007761AE" w:rsidRPr="007761AE">
        <w:rPr>
          <w:rFonts w:asciiTheme="majorHAnsi" w:hAnsiTheme="majorHAnsi"/>
          <w:b/>
          <w:sz w:val="24"/>
          <w:szCs w:val="24"/>
        </w:rPr>
        <w:t xml:space="preserve"> sans interruption.</w:t>
      </w:r>
      <w:r w:rsidR="00355403">
        <w:rPr>
          <w:rFonts w:asciiTheme="majorHAnsi" w:hAnsiTheme="majorHAnsi"/>
          <w:b/>
          <w:sz w:val="24"/>
          <w:szCs w:val="24"/>
        </w:rPr>
        <w:t xml:space="preserve"> Ensuite, réécoutez la capsule en faisant des arrêts au besoin.</w:t>
      </w:r>
    </w:p>
    <w:p w14:paraId="007E0804" w14:textId="56A785DA" w:rsidR="005C3CC8" w:rsidRDefault="000F1278" w:rsidP="005C3CC8">
      <w:pPr>
        <w:pStyle w:val="Titre2"/>
      </w:pPr>
      <w:r>
        <w:t xml:space="preserve">Activité </w:t>
      </w:r>
      <w:r w:rsidR="00355403">
        <w:t>4</w:t>
      </w:r>
      <w:r w:rsidR="00386E48">
        <w:t xml:space="preserve"> :</w:t>
      </w:r>
      <w:r w:rsidR="009440C9">
        <w:t xml:space="preserve"> </w:t>
      </w:r>
      <w:r w:rsidR="008124D1">
        <w:t>sujets abordés</w:t>
      </w:r>
    </w:p>
    <w:p w14:paraId="7E063C91" w14:textId="521AE6DD" w:rsidR="008124D1" w:rsidRDefault="00D76A2D" w:rsidP="002A62B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C2609E">
        <w:rPr>
          <w:rFonts w:asciiTheme="majorHAnsi" w:hAnsiTheme="majorHAnsi"/>
          <w:sz w:val="24"/>
          <w:szCs w:val="24"/>
        </w:rPr>
        <w:t xml:space="preserve">.1 </w:t>
      </w:r>
      <w:r w:rsidR="008124D1">
        <w:rPr>
          <w:rFonts w:asciiTheme="majorHAnsi" w:hAnsiTheme="majorHAnsi"/>
          <w:sz w:val="24"/>
          <w:szCs w:val="24"/>
        </w:rPr>
        <w:t>D'après ce que vous avez entendu, quels ont été les sujets abordés dans la capsule audio</w:t>
      </w:r>
      <w:r w:rsidR="003F36E3">
        <w:rPr>
          <w:rFonts w:asciiTheme="majorHAnsi" w:hAnsiTheme="majorHAnsi"/>
          <w:sz w:val="24"/>
          <w:szCs w:val="24"/>
        </w:rPr>
        <w:t xml:space="preserve"> ou vidéo</w:t>
      </w:r>
      <w:r w:rsidR="008124D1">
        <w:rPr>
          <w:rFonts w:asciiTheme="majorHAnsi" w:hAnsiTheme="majorHAnsi"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6A2D" w:rsidRPr="00D76A2D" w14:paraId="2F01A3AD" w14:textId="77777777" w:rsidTr="004E54FC">
        <w:tc>
          <w:tcPr>
            <w:tcW w:w="8636" w:type="dxa"/>
          </w:tcPr>
          <w:p w14:paraId="128F81D5" w14:textId="77777777" w:rsidR="00D76A2D" w:rsidRPr="00D76A2D" w:rsidRDefault="00D76A2D" w:rsidP="00D76A2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26748EE3" w14:textId="77777777" w:rsidR="00D76A2D" w:rsidRPr="00D76A2D" w:rsidRDefault="00D76A2D" w:rsidP="00D76A2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609A7161" w14:textId="77777777" w:rsidR="00D76A2D" w:rsidRPr="00D76A2D" w:rsidRDefault="00D76A2D" w:rsidP="00D76A2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1FFC8B0E" w14:textId="77777777" w:rsidR="00D76A2D" w:rsidRPr="00D76A2D" w:rsidRDefault="00D76A2D" w:rsidP="00D76A2D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09BCE749" w14:textId="77777777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19D08C9" w14:textId="77777777" w:rsidR="003F36E3" w:rsidRDefault="003F36E3" w:rsidP="002A62BC">
      <w:pPr>
        <w:rPr>
          <w:rFonts w:asciiTheme="majorHAnsi" w:hAnsiTheme="majorHAnsi"/>
          <w:sz w:val="24"/>
          <w:szCs w:val="24"/>
        </w:rPr>
      </w:pPr>
    </w:p>
    <w:p w14:paraId="49603D11" w14:textId="39F75181" w:rsidR="00C2609E" w:rsidRDefault="00D76A2D" w:rsidP="002A62B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C2609E">
        <w:rPr>
          <w:rFonts w:asciiTheme="majorHAnsi" w:hAnsiTheme="majorHAnsi"/>
          <w:sz w:val="24"/>
          <w:szCs w:val="24"/>
        </w:rPr>
        <w:t>.2 Avez-vous bien anticipé les sujets qui seraient abordés dans la capsule</w:t>
      </w:r>
      <w:r w:rsidR="00F22575">
        <w:rPr>
          <w:rFonts w:asciiTheme="majorHAnsi" w:hAnsiTheme="majorHAnsi"/>
          <w:sz w:val="24"/>
          <w:szCs w:val="24"/>
        </w:rPr>
        <w:t xml:space="preserve"> audio ou vidéo</w:t>
      </w:r>
      <w:r>
        <w:rPr>
          <w:rFonts w:asciiTheme="majorHAnsi" w:hAnsiTheme="majorHAnsi"/>
          <w:sz w:val="24"/>
          <w:szCs w:val="24"/>
        </w:rPr>
        <w:t> </w:t>
      </w:r>
      <w:r w:rsidR="00C2609E">
        <w:rPr>
          <w:rFonts w:asciiTheme="majorHAnsi" w:hAnsiTheme="majorHAnsi"/>
          <w:sz w:val="24"/>
          <w:szCs w:val="24"/>
        </w:rPr>
        <w:t>?</w:t>
      </w:r>
      <w:r w:rsidR="002734DD">
        <w:rPr>
          <w:rFonts w:asciiTheme="majorHAnsi" w:hAnsiTheme="majorHAnsi"/>
          <w:sz w:val="24"/>
          <w:szCs w:val="24"/>
        </w:rPr>
        <w:t xml:space="preserve"> (se référer à l'activité </w:t>
      </w:r>
      <w:r w:rsidR="005B4E94">
        <w:rPr>
          <w:rFonts w:asciiTheme="majorHAnsi" w:hAnsiTheme="majorHAnsi"/>
          <w:sz w:val="24"/>
          <w:szCs w:val="24"/>
        </w:rPr>
        <w:t>3</w:t>
      </w:r>
      <w:r w:rsidR="002734DD">
        <w:rPr>
          <w:rFonts w:asciiTheme="majorHAnsi" w:hAnsiTheme="majorHAnsi"/>
          <w:sz w:val="24"/>
          <w:szCs w:val="24"/>
        </w:rPr>
        <w:t>)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D76A2D" w:rsidRPr="00D76A2D" w14:paraId="19E420E5" w14:textId="77777777" w:rsidTr="004E54FC">
        <w:tc>
          <w:tcPr>
            <w:tcW w:w="8636" w:type="dxa"/>
          </w:tcPr>
          <w:p w14:paraId="5FCEB586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816C8B3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D1E2789" w14:textId="77777777" w:rsid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682903C" w14:textId="77777777" w:rsidR="00D76A2D" w:rsidRPr="00D76A2D" w:rsidRDefault="00D76A2D" w:rsidP="004E54FC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C6DA5FE" w14:textId="77777777" w:rsidR="00D7471F" w:rsidRDefault="00D7471F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4585ED66" w14:textId="77777777" w:rsidR="00B40568" w:rsidRDefault="005D326D" w:rsidP="005C3CC8">
      <w:pPr>
        <w:pStyle w:val="Titre1"/>
      </w:pPr>
      <w:r>
        <w:lastRenderedPageBreak/>
        <w:t>éléments langagiers</w:t>
      </w:r>
    </w:p>
    <w:p w14:paraId="3DF130A8" w14:textId="3C282521" w:rsidR="0004012F" w:rsidRPr="0004012F" w:rsidRDefault="003D5FB9" w:rsidP="000401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É</w:t>
      </w:r>
      <w:r w:rsidR="00E45B48">
        <w:rPr>
          <w:rFonts w:asciiTheme="majorHAnsi" w:hAnsiTheme="majorHAnsi"/>
          <w:b/>
          <w:sz w:val="24"/>
          <w:szCs w:val="24"/>
        </w:rPr>
        <w:t>couter la vidéo</w:t>
      </w:r>
      <w:r>
        <w:rPr>
          <w:rFonts w:asciiTheme="majorHAnsi" w:hAnsiTheme="majorHAnsi"/>
          <w:b/>
          <w:sz w:val="24"/>
          <w:szCs w:val="24"/>
        </w:rPr>
        <w:t xml:space="preserve"> ou la capsule audio en faisant des arrêts au besoin, étudiez quelques mots ou expressions. </w:t>
      </w:r>
      <w:r w:rsidR="00E45B48">
        <w:rPr>
          <w:rFonts w:asciiTheme="majorHAnsi" w:hAnsiTheme="majorHAnsi"/>
          <w:b/>
          <w:sz w:val="24"/>
          <w:szCs w:val="24"/>
        </w:rPr>
        <w:t>Leur connaissance vous aidera à mieux comprendre</w:t>
      </w:r>
      <w:r>
        <w:rPr>
          <w:rFonts w:asciiTheme="majorHAnsi" w:hAnsiTheme="majorHAnsi"/>
          <w:b/>
          <w:sz w:val="24"/>
          <w:szCs w:val="24"/>
        </w:rPr>
        <w:t xml:space="preserve"> son contenu</w:t>
      </w:r>
      <w:r w:rsidR="00B2452C">
        <w:rPr>
          <w:rFonts w:asciiTheme="majorHAnsi" w:hAnsiTheme="majorHAnsi"/>
          <w:b/>
          <w:sz w:val="24"/>
          <w:szCs w:val="24"/>
        </w:rPr>
        <w:t>.</w:t>
      </w:r>
    </w:p>
    <w:p w14:paraId="68E46543" w14:textId="6AAC5945" w:rsidR="00B40568" w:rsidRDefault="00583E28" w:rsidP="007C6321">
      <w:pPr>
        <w:pStyle w:val="Titre2"/>
      </w:pPr>
      <w:r>
        <w:t>A</w:t>
      </w:r>
      <w:r w:rsidR="0004012F">
        <w:t xml:space="preserve">ctivité </w:t>
      </w:r>
      <w:r w:rsidR="00DC1E74">
        <w:t>5</w:t>
      </w:r>
      <w:r w:rsidR="00B40568">
        <w:t xml:space="preserve"> : Vocabulaire</w:t>
      </w:r>
      <w:r w:rsidR="008D3277">
        <w:t xml:space="preserve"> </w:t>
      </w:r>
    </w:p>
    <w:p w14:paraId="1D0D9914" w14:textId="6809948D" w:rsidR="00135339" w:rsidRPr="00DC1E74" w:rsidRDefault="00D76A2D" w:rsidP="00DC1E74">
      <w:pPr>
        <w:pStyle w:val="Paragraphedeliste"/>
        <w:numPr>
          <w:ilvl w:val="1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Notez l</w:t>
      </w:r>
      <w:r w:rsidR="003D5FB9" w:rsidRPr="00DC1E74">
        <w:rPr>
          <w:rFonts w:asciiTheme="majorHAnsi" w:hAnsiTheme="majorHAnsi"/>
          <w:sz w:val="24"/>
          <w:szCs w:val="24"/>
        </w:rPr>
        <w:t>es</w:t>
      </w:r>
      <w:r w:rsidR="007626D4" w:rsidRPr="00DC1E74">
        <w:rPr>
          <w:rFonts w:asciiTheme="majorHAnsi" w:hAnsiTheme="majorHAnsi"/>
          <w:sz w:val="24"/>
          <w:szCs w:val="24"/>
        </w:rPr>
        <w:t xml:space="preserve"> mots et expressions </w:t>
      </w:r>
      <w:r>
        <w:rPr>
          <w:rFonts w:asciiTheme="majorHAnsi" w:hAnsiTheme="majorHAnsi"/>
          <w:sz w:val="24"/>
          <w:szCs w:val="24"/>
        </w:rPr>
        <w:t xml:space="preserve">que vous ne connaissez pas </w:t>
      </w:r>
      <w:r w:rsidR="000E68BA" w:rsidRPr="00DC1E74">
        <w:rPr>
          <w:rFonts w:asciiTheme="majorHAnsi" w:hAnsiTheme="majorHAnsi"/>
          <w:sz w:val="24"/>
          <w:szCs w:val="24"/>
        </w:rPr>
        <w:t>et trouvez</w:t>
      </w:r>
      <w:r w:rsidR="003D5FB9" w:rsidRPr="00DC1E74">
        <w:rPr>
          <w:rFonts w:asciiTheme="majorHAnsi" w:hAnsiTheme="majorHAnsi"/>
          <w:sz w:val="24"/>
          <w:szCs w:val="24"/>
        </w:rPr>
        <w:t xml:space="preserve"> des définitions ou </w:t>
      </w:r>
      <w:r>
        <w:rPr>
          <w:rFonts w:asciiTheme="majorHAnsi" w:hAnsiTheme="majorHAnsi"/>
          <w:sz w:val="24"/>
          <w:szCs w:val="24"/>
        </w:rPr>
        <w:t xml:space="preserve">des </w:t>
      </w:r>
      <w:r w:rsidR="003D5FB9" w:rsidRPr="00DC1E74">
        <w:rPr>
          <w:rFonts w:asciiTheme="majorHAnsi" w:hAnsiTheme="majorHAnsi"/>
          <w:sz w:val="24"/>
          <w:szCs w:val="24"/>
        </w:rPr>
        <w:t>synonymes</w:t>
      </w:r>
      <w:r w:rsidR="000E68BA" w:rsidRPr="00DC1E74">
        <w:rPr>
          <w:rFonts w:asciiTheme="majorHAnsi" w:hAnsiTheme="majorHAnsi"/>
          <w:sz w:val="24"/>
          <w:szCs w:val="24"/>
        </w:rPr>
        <w:t xml:space="preserve"> à l'aide d'un dictionnaire ou sur le Web</w:t>
      </w:r>
      <w:r w:rsidR="003D5FB9" w:rsidRPr="00DC1E74">
        <w:rPr>
          <w:rFonts w:asciiTheme="majorHAnsi" w:hAnsiTheme="majorHAnsi"/>
          <w:sz w:val="24"/>
          <w:szCs w:val="24"/>
        </w:rPr>
        <w:t>.</w:t>
      </w:r>
    </w:p>
    <w:tbl>
      <w:tblPr>
        <w:tblStyle w:val="Grilledutableau"/>
        <w:tblW w:w="8642" w:type="dxa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4"/>
        <w:gridCol w:w="1769"/>
        <w:gridCol w:w="6379"/>
      </w:tblGrid>
      <w:tr w:rsidR="00D76A2D" w14:paraId="2145BC2F" w14:textId="77777777" w:rsidTr="00D76A2D">
        <w:tc>
          <w:tcPr>
            <w:tcW w:w="49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DB650A9" w14:textId="77777777" w:rsidR="00D76A2D" w:rsidRDefault="00D76A2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69" w:type="dxa"/>
            <w:vAlign w:val="center"/>
          </w:tcPr>
          <w:p w14:paraId="4641264E" w14:textId="77777777" w:rsidR="00D76A2D" w:rsidRPr="007652F5" w:rsidRDefault="00D76A2D" w:rsidP="007652F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652F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Mot ou expression</w:t>
            </w:r>
          </w:p>
        </w:tc>
        <w:tc>
          <w:tcPr>
            <w:tcW w:w="6379" w:type="dxa"/>
            <w:vAlign w:val="center"/>
          </w:tcPr>
          <w:p w14:paraId="347901C5" w14:textId="77777777" w:rsidR="00D76A2D" w:rsidRPr="007652F5" w:rsidRDefault="00D76A2D" w:rsidP="007652F5">
            <w:pPr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 w:rsidRPr="007652F5"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Définition ou synonyme</w:t>
            </w:r>
          </w:p>
        </w:tc>
      </w:tr>
      <w:tr w:rsidR="00D76A2D" w14:paraId="149DB352" w14:textId="77777777" w:rsidTr="00D76A2D">
        <w:tc>
          <w:tcPr>
            <w:tcW w:w="494" w:type="dxa"/>
            <w:vAlign w:val="center"/>
          </w:tcPr>
          <w:p w14:paraId="0B5113D8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1769" w:type="dxa"/>
            <w:vAlign w:val="center"/>
          </w:tcPr>
          <w:p w14:paraId="407304DC" w14:textId="021A51C0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0820E3C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580ADF0" w14:textId="7AB56A42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290AFA78" w14:textId="77777777" w:rsidTr="00D76A2D">
        <w:tc>
          <w:tcPr>
            <w:tcW w:w="494" w:type="dxa"/>
            <w:vAlign w:val="center"/>
          </w:tcPr>
          <w:p w14:paraId="00F5102F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1769" w:type="dxa"/>
            <w:vAlign w:val="center"/>
          </w:tcPr>
          <w:p w14:paraId="547A81D0" w14:textId="46BEE434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868F9C5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923AF5B" w14:textId="082B284B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7D83AF27" w14:textId="77777777" w:rsidTr="00D76A2D">
        <w:tc>
          <w:tcPr>
            <w:tcW w:w="494" w:type="dxa"/>
            <w:vAlign w:val="center"/>
          </w:tcPr>
          <w:p w14:paraId="2537A137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1769" w:type="dxa"/>
            <w:vAlign w:val="center"/>
          </w:tcPr>
          <w:p w14:paraId="623089BA" w14:textId="2445743D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E4302EF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424A967" w14:textId="4A0A4CA5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110C77B7" w14:textId="77777777" w:rsidTr="00D76A2D">
        <w:tc>
          <w:tcPr>
            <w:tcW w:w="494" w:type="dxa"/>
            <w:vAlign w:val="center"/>
          </w:tcPr>
          <w:p w14:paraId="3FE36A19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1769" w:type="dxa"/>
            <w:vAlign w:val="center"/>
          </w:tcPr>
          <w:p w14:paraId="126A0F89" w14:textId="17890E5F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1BD47B25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5DC95D48" w14:textId="6BDE4BAE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5D4BDFA0" w14:textId="77777777" w:rsidTr="00D76A2D">
        <w:tc>
          <w:tcPr>
            <w:tcW w:w="494" w:type="dxa"/>
            <w:vAlign w:val="center"/>
          </w:tcPr>
          <w:p w14:paraId="265951D1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1769" w:type="dxa"/>
            <w:vAlign w:val="center"/>
          </w:tcPr>
          <w:p w14:paraId="4BA48A74" w14:textId="7FF90D8D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4184F8B5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03AB4A3E" w14:textId="23CF8998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50880092" w14:textId="77777777" w:rsidTr="00D76A2D">
        <w:tc>
          <w:tcPr>
            <w:tcW w:w="494" w:type="dxa"/>
            <w:vAlign w:val="center"/>
          </w:tcPr>
          <w:p w14:paraId="42CED252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1769" w:type="dxa"/>
            <w:vAlign w:val="center"/>
          </w:tcPr>
          <w:p w14:paraId="13675B6C" w14:textId="1089DF86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5460F6C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6D9E736" w14:textId="7BB32CED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1B675CD5" w14:textId="77777777" w:rsidTr="00D76A2D">
        <w:tc>
          <w:tcPr>
            <w:tcW w:w="494" w:type="dxa"/>
            <w:vAlign w:val="center"/>
          </w:tcPr>
          <w:p w14:paraId="0C8AC7D8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0955A2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1769" w:type="dxa"/>
            <w:vAlign w:val="center"/>
          </w:tcPr>
          <w:p w14:paraId="43216509" w14:textId="1450D08E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BCA69A5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E1449FD" w14:textId="124BA986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285D0C93" w14:textId="77777777" w:rsidTr="00D76A2D">
        <w:tc>
          <w:tcPr>
            <w:tcW w:w="494" w:type="dxa"/>
            <w:vAlign w:val="center"/>
          </w:tcPr>
          <w:p w14:paraId="67611CD6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1769" w:type="dxa"/>
            <w:vAlign w:val="center"/>
          </w:tcPr>
          <w:p w14:paraId="139C2632" w14:textId="7B5D85E3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6F439663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31E48F5F" w14:textId="59B1BA79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156313C3" w14:textId="77777777" w:rsidTr="00D76A2D">
        <w:tc>
          <w:tcPr>
            <w:tcW w:w="494" w:type="dxa"/>
            <w:vAlign w:val="center"/>
          </w:tcPr>
          <w:p w14:paraId="14B82DCF" w14:textId="77777777" w:rsidR="00D76A2D" w:rsidRPr="000955A2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1769" w:type="dxa"/>
            <w:vAlign w:val="center"/>
          </w:tcPr>
          <w:p w14:paraId="78C21FD5" w14:textId="4DE65F68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EED3DB1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6306C291" w14:textId="0992A432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D76A2D" w14:paraId="18D462DB" w14:textId="77777777" w:rsidTr="00D76A2D">
        <w:tc>
          <w:tcPr>
            <w:tcW w:w="494" w:type="dxa"/>
            <w:vAlign w:val="center"/>
          </w:tcPr>
          <w:p w14:paraId="14F9E693" w14:textId="77777777" w:rsidR="00D76A2D" w:rsidRDefault="00D76A2D" w:rsidP="000955A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10. </w:t>
            </w:r>
          </w:p>
        </w:tc>
        <w:tc>
          <w:tcPr>
            <w:tcW w:w="1769" w:type="dxa"/>
            <w:vAlign w:val="center"/>
          </w:tcPr>
          <w:p w14:paraId="520F5ADC" w14:textId="19E7020F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379" w:type="dxa"/>
          </w:tcPr>
          <w:p w14:paraId="3E646E2B" w14:textId="77777777" w:rsid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  <w:p w14:paraId="208B3DF3" w14:textId="4E46B4CB" w:rsidR="00D76A2D" w:rsidRPr="00D76A2D" w:rsidRDefault="00D76A2D" w:rsidP="00D76A2D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26E11B4A" w14:textId="77777777" w:rsidR="000955A2" w:rsidRDefault="000955A2">
      <w:pPr>
        <w:rPr>
          <w:rFonts w:asciiTheme="majorHAnsi" w:hAnsiTheme="majorHAnsi"/>
          <w:sz w:val="24"/>
          <w:szCs w:val="24"/>
        </w:rPr>
      </w:pPr>
    </w:p>
    <w:p w14:paraId="7EDAE57F" w14:textId="77777777" w:rsidR="00D76A2D" w:rsidRDefault="00D76A2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9DB553B" w14:textId="2DE32A4F" w:rsidR="00D17231" w:rsidRDefault="000E68BA" w:rsidP="00DC1E74">
      <w:pPr>
        <w:pStyle w:val="Paragraphedeliste"/>
        <w:numPr>
          <w:ilvl w:val="1"/>
          <w:numId w:val="11"/>
        </w:numPr>
        <w:rPr>
          <w:rFonts w:asciiTheme="majorHAnsi" w:hAnsiTheme="majorHAnsi"/>
          <w:sz w:val="24"/>
          <w:szCs w:val="24"/>
        </w:rPr>
      </w:pPr>
      <w:r w:rsidRPr="00DC1E74">
        <w:rPr>
          <w:rFonts w:asciiTheme="majorHAnsi" w:hAnsiTheme="majorHAnsi"/>
          <w:sz w:val="24"/>
          <w:szCs w:val="24"/>
        </w:rPr>
        <w:lastRenderedPageBreak/>
        <w:t xml:space="preserve">Construisez des phrases avec les </w:t>
      </w:r>
      <w:r w:rsidR="00D17231" w:rsidRPr="00DC1E74">
        <w:rPr>
          <w:rFonts w:asciiTheme="majorHAnsi" w:hAnsiTheme="majorHAnsi"/>
          <w:sz w:val="24"/>
          <w:szCs w:val="24"/>
        </w:rPr>
        <w:t>synonymes trouvés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704"/>
        <w:gridCol w:w="7932"/>
      </w:tblGrid>
      <w:tr w:rsidR="00D76A2D" w14:paraId="4D5E12F3" w14:textId="77777777" w:rsidTr="00D76A2D">
        <w:tc>
          <w:tcPr>
            <w:tcW w:w="704" w:type="dxa"/>
            <w:vAlign w:val="center"/>
          </w:tcPr>
          <w:p w14:paraId="775D170F" w14:textId="4AF18E30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7932" w:type="dxa"/>
          </w:tcPr>
          <w:p w14:paraId="3B176266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94A95B5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18AA8BE4" w14:textId="77777777" w:rsidTr="00D76A2D">
        <w:tc>
          <w:tcPr>
            <w:tcW w:w="704" w:type="dxa"/>
            <w:vAlign w:val="center"/>
          </w:tcPr>
          <w:p w14:paraId="2D09D815" w14:textId="2FE8973D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7932" w:type="dxa"/>
          </w:tcPr>
          <w:p w14:paraId="0B26C2E4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DB3755E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72DF651D" w14:textId="77777777" w:rsidTr="00D76A2D">
        <w:tc>
          <w:tcPr>
            <w:tcW w:w="704" w:type="dxa"/>
            <w:vAlign w:val="center"/>
          </w:tcPr>
          <w:p w14:paraId="61C55D4D" w14:textId="08FEC3CC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7932" w:type="dxa"/>
          </w:tcPr>
          <w:p w14:paraId="690F6484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B994B01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78E5E80C" w14:textId="77777777" w:rsidTr="00D76A2D">
        <w:tc>
          <w:tcPr>
            <w:tcW w:w="704" w:type="dxa"/>
            <w:vAlign w:val="center"/>
          </w:tcPr>
          <w:p w14:paraId="7F36FE32" w14:textId="30AA2B46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7932" w:type="dxa"/>
          </w:tcPr>
          <w:p w14:paraId="0E9004EE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C2BD52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149EF6B9" w14:textId="77777777" w:rsidTr="00D76A2D">
        <w:tc>
          <w:tcPr>
            <w:tcW w:w="704" w:type="dxa"/>
            <w:vAlign w:val="center"/>
          </w:tcPr>
          <w:p w14:paraId="27041EE7" w14:textId="0B4ADED2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7932" w:type="dxa"/>
          </w:tcPr>
          <w:p w14:paraId="4619E44B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4225836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12DDA6C7" w14:textId="77777777" w:rsidTr="00D76A2D">
        <w:tc>
          <w:tcPr>
            <w:tcW w:w="704" w:type="dxa"/>
            <w:vAlign w:val="center"/>
          </w:tcPr>
          <w:p w14:paraId="316BC849" w14:textId="5252CF37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7932" w:type="dxa"/>
          </w:tcPr>
          <w:p w14:paraId="6A57F62C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0EEF7163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6C28C002" w14:textId="77777777" w:rsidTr="00D76A2D">
        <w:tc>
          <w:tcPr>
            <w:tcW w:w="704" w:type="dxa"/>
            <w:vAlign w:val="center"/>
          </w:tcPr>
          <w:p w14:paraId="5C53E287" w14:textId="4DE46246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7932" w:type="dxa"/>
          </w:tcPr>
          <w:p w14:paraId="4B8BE986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92644C4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12160AE7" w14:textId="77777777" w:rsidTr="00D76A2D">
        <w:tc>
          <w:tcPr>
            <w:tcW w:w="704" w:type="dxa"/>
            <w:vAlign w:val="center"/>
          </w:tcPr>
          <w:p w14:paraId="725AFE64" w14:textId="4D9AE37B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7932" w:type="dxa"/>
          </w:tcPr>
          <w:p w14:paraId="518A96F7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7DE314C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7761E718" w14:textId="77777777" w:rsidTr="00D76A2D">
        <w:tc>
          <w:tcPr>
            <w:tcW w:w="704" w:type="dxa"/>
            <w:vAlign w:val="center"/>
          </w:tcPr>
          <w:p w14:paraId="1FB734A4" w14:textId="4D7EE2C0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7932" w:type="dxa"/>
          </w:tcPr>
          <w:p w14:paraId="4CCE610A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26B3F22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D76A2D" w14:paraId="32038E82" w14:textId="77777777" w:rsidTr="00D76A2D">
        <w:tc>
          <w:tcPr>
            <w:tcW w:w="704" w:type="dxa"/>
            <w:vAlign w:val="center"/>
          </w:tcPr>
          <w:p w14:paraId="31496DE5" w14:textId="17CDAB35" w:rsidR="00D76A2D" w:rsidRDefault="00D76A2D" w:rsidP="00D76A2D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7932" w:type="dxa"/>
          </w:tcPr>
          <w:p w14:paraId="246D9846" w14:textId="77777777" w:rsidR="00D76A2D" w:rsidRDefault="00D76A2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909A4C8" w14:textId="77777777" w:rsidR="006C1A9D" w:rsidRPr="006C1A9D" w:rsidRDefault="006C1A9D" w:rsidP="00D76A2D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4E0B469" w14:textId="7010BC7C" w:rsidR="0058104B" w:rsidRDefault="0058104B">
      <w:pPr>
        <w:rPr>
          <w:rFonts w:asciiTheme="majorHAnsi" w:hAnsiTheme="majorHAnsi"/>
          <w:sz w:val="24"/>
          <w:szCs w:val="24"/>
        </w:rPr>
      </w:pPr>
    </w:p>
    <w:p w14:paraId="47D30FC4" w14:textId="77777777" w:rsidR="006C1A9D" w:rsidRDefault="006C1A9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5B75E168" w14:textId="02746F00" w:rsidR="000C452A" w:rsidRPr="00DC1E74" w:rsidRDefault="00F302AC" w:rsidP="00DC1E74">
      <w:pPr>
        <w:pStyle w:val="Paragraphedeliste"/>
        <w:numPr>
          <w:ilvl w:val="1"/>
          <w:numId w:val="11"/>
        </w:numPr>
        <w:rPr>
          <w:rFonts w:asciiTheme="majorHAnsi" w:hAnsiTheme="majorHAnsi"/>
          <w:sz w:val="24"/>
          <w:szCs w:val="24"/>
        </w:rPr>
      </w:pPr>
      <w:r w:rsidRPr="00DC1E74">
        <w:rPr>
          <w:rFonts w:asciiTheme="majorHAnsi" w:hAnsiTheme="majorHAnsi"/>
          <w:sz w:val="24"/>
          <w:szCs w:val="24"/>
        </w:rPr>
        <w:lastRenderedPageBreak/>
        <w:t xml:space="preserve">Est-ce qu'on utilise </w:t>
      </w:r>
      <w:r w:rsidR="00F012AD" w:rsidRPr="00DC1E74">
        <w:rPr>
          <w:rFonts w:asciiTheme="majorHAnsi" w:hAnsiTheme="majorHAnsi"/>
          <w:sz w:val="24"/>
          <w:szCs w:val="24"/>
        </w:rPr>
        <w:t xml:space="preserve">des mots ou sigles anglais </w:t>
      </w:r>
      <w:r w:rsidR="00036504" w:rsidRPr="00DC1E74">
        <w:rPr>
          <w:rFonts w:asciiTheme="majorHAnsi" w:hAnsiTheme="majorHAnsi"/>
          <w:sz w:val="24"/>
          <w:szCs w:val="24"/>
        </w:rPr>
        <w:t>dans la capsule vidéo ou audio ? Si oui, répertoriez-les dans le tableau et reformulez-les en utilisant des équivalents possibles en français ou des explications.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2405"/>
        <w:gridCol w:w="6231"/>
      </w:tblGrid>
      <w:tr w:rsidR="000C452A" w:rsidRPr="00D7471F" w14:paraId="6BB53B03" w14:textId="77777777" w:rsidTr="006C1A9D">
        <w:tc>
          <w:tcPr>
            <w:tcW w:w="2405" w:type="dxa"/>
            <w:vAlign w:val="center"/>
          </w:tcPr>
          <w:p w14:paraId="545534A3" w14:textId="77777777" w:rsidR="000C452A" w:rsidRPr="00D7471F" w:rsidRDefault="000C452A" w:rsidP="00721BC6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 w:rsidRPr="00D7471F"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Mots et sigles anglais</w:t>
            </w:r>
          </w:p>
        </w:tc>
        <w:tc>
          <w:tcPr>
            <w:tcW w:w="6231" w:type="dxa"/>
            <w:vAlign w:val="center"/>
          </w:tcPr>
          <w:p w14:paraId="63D13398" w14:textId="77777777" w:rsidR="000C452A" w:rsidRPr="00D7471F" w:rsidRDefault="00FC6C59" w:rsidP="00721BC6">
            <w:pPr>
              <w:spacing w:before="0"/>
              <w:jc w:val="center"/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266F8B" w:themeColor="accent1"/>
                <w:sz w:val="22"/>
                <w:szCs w:val="22"/>
              </w:rPr>
              <w:t>Réutilisation-explication</w:t>
            </w:r>
          </w:p>
        </w:tc>
      </w:tr>
      <w:tr w:rsidR="000C452A" w:rsidRPr="00D7471F" w14:paraId="6AD3A9FA" w14:textId="77777777" w:rsidTr="006C1A9D">
        <w:tc>
          <w:tcPr>
            <w:tcW w:w="2405" w:type="dxa"/>
            <w:vAlign w:val="center"/>
          </w:tcPr>
          <w:p w14:paraId="22A5D867" w14:textId="297DAB12" w:rsidR="000C452A" w:rsidRPr="006C1A9D" w:rsidRDefault="000C452A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4F6BBA10" w14:textId="77777777" w:rsidR="000C452A" w:rsidRPr="006C1A9D" w:rsidRDefault="000C452A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2CDDF10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EF34E30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70B7E80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F00C007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  <w:tr w:rsidR="000C452A" w:rsidRPr="00D7471F" w14:paraId="74620390" w14:textId="77777777" w:rsidTr="006C1A9D">
        <w:tc>
          <w:tcPr>
            <w:tcW w:w="2405" w:type="dxa"/>
            <w:vAlign w:val="center"/>
          </w:tcPr>
          <w:p w14:paraId="552CC911" w14:textId="551897AC" w:rsidR="000C452A" w:rsidRPr="006C1A9D" w:rsidRDefault="000C452A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322A64B9" w14:textId="77777777" w:rsidR="000C452A" w:rsidRPr="006C1A9D" w:rsidRDefault="000C452A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1F66D4FE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4705C833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43DE21A5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3BBD9DF8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</w:tc>
      </w:tr>
      <w:tr w:rsidR="000C452A" w:rsidRPr="00D7471F" w14:paraId="0ED8A8E7" w14:textId="77777777" w:rsidTr="006C1A9D">
        <w:trPr>
          <w:trHeight w:val="119"/>
        </w:trPr>
        <w:tc>
          <w:tcPr>
            <w:tcW w:w="2405" w:type="dxa"/>
            <w:vAlign w:val="center"/>
          </w:tcPr>
          <w:p w14:paraId="6F2FAEA9" w14:textId="2B7F7BED" w:rsidR="000C452A" w:rsidRPr="006C1A9D" w:rsidRDefault="000C452A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134C7345" w14:textId="77777777" w:rsidR="000C452A" w:rsidRPr="006C1A9D" w:rsidRDefault="000C452A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6EEEADD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6B52775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EB7810E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0DECFD9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</w:tc>
      </w:tr>
      <w:tr w:rsidR="004B5318" w:rsidRPr="00D7471F" w14:paraId="08FFD155" w14:textId="77777777" w:rsidTr="006C1A9D">
        <w:trPr>
          <w:trHeight w:val="119"/>
        </w:trPr>
        <w:tc>
          <w:tcPr>
            <w:tcW w:w="2405" w:type="dxa"/>
            <w:vAlign w:val="center"/>
          </w:tcPr>
          <w:p w14:paraId="28D45D11" w14:textId="54C1EFCA" w:rsidR="004B5318" w:rsidRPr="006C1A9D" w:rsidRDefault="004B5318" w:rsidP="00721BC6">
            <w:pPr>
              <w:spacing w:before="0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  <w:tc>
          <w:tcPr>
            <w:tcW w:w="6231" w:type="dxa"/>
            <w:vAlign w:val="center"/>
          </w:tcPr>
          <w:p w14:paraId="76032306" w14:textId="77777777" w:rsidR="004B5318" w:rsidRPr="006C1A9D" w:rsidRDefault="004B5318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716392D0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14043CA9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0197E60E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3B616594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  <w:p w14:paraId="2282A4FA" w14:textId="77777777" w:rsidR="001B083F" w:rsidRPr="006C1A9D" w:rsidRDefault="001B083F" w:rsidP="006C1A9D">
            <w:pPr>
              <w:spacing w:before="0" w:line="276" w:lineRule="auto"/>
              <w:rPr>
                <w:rFonts w:asciiTheme="majorHAnsi" w:hAnsiTheme="majorHAnsi"/>
                <w:color w:val="266F8B" w:themeColor="accent1"/>
                <w:sz w:val="24"/>
                <w:szCs w:val="24"/>
              </w:rPr>
            </w:pPr>
          </w:p>
        </w:tc>
      </w:tr>
    </w:tbl>
    <w:p w14:paraId="590E5A6E" w14:textId="77777777" w:rsidR="007626D4" w:rsidRDefault="007626D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6B022C7" w14:textId="6837CB23" w:rsidR="00135339" w:rsidRDefault="00483DAD" w:rsidP="00135339">
      <w:pPr>
        <w:pStyle w:val="Titre2"/>
      </w:pPr>
      <w:r>
        <w:lastRenderedPageBreak/>
        <w:t xml:space="preserve">Activité </w:t>
      </w:r>
      <w:r w:rsidR="00DC1E74">
        <w:t>6</w:t>
      </w:r>
      <w:r w:rsidR="00B40568">
        <w:t xml:space="preserve"> : </w:t>
      </w:r>
      <w:r w:rsidR="00090FAE">
        <w:t>Grammaire</w:t>
      </w:r>
    </w:p>
    <w:p w14:paraId="56163FF9" w14:textId="5E23B0C5" w:rsidR="006C0729" w:rsidRPr="00DB4C8D" w:rsidRDefault="00DC1E74" w:rsidP="00DB4C8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6.1 </w:t>
      </w:r>
      <w:r w:rsidR="006C0729">
        <w:rPr>
          <w:rFonts w:asciiTheme="majorHAnsi" w:hAnsiTheme="majorHAnsi"/>
          <w:sz w:val="24"/>
          <w:szCs w:val="24"/>
        </w:rPr>
        <w:t>Dans la capsule audio ou vidéo,</w:t>
      </w:r>
      <w:r w:rsidR="00CA113B">
        <w:rPr>
          <w:rFonts w:asciiTheme="majorHAnsi" w:hAnsiTheme="majorHAnsi"/>
          <w:sz w:val="24"/>
          <w:szCs w:val="24"/>
        </w:rPr>
        <w:t xml:space="preserve"> est-ce que</w:t>
      </w:r>
      <w:r w:rsidR="006C0729">
        <w:rPr>
          <w:rFonts w:asciiTheme="majorHAnsi" w:hAnsiTheme="majorHAnsi"/>
          <w:sz w:val="24"/>
          <w:szCs w:val="24"/>
        </w:rPr>
        <w:t xml:space="preserve"> des adverbes qui se terminent par </w:t>
      </w:r>
      <w:r w:rsidR="006C0729" w:rsidRPr="006C0729">
        <w:rPr>
          <w:rFonts w:asciiTheme="majorHAnsi" w:hAnsiTheme="majorHAnsi"/>
          <w:i/>
          <w:sz w:val="24"/>
          <w:szCs w:val="24"/>
        </w:rPr>
        <w:t>ment</w:t>
      </w:r>
      <w:r w:rsidR="006C0729">
        <w:rPr>
          <w:rFonts w:asciiTheme="majorHAnsi" w:hAnsiTheme="majorHAnsi"/>
          <w:sz w:val="24"/>
          <w:szCs w:val="24"/>
        </w:rPr>
        <w:t xml:space="preserve"> comme </w:t>
      </w:r>
      <w:r w:rsidR="006C0729" w:rsidRPr="006C0729">
        <w:rPr>
          <w:rFonts w:asciiTheme="majorHAnsi" w:hAnsiTheme="majorHAnsi"/>
          <w:i/>
          <w:sz w:val="24"/>
          <w:szCs w:val="24"/>
        </w:rPr>
        <w:t>tellement</w:t>
      </w:r>
      <w:r w:rsidR="006C0729">
        <w:rPr>
          <w:rFonts w:asciiTheme="majorHAnsi" w:hAnsiTheme="majorHAnsi"/>
          <w:sz w:val="24"/>
          <w:szCs w:val="24"/>
        </w:rPr>
        <w:t xml:space="preserve"> sont souvent utilisés ? Si oui, répertoriez-les dans le tableau. Ensuite</w:t>
      </w:r>
      <w:r w:rsidR="00015F08">
        <w:rPr>
          <w:rFonts w:asciiTheme="majorHAnsi" w:hAnsiTheme="majorHAnsi"/>
          <w:sz w:val="24"/>
          <w:szCs w:val="24"/>
        </w:rPr>
        <w:t>,</w:t>
      </w:r>
      <w:r w:rsidR="006C0729">
        <w:rPr>
          <w:rFonts w:asciiTheme="majorHAnsi" w:hAnsiTheme="majorHAnsi"/>
          <w:sz w:val="24"/>
          <w:szCs w:val="24"/>
        </w:rPr>
        <w:t xml:space="preserve"> trouvez des adjectifs qualificatifs masculins et féminins </w:t>
      </w:r>
      <w:r w:rsidR="00CA113B">
        <w:rPr>
          <w:rFonts w:asciiTheme="majorHAnsi" w:hAnsiTheme="majorHAnsi"/>
          <w:sz w:val="24"/>
          <w:szCs w:val="24"/>
        </w:rPr>
        <w:t>associés à chaque adverbe. Enfin, dégagez la règle de formation de ces adverbes.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3"/>
        <w:gridCol w:w="2390"/>
        <w:gridCol w:w="2810"/>
        <w:gridCol w:w="2943"/>
      </w:tblGrid>
      <w:tr w:rsidR="006821D6" w14:paraId="6ECB3B3D" w14:textId="77777777" w:rsidTr="001B083F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01C4EE79" w14:textId="77777777" w:rsid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FD53AC" w14:textId="106D1339" w:rsidR="006821D6" w:rsidRPr="00DB4C8D" w:rsidRDefault="006C0729" w:rsidP="00B2452C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Adverbe</w:t>
            </w:r>
          </w:p>
        </w:tc>
        <w:tc>
          <w:tcPr>
            <w:tcW w:w="2835" w:type="dxa"/>
            <w:vAlign w:val="center"/>
          </w:tcPr>
          <w:p w14:paraId="637FE4C5" w14:textId="748607E8" w:rsidR="006821D6" w:rsidRPr="00DB4C8D" w:rsidRDefault="006C0729" w:rsidP="006C0729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Adjectif au masculin</w:t>
            </w:r>
          </w:p>
        </w:tc>
        <w:tc>
          <w:tcPr>
            <w:tcW w:w="2971" w:type="dxa"/>
            <w:vAlign w:val="center"/>
          </w:tcPr>
          <w:p w14:paraId="3C785114" w14:textId="05C52E75" w:rsidR="006821D6" w:rsidRPr="00DB4C8D" w:rsidRDefault="006C0729" w:rsidP="00B2452C">
            <w:pPr>
              <w:spacing w:line="480" w:lineRule="auto"/>
              <w:jc w:val="center"/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266F8B" w:themeColor="accent1"/>
                <w:sz w:val="24"/>
                <w:szCs w:val="24"/>
              </w:rPr>
              <w:t>Adjectif au féminin</w:t>
            </w:r>
          </w:p>
        </w:tc>
      </w:tr>
      <w:tr w:rsidR="006821D6" w14:paraId="39C21AD8" w14:textId="77777777" w:rsidTr="007C24AB">
        <w:tc>
          <w:tcPr>
            <w:tcW w:w="421" w:type="dxa"/>
            <w:vAlign w:val="center"/>
          </w:tcPr>
          <w:p w14:paraId="05AC7E3D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45738D00" w14:textId="7893E504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F52498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6389D520" w14:textId="27534AF1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5B446BCC" w14:textId="77777777" w:rsidTr="007C24AB">
        <w:tc>
          <w:tcPr>
            <w:tcW w:w="421" w:type="dxa"/>
            <w:vAlign w:val="center"/>
          </w:tcPr>
          <w:p w14:paraId="668CB1B9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3E8AFD91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2E8B13" w14:textId="5CC5B23A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159A4B38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7E4104FB" w14:textId="77777777" w:rsidTr="007C24AB">
        <w:tc>
          <w:tcPr>
            <w:tcW w:w="421" w:type="dxa"/>
            <w:vAlign w:val="center"/>
          </w:tcPr>
          <w:p w14:paraId="6AE863BF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14:paraId="70479324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E4B68E" w14:textId="4FEDB8AB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53C1D68" w14:textId="416EBA4B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7E5E53F7" w14:textId="77777777" w:rsidTr="007C24AB">
        <w:tc>
          <w:tcPr>
            <w:tcW w:w="421" w:type="dxa"/>
            <w:vAlign w:val="center"/>
          </w:tcPr>
          <w:p w14:paraId="1F690819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14:paraId="1B6864C0" w14:textId="6DD267C3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EDE009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56B87B48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7871C510" w14:textId="77777777" w:rsidTr="007C24AB">
        <w:tc>
          <w:tcPr>
            <w:tcW w:w="421" w:type="dxa"/>
            <w:vAlign w:val="center"/>
          </w:tcPr>
          <w:p w14:paraId="03C830A2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31FE5ABE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EC0517" w14:textId="3BE39668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4A8C0392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63C81D94" w14:textId="77777777" w:rsidTr="007C24AB">
        <w:tc>
          <w:tcPr>
            <w:tcW w:w="421" w:type="dxa"/>
            <w:vAlign w:val="center"/>
          </w:tcPr>
          <w:p w14:paraId="3FA1EC86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41FBB84E" w14:textId="250DE348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0DA6A31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0628BC2F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7399A7C6" w14:textId="77777777" w:rsidTr="007C24AB">
        <w:tc>
          <w:tcPr>
            <w:tcW w:w="421" w:type="dxa"/>
            <w:vAlign w:val="center"/>
          </w:tcPr>
          <w:p w14:paraId="0F23B40D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  <w:r w:rsidRPr="006821D6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14:paraId="67BEFECF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5422BDC" w14:textId="20D51048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76995688" w14:textId="28DE6CCE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22AA156F" w14:textId="77777777" w:rsidTr="007C24AB">
        <w:tc>
          <w:tcPr>
            <w:tcW w:w="421" w:type="dxa"/>
            <w:vAlign w:val="center"/>
          </w:tcPr>
          <w:p w14:paraId="68C6473F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2409" w:type="dxa"/>
          </w:tcPr>
          <w:p w14:paraId="19A82085" w14:textId="7800DBB9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F43F9E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72397E2A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078D7539" w14:textId="77777777" w:rsidTr="007C24AB">
        <w:tc>
          <w:tcPr>
            <w:tcW w:w="421" w:type="dxa"/>
            <w:vAlign w:val="center"/>
          </w:tcPr>
          <w:p w14:paraId="720506AF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2409" w:type="dxa"/>
          </w:tcPr>
          <w:p w14:paraId="45DE4CBA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325DCC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33456055" w14:textId="53FA2D96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6821D6" w14:paraId="7F94C337" w14:textId="77777777" w:rsidTr="007C24AB">
        <w:tc>
          <w:tcPr>
            <w:tcW w:w="421" w:type="dxa"/>
            <w:vAlign w:val="center"/>
          </w:tcPr>
          <w:p w14:paraId="58D6C51A" w14:textId="77777777" w:rsidR="006821D6" w:rsidRPr="006821D6" w:rsidRDefault="006821D6" w:rsidP="00B2452C">
            <w:pPr>
              <w:spacing w:line="48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821D6">
              <w:rPr>
                <w:rFonts w:asciiTheme="majorHAnsi" w:hAnsiTheme="majorHAnsi"/>
                <w:sz w:val="22"/>
                <w:szCs w:val="22"/>
              </w:rPr>
              <w:t>10.</w:t>
            </w:r>
          </w:p>
        </w:tc>
        <w:tc>
          <w:tcPr>
            <w:tcW w:w="2409" w:type="dxa"/>
          </w:tcPr>
          <w:p w14:paraId="42545588" w14:textId="3FB3A431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8620924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2971" w:type="dxa"/>
          </w:tcPr>
          <w:p w14:paraId="24056F8A" w14:textId="77777777" w:rsidR="006821D6" w:rsidRPr="006C1A9D" w:rsidRDefault="006821D6" w:rsidP="00B2452C">
            <w:pPr>
              <w:spacing w:line="480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72CACA46" w14:textId="0A163BF1" w:rsidR="006C1A9D" w:rsidRDefault="006C1A9D" w:rsidP="006C1A9D">
      <w:pPr>
        <w:spacing w:before="0" w:after="0"/>
        <w:jc w:val="both"/>
        <w:rPr>
          <w:rFonts w:asciiTheme="majorHAnsi" w:hAnsiTheme="majorHAnsi"/>
          <w:sz w:val="24"/>
          <w:szCs w:val="24"/>
        </w:rPr>
      </w:pPr>
    </w:p>
    <w:p w14:paraId="12063AC9" w14:textId="77777777" w:rsidR="006C1A9D" w:rsidRDefault="006C1A9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30E69A0F" w14:textId="640D7192" w:rsidR="007C24AB" w:rsidRDefault="00DC1E74" w:rsidP="00CA113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6.2 </w:t>
      </w:r>
      <w:r w:rsidR="007C24AB">
        <w:rPr>
          <w:rFonts w:asciiTheme="majorHAnsi" w:hAnsiTheme="majorHAnsi"/>
          <w:sz w:val="24"/>
          <w:szCs w:val="24"/>
        </w:rPr>
        <w:t>À l'oral, on utilise beaucoup d'adverbes pour rendre le discours plus intéressant, pour garder la parole.  Cela peut parfois alourdir le texte et donner l'impression d'une perte de temps.</w:t>
      </w:r>
      <w:r w:rsidR="002328E4">
        <w:rPr>
          <w:rFonts w:asciiTheme="majorHAnsi" w:hAnsiTheme="majorHAnsi"/>
          <w:sz w:val="24"/>
          <w:szCs w:val="24"/>
        </w:rPr>
        <w:t xml:space="preserve"> Trouvez deux extraits où des adverbes sont utilisés et rayez les mots qui peuvent être enlevés sans modifier le sens de l'énoncé.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6C1A9D" w:rsidRPr="006C1A9D" w14:paraId="3DD492A4" w14:textId="77777777" w:rsidTr="006C1A9D">
        <w:tc>
          <w:tcPr>
            <w:tcW w:w="8636" w:type="dxa"/>
          </w:tcPr>
          <w:p w14:paraId="1F0A618A" w14:textId="77777777" w:rsidR="002328E4" w:rsidRPr="006C1A9D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C4CBB4E" w14:textId="77777777" w:rsidR="002328E4" w:rsidRPr="006C1A9D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56BA86D0" w14:textId="77777777" w:rsidR="002328E4" w:rsidRPr="006C1A9D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D2AD8F" w14:textId="77777777" w:rsidR="002328E4" w:rsidRPr="006C1A9D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BCB9A23" w14:textId="77777777" w:rsidR="002328E4" w:rsidRPr="006C1A9D" w:rsidRDefault="002328E4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73DE9A5B" w14:textId="77777777" w:rsidR="00CA3D3D" w:rsidRPr="006C1A9D" w:rsidRDefault="00CA3D3D" w:rsidP="00CA113B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1AD9C2A6" w14:textId="77777777" w:rsidR="002328E4" w:rsidRDefault="002328E4" w:rsidP="00CA113B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6"/>
      </w:tblGrid>
      <w:tr w:rsidR="006C1A9D" w:rsidRPr="006C1A9D" w14:paraId="1DCD0450" w14:textId="77777777" w:rsidTr="004E54FC">
        <w:tc>
          <w:tcPr>
            <w:tcW w:w="8636" w:type="dxa"/>
          </w:tcPr>
          <w:p w14:paraId="3C86AAB9" w14:textId="77777777" w:rsidR="006C1A9D" w:rsidRPr="006C1A9D" w:rsidRDefault="006C1A9D" w:rsidP="004E54FC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5504CE2" w14:textId="77777777" w:rsidR="006C1A9D" w:rsidRPr="006C1A9D" w:rsidRDefault="006C1A9D" w:rsidP="004E54FC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4A22D21" w14:textId="77777777" w:rsidR="006C1A9D" w:rsidRPr="006C1A9D" w:rsidRDefault="006C1A9D" w:rsidP="004E54FC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1CAA1937" w14:textId="77777777" w:rsidR="006C1A9D" w:rsidRPr="006C1A9D" w:rsidRDefault="006C1A9D" w:rsidP="004E54FC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4961EBC" w14:textId="77777777" w:rsidR="006C1A9D" w:rsidRPr="006C1A9D" w:rsidRDefault="006C1A9D" w:rsidP="004E54FC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E25DE46" w14:textId="77777777" w:rsidR="006C1A9D" w:rsidRPr="006C1A9D" w:rsidRDefault="006C1A9D" w:rsidP="004E54FC">
            <w:pPr>
              <w:jc w:val="both"/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6092A0F7" w14:textId="77777777" w:rsidR="00D7471F" w:rsidRDefault="00D747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74361D1D" w14:textId="77777777" w:rsidR="00151161" w:rsidRDefault="00151161" w:rsidP="00135339">
      <w:pPr>
        <w:pStyle w:val="Titre1"/>
      </w:pPr>
      <w:r>
        <w:lastRenderedPageBreak/>
        <w:t>Compréhension détaillée</w:t>
      </w:r>
    </w:p>
    <w:p w14:paraId="5B07C543" w14:textId="01E80481" w:rsidR="006A0AA8" w:rsidRPr="006A0AA8" w:rsidRDefault="00790E5D" w:rsidP="006A0AA8">
      <w:pPr>
        <w:rPr>
          <w:rFonts w:asciiTheme="majorHAnsi" w:hAnsiTheme="majorHAnsi"/>
          <w:b/>
          <w:sz w:val="24"/>
          <w:szCs w:val="24"/>
        </w:rPr>
      </w:pPr>
      <w:r w:rsidRPr="001B083F">
        <w:rPr>
          <w:rFonts w:asciiTheme="majorHAnsi" w:hAnsiTheme="majorHAnsi"/>
          <w:b/>
          <w:sz w:val="24"/>
          <w:szCs w:val="24"/>
        </w:rPr>
        <w:t>Réé</w:t>
      </w:r>
      <w:r w:rsidR="006A0AA8" w:rsidRPr="001B083F">
        <w:rPr>
          <w:rFonts w:asciiTheme="majorHAnsi" w:hAnsiTheme="majorHAnsi"/>
          <w:b/>
          <w:sz w:val="24"/>
          <w:szCs w:val="24"/>
        </w:rPr>
        <w:t>coutez la vidéo</w:t>
      </w:r>
      <w:r w:rsidR="009E6D1B">
        <w:rPr>
          <w:rFonts w:asciiTheme="majorHAnsi" w:hAnsiTheme="majorHAnsi"/>
          <w:b/>
          <w:sz w:val="24"/>
          <w:szCs w:val="24"/>
        </w:rPr>
        <w:t xml:space="preserve"> ou la capsule audio</w:t>
      </w:r>
      <w:r w:rsidR="006A0AA8">
        <w:rPr>
          <w:rFonts w:asciiTheme="majorHAnsi" w:hAnsiTheme="majorHAnsi"/>
          <w:b/>
          <w:sz w:val="24"/>
          <w:szCs w:val="24"/>
        </w:rPr>
        <w:t>, en faisant des arrêts au besoin.</w:t>
      </w:r>
    </w:p>
    <w:p w14:paraId="5427928D" w14:textId="561FD0E2" w:rsidR="00E672FD" w:rsidRDefault="00483DAD" w:rsidP="00E672FD">
      <w:pPr>
        <w:pStyle w:val="Titre2"/>
      </w:pPr>
      <w:r>
        <w:t xml:space="preserve">ACTIVITÉ </w:t>
      </w:r>
      <w:r w:rsidR="00DC1E74">
        <w:t>7</w:t>
      </w:r>
      <w:r w:rsidR="00E672FD">
        <w:t xml:space="preserve"> : </w:t>
      </w:r>
      <w:r w:rsidR="00135339">
        <w:t>qu’est-ce qu’on dit?</w:t>
      </w:r>
    </w:p>
    <w:p w14:paraId="0D2E04B1" w14:textId="42F08902" w:rsidR="00EF49B1" w:rsidRDefault="006C1A9D" w:rsidP="006B031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Répondez aux questions.</w:t>
      </w:r>
    </w:p>
    <w:p w14:paraId="3976A922" w14:textId="46FFD2FE" w:rsidR="00EF49B1" w:rsidRDefault="00061365" w:rsidP="00061365">
      <w:pPr>
        <w:ind w:left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Dans l'introduction </w:t>
      </w:r>
      <w:r w:rsidR="009E6D1B">
        <w:rPr>
          <w:rFonts w:asciiTheme="majorHAnsi" w:hAnsiTheme="majorHAnsi"/>
          <w:sz w:val="24"/>
          <w:szCs w:val="24"/>
        </w:rPr>
        <w:t>ou au début</w:t>
      </w:r>
      <w:r>
        <w:rPr>
          <w:rFonts w:asciiTheme="majorHAnsi" w:hAnsiTheme="majorHAnsi"/>
          <w:sz w:val="24"/>
          <w:szCs w:val="24"/>
        </w:rPr>
        <w:t>, de quoi parle-t-on ? Pourquoi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61365" w14:paraId="738F1648" w14:textId="77777777" w:rsidTr="00061365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84344FC" w14:textId="77777777" w:rsidR="00061365" w:rsidRDefault="00061365" w:rsidP="0006136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7BA43E6" w14:textId="77777777" w:rsidR="001B083F" w:rsidRDefault="001B083F" w:rsidP="0006136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6FCBABEA" w14:textId="77777777" w:rsidR="001B083F" w:rsidRPr="00061365" w:rsidRDefault="001B083F" w:rsidP="00061365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5356C61C" w14:textId="3D93AB17" w:rsidR="00061365" w:rsidRPr="00061365" w:rsidRDefault="00061365" w:rsidP="00061365">
      <w:pPr>
        <w:ind w:left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De quoi d'autre pourrait-on parler au début d'une entrevue</w:t>
      </w:r>
      <w:r w:rsidR="006C1A9D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61365" w14:paraId="42900934" w14:textId="77777777" w:rsidTr="001E1A16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42FB070C" w14:textId="77777777" w:rsidR="00061365" w:rsidRDefault="00061365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84CE18A" w14:textId="77777777" w:rsidR="001B083F" w:rsidRDefault="001B083F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334A4043" w14:textId="77777777" w:rsidR="00D17231" w:rsidRPr="00061365" w:rsidRDefault="00D17231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2ABDF8F1" w14:textId="77777777" w:rsidR="001D3F3B" w:rsidRDefault="001D3F3B" w:rsidP="00531171">
      <w:pPr>
        <w:spacing w:before="0"/>
        <w:rPr>
          <w:rFonts w:asciiTheme="majorHAnsi" w:hAnsiTheme="majorHAnsi"/>
          <w:sz w:val="24"/>
          <w:szCs w:val="24"/>
        </w:rPr>
      </w:pPr>
    </w:p>
    <w:p w14:paraId="5504025A" w14:textId="4D2ABDD6" w:rsidR="001D3F3B" w:rsidRDefault="006C1A9D" w:rsidP="001B083F">
      <w:p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</w:t>
      </w:r>
      <w:r w:rsidR="00C33227">
        <w:rPr>
          <w:rFonts w:asciiTheme="majorHAnsi" w:hAnsiTheme="majorHAnsi"/>
          <w:b/>
          <w:sz w:val="24"/>
          <w:szCs w:val="24"/>
        </w:rPr>
        <w:t>es deux premières minutes</w:t>
      </w:r>
    </w:p>
    <w:p w14:paraId="15DB1781" w14:textId="77777777" w:rsidR="00EF49B1" w:rsidRPr="00061365" w:rsidRDefault="00061365" w:rsidP="00061365">
      <w:pPr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</w:t>
      </w:r>
      <w:r w:rsidR="001D3F3B">
        <w:rPr>
          <w:rFonts w:asciiTheme="majorHAnsi" w:hAnsiTheme="majorHAnsi"/>
          <w:sz w:val="24"/>
          <w:szCs w:val="24"/>
        </w:rPr>
        <w:t>Quelle est l'idée principale de cette première partie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6"/>
      </w:tblGrid>
      <w:tr w:rsidR="00061365" w14:paraId="2803B923" w14:textId="77777777" w:rsidTr="001E1A16">
        <w:tc>
          <w:tcPr>
            <w:tcW w:w="8636" w:type="dxa"/>
            <w:tcBorders>
              <w:top w:val="single" w:sz="4" w:space="0" w:color="266F8B" w:themeColor="accent1"/>
              <w:left w:val="single" w:sz="4" w:space="0" w:color="266F8B" w:themeColor="accent1"/>
              <w:bottom w:val="single" w:sz="4" w:space="0" w:color="266F8B" w:themeColor="accent1"/>
              <w:right w:val="single" w:sz="4" w:space="0" w:color="266F8B" w:themeColor="accent1"/>
            </w:tcBorders>
          </w:tcPr>
          <w:p w14:paraId="11217D6B" w14:textId="77777777" w:rsidR="001D3F3B" w:rsidRDefault="001D3F3B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2A4BC838" w14:textId="77777777" w:rsidR="001B083F" w:rsidRDefault="001B083F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  <w:p w14:paraId="4CD52545" w14:textId="77777777" w:rsidR="00D17231" w:rsidRPr="00061365" w:rsidRDefault="00D17231" w:rsidP="001E1A16">
            <w:pPr>
              <w:rPr>
                <w:rFonts w:asciiTheme="majorHAnsi" w:hAnsiTheme="majorHAnsi"/>
                <w:i/>
                <w:color w:val="266F8B" w:themeColor="accent1"/>
                <w:sz w:val="24"/>
                <w:szCs w:val="24"/>
              </w:rPr>
            </w:pPr>
          </w:p>
        </w:tc>
      </w:tr>
    </w:tbl>
    <w:p w14:paraId="31E22ADD" w14:textId="77777777" w:rsidR="00531171" w:rsidRDefault="00531171" w:rsidP="00531171">
      <w:pPr>
        <w:spacing w:before="0" w:after="0"/>
        <w:ind w:left="360"/>
        <w:rPr>
          <w:rFonts w:asciiTheme="majorHAnsi" w:hAnsiTheme="majorHAnsi"/>
          <w:sz w:val="24"/>
          <w:szCs w:val="24"/>
        </w:rPr>
      </w:pPr>
    </w:p>
    <w:p w14:paraId="22D3DC65" w14:textId="77777777" w:rsidR="009E6D1B" w:rsidRDefault="009E6D1B" w:rsidP="00531171">
      <w:pPr>
        <w:spacing w:before="0"/>
        <w:ind w:left="360"/>
        <w:rPr>
          <w:rFonts w:asciiTheme="majorHAnsi" w:hAnsiTheme="majorHAnsi"/>
          <w:sz w:val="24"/>
          <w:szCs w:val="24"/>
        </w:rPr>
      </w:pPr>
    </w:p>
    <w:p w14:paraId="7DABE6C9" w14:textId="77777777" w:rsidR="009E6D1B" w:rsidRDefault="009E6D1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5CDB2E6C" w14:textId="37844736" w:rsidR="009E6D1B" w:rsidRPr="00E629E3" w:rsidRDefault="009E6D1B" w:rsidP="00E629E3">
      <w:pPr>
        <w:pStyle w:val="Titre2"/>
      </w:pPr>
      <w:r>
        <w:lastRenderedPageBreak/>
        <w:t xml:space="preserve">ACTIVITÉ </w:t>
      </w:r>
      <w:r w:rsidR="00DC1E74">
        <w:t>7</w:t>
      </w:r>
      <w:r>
        <w:t xml:space="preserve"> : qu’est-ce qu’on dit?</w:t>
      </w:r>
    </w:p>
    <w:p w14:paraId="0B159CA9" w14:textId="5540B504" w:rsidR="00A138AB" w:rsidRDefault="0030781A" w:rsidP="00531171">
      <w:pPr>
        <w:spacing w:before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Dans la capsule vidéo ou audio, </w:t>
      </w:r>
      <w:r w:rsidR="006C1A9D">
        <w:rPr>
          <w:rFonts w:asciiTheme="majorHAnsi" w:hAnsiTheme="majorHAnsi"/>
          <w:sz w:val="24"/>
          <w:szCs w:val="24"/>
        </w:rPr>
        <w:t xml:space="preserve">notez les données statistiques entendues avec l’élément auquel elles se rapportent. </w:t>
      </w:r>
    </w:p>
    <w:tbl>
      <w:tblPr>
        <w:tblStyle w:val="Grilledutableau"/>
        <w:tblW w:w="0" w:type="auto"/>
        <w:tblBorders>
          <w:top w:val="single" w:sz="4" w:space="0" w:color="266F8B" w:themeColor="accent1"/>
          <w:left w:val="single" w:sz="4" w:space="0" w:color="266F8B" w:themeColor="accent1"/>
          <w:bottom w:val="single" w:sz="4" w:space="0" w:color="266F8B" w:themeColor="accent1"/>
          <w:right w:val="single" w:sz="4" w:space="0" w:color="266F8B" w:themeColor="accent1"/>
          <w:insideH w:val="single" w:sz="4" w:space="0" w:color="266F8B" w:themeColor="accent1"/>
          <w:insideV w:val="single" w:sz="4" w:space="0" w:color="266F8B" w:themeColor="accent1"/>
        </w:tblBorders>
        <w:tblLook w:val="04A0" w:firstRow="1" w:lastRow="0" w:firstColumn="1" w:lastColumn="0" w:noHBand="0" w:noVBand="1"/>
      </w:tblPr>
      <w:tblGrid>
        <w:gridCol w:w="493"/>
        <w:gridCol w:w="1842"/>
        <w:gridCol w:w="6096"/>
      </w:tblGrid>
      <w:tr w:rsidR="00E629E3" w:rsidRPr="00531171" w14:paraId="214A87A8" w14:textId="77777777" w:rsidTr="00E629E3">
        <w:tc>
          <w:tcPr>
            <w:tcW w:w="421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5727BE55" w14:textId="77777777" w:rsidR="00E629E3" w:rsidRPr="00531171" w:rsidRDefault="00E629E3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ABDB2E6" w14:textId="77777777" w:rsidR="00E629E3" w:rsidRPr="00384ABF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384AB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Statistiques</w:t>
            </w:r>
          </w:p>
        </w:tc>
        <w:tc>
          <w:tcPr>
            <w:tcW w:w="6096" w:type="dxa"/>
            <w:vAlign w:val="center"/>
          </w:tcPr>
          <w:p w14:paraId="4A84EA3C" w14:textId="2602DE7D" w:rsidR="00E629E3" w:rsidRPr="00384ABF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</w:pPr>
            <w:r w:rsidRPr="00384ABF">
              <w:rPr>
                <w:rFonts w:asciiTheme="majorHAnsi" w:hAnsiTheme="majorHAnsi"/>
                <w:b/>
                <w:color w:val="266F8B" w:themeColor="accent1"/>
                <w:sz w:val="22"/>
                <w:szCs w:val="22"/>
              </w:rPr>
              <w:t>Éléments</w:t>
            </w:r>
          </w:p>
        </w:tc>
      </w:tr>
      <w:tr w:rsidR="00E629E3" w:rsidRPr="00531171" w14:paraId="4EF8AA7F" w14:textId="77777777" w:rsidTr="00E629E3">
        <w:tc>
          <w:tcPr>
            <w:tcW w:w="421" w:type="dxa"/>
            <w:vAlign w:val="center"/>
          </w:tcPr>
          <w:p w14:paraId="434303EF" w14:textId="77777777" w:rsidR="00E629E3" w:rsidRPr="00531171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1.</w:t>
            </w:r>
          </w:p>
        </w:tc>
        <w:tc>
          <w:tcPr>
            <w:tcW w:w="1842" w:type="dxa"/>
            <w:vAlign w:val="center"/>
          </w:tcPr>
          <w:p w14:paraId="7CFAC1BC" w14:textId="47DB9271" w:rsidR="00E629E3" w:rsidRPr="00531171" w:rsidRDefault="006C1A9D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Ex.: 39%</w:t>
            </w:r>
          </w:p>
        </w:tc>
        <w:tc>
          <w:tcPr>
            <w:tcW w:w="6096" w:type="dxa"/>
          </w:tcPr>
          <w:p w14:paraId="7C1F11BE" w14:textId="4D8DDA02" w:rsidR="00E629E3" w:rsidRPr="00531171" w:rsidRDefault="006C1A9D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Des personnes de 60 ans et plus ont un cellulaire.</w:t>
            </w:r>
          </w:p>
        </w:tc>
      </w:tr>
      <w:tr w:rsidR="00E629E3" w:rsidRPr="00531171" w14:paraId="2D2216A7" w14:textId="77777777" w:rsidTr="00E629E3">
        <w:tc>
          <w:tcPr>
            <w:tcW w:w="421" w:type="dxa"/>
            <w:vAlign w:val="center"/>
          </w:tcPr>
          <w:p w14:paraId="34B1A95F" w14:textId="77777777" w:rsidR="00E629E3" w:rsidRPr="00531171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1842" w:type="dxa"/>
            <w:vAlign w:val="center"/>
          </w:tcPr>
          <w:p w14:paraId="1EBB762F" w14:textId="22823693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4EB2CC9" w14:textId="6FCA3EE0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6EE9ABB7" w14:textId="77777777" w:rsidTr="00E629E3">
        <w:tc>
          <w:tcPr>
            <w:tcW w:w="421" w:type="dxa"/>
            <w:vAlign w:val="center"/>
          </w:tcPr>
          <w:p w14:paraId="0FCBD345" w14:textId="77777777" w:rsidR="00E629E3" w:rsidRPr="00531171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3.</w:t>
            </w:r>
          </w:p>
        </w:tc>
        <w:tc>
          <w:tcPr>
            <w:tcW w:w="1842" w:type="dxa"/>
            <w:vAlign w:val="center"/>
          </w:tcPr>
          <w:p w14:paraId="1974C64D" w14:textId="7874744C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06F13778" w14:textId="3CDAFD34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6CEF8B30" w14:textId="77777777" w:rsidTr="00E629E3">
        <w:tc>
          <w:tcPr>
            <w:tcW w:w="421" w:type="dxa"/>
            <w:vAlign w:val="center"/>
          </w:tcPr>
          <w:p w14:paraId="156D835E" w14:textId="77777777" w:rsidR="00E629E3" w:rsidRPr="00531171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1842" w:type="dxa"/>
            <w:vAlign w:val="center"/>
          </w:tcPr>
          <w:p w14:paraId="2555789A" w14:textId="269E9214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1F5C767" w14:textId="38308809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39553C1B" w14:textId="77777777" w:rsidTr="00E629E3">
        <w:tc>
          <w:tcPr>
            <w:tcW w:w="421" w:type="dxa"/>
            <w:vAlign w:val="center"/>
          </w:tcPr>
          <w:p w14:paraId="3CBBA94C" w14:textId="77777777" w:rsidR="00E629E3" w:rsidRPr="00531171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1842" w:type="dxa"/>
            <w:vAlign w:val="center"/>
          </w:tcPr>
          <w:p w14:paraId="065AA201" w14:textId="2C56D685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FCA275E" w14:textId="38DF9A6F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68E4C753" w14:textId="77777777" w:rsidTr="00E629E3">
        <w:tc>
          <w:tcPr>
            <w:tcW w:w="421" w:type="dxa"/>
            <w:vAlign w:val="center"/>
          </w:tcPr>
          <w:p w14:paraId="15EFB47F" w14:textId="77777777" w:rsidR="00E629E3" w:rsidRPr="00531171" w:rsidRDefault="00E629E3" w:rsidP="005D33EB">
            <w:pPr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1171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1842" w:type="dxa"/>
          </w:tcPr>
          <w:p w14:paraId="27EC3A10" w14:textId="1A706A36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56BB4221" w14:textId="75347401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49BE79E9" w14:textId="77777777" w:rsidTr="00E629E3">
        <w:tc>
          <w:tcPr>
            <w:tcW w:w="421" w:type="dxa"/>
            <w:vAlign w:val="center"/>
          </w:tcPr>
          <w:p w14:paraId="7845C40C" w14:textId="552BF52A" w:rsidR="00E629E3" w:rsidRPr="00531171" w:rsidRDefault="00E629E3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1842" w:type="dxa"/>
          </w:tcPr>
          <w:p w14:paraId="277EFC4B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4DA18D81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5E526764" w14:textId="77777777" w:rsidTr="00E629E3">
        <w:tc>
          <w:tcPr>
            <w:tcW w:w="421" w:type="dxa"/>
            <w:vAlign w:val="center"/>
          </w:tcPr>
          <w:p w14:paraId="6033A8E9" w14:textId="12693636" w:rsidR="00E629E3" w:rsidRPr="00531171" w:rsidRDefault="00E629E3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8.</w:t>
            </w:r>
          </w:p>
        </w:tc>
        <w:tc>
          <w:tcPr>
            <w:tcW w:w="1842" w:type="dxa"/>
          </w:tcPr>
          <w:p w14:paraId="38E3CE6F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6733F5C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1D699196" w14:textId="77777777" w:rsidTr="00E629E3">
        <w:tc>
          <w:tcPr>
            <w:tcW w:w="421" w:type="dxa"/>
            <w:vAlign w:val="center"/>
          </w:tcPr>
          <w:p w14:paraId="5CBE445F" w14:textId="695162F2" w:rsidR="00E629E3" w:rsidRPr="00531171" w:rsidRDefault="00E629E3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1842" w:type="dxa"/>
          </w:tcPr>
          <w:p w14:paraId="0A51C795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E625526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260EB3C5" w14:textId="77777777" w:rsidTr="00E629E3">
        <w:tc>
          <w:tcPr>
            <w:tcW w:w="421" w:type="dxa"/>
            <w:vAlign w:val="center"/>
          </w:tcPr>
          <w:p w14:paraId="3100E510" w14:textId="724DD9FE" w:rsidR="00E629E3" w:rsidRPr="00531171" w:rsidRDefault="00E629E3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10.</w:t>
            </w:r>
          </w:p>
        </w:tc>
        <w:tc>
          <w:tcPr>
            <w:tcW w:w="1842" w:type="dxa"/>
          </w:tcPr>
          <w:p w14:paraId="0A60626B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EAC60EA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  <w:tr w:rsidR="00E629E3" w:rsidRPr="00531171" w14:paraId="6863BBE3" w14:textId="77777777" w:rsidTr="00E629E3">
        <w:tc>
          <w:tcPr>
            <w:tcW w:w="421" w:type="dxa"/>
            <w:vAlign w:val="center"/>
          </w:tcPr>
          <w:p w14:paraId="4C221B35" w14:textId="2FB0DDAF" w:rsidR="00E629E3" w:rsidRPr="00531171" w:rsidRDefault="00E629E3" w:rsidP="005D33EB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11.</w:t>
            </w:r>
          </w:p>
        </w:tc>
        <w:tc>
          <w:tcPr>
            <w:tcW w:w="1842" w:type="dxa"/>
          </w:tcPr>
          <w:p w14:paraId="537A9CB7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1DAF7DE" w14:textId="77777777" w:rsidR="00E629E3" w:rsidRPr="005D33EB" w:rsidRDefault="00E629E3" w:rsidP="005D33EB">
            <w:pPr>
              <w:spacing w:line="276" w:lineRule="auto"/>
              <w:rPr>
                <w:rFonts w:asciiTheme="majorHAnsi" w:hAnsiTheme="majorHAnsi"/>
                <w:i/>
                <w:color w:val="266F8B" w:themeColor="accent1"/>
                <w:sz w:val="22"/>
                <w:szCs w:val="22"/>
              </w:rPr>
            </w:pPr>
          </w:p>
        </w:tc>
      </w:tr>
    </w:tbl>
    <w:p w14:paraId="2BBFA51A" w14:textId="72A9ACB1" w:rsidR="00DC1E74" w:rsidRDefault="00DC1E74" w:rsidP="00384ABF">
      <w:pPr>
        <w:rPr>
          <w:rFonts w:asciiTheme="majorHAnsi" w:hAnsiTheme="majorHAnsi"/>
          <w:b/>
          <w:sz w:val="24"/>
          <w:szCs w:val="24"/>
        </w:rPr>
      </w:pPr>
    </w:p>
    <w:p w14:paraId="7252F65D" w14:textId="77777777" w:rsidR="00DC1E74" w:rsidRDefault="00DC1E7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4631A4AD" w14:textId="77777777" w:rsidR="00454BBF" w:rsidRDefault="00454BBF" w:rsidP="00454BBF">
      <w:pPr>
        <w:pStyle w:val="Titre1"/>
      </w:pPr>
      <w:r>
        <w:lastRenderedPageBreak/>
        <w:t>Production orale</w:t>
      </w:r>
    </w:p>
    <w:p w14:paraId="79874B40" w14:textId="6012991B" w:rsidR="00183871" w:rsidRPr="00A6659B" w:rsidRDefault="00B15791" w:rsidP="00DC1E7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Dans le cadre de votre travail en informatique, chaque membre est invité à présenter un sujet d'intérêt à la fin des rencontres mensuelles. Ce mois-ci, c'est votre tour de </w:t>
      </w:r>
      <w:r w:rsidR="00DC1E74">
        <w:rPr>
          <w:rFonts w:asciiTheme="majorHAnsi" w:hAnsiTheme="majorHAnsi"/>
          <w:b/>
          <w:sz w:val="24"/>
          <w:szCs w:val="24"/>
        </w:rPr>
        <w:t>faire la présentation.</w:t>
      </w:r>
    </w:p>
    <w:p w14:paraId="565EBE40" w14:textId="753E566D" w:rsidR="00575FCF" w:rsidRDefault="00483DAD" w:rsidP="00230B90">
      <w:pPr>
        <w:pStyle w:val="Titre2"/>
      </w:pPr>
      <w:r>
        <w:t xml:space="preserve">Activité </w:t>
      </w:r>
      <w:r w:rsidR="00730F81">
        <w:t>8</w:t>
      </w:r>
      <w:r w:rsidR="00583E28">
        <w:t xml:space="preserve"> :</w:t>
      </w:r>
      <w:r w:rsidR="00E62AD7">
        <w:t xml:space="preserve"> </w:t>
      </w:r>
      <w:r w:rsidR="007B5867">
        <w:t>PRÉPARATION</w:t>
      </w:r>
    </w:p>
    <w:p w14:paraId="0BB57B97" w14:textId="7386911A" w:rsidR="00510A37" w:rsidRDefault="00D7471F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Pour vous préparer </w:t>
      </w:r>
      <w:r w:rsidR="00B15791">
        <w:rPr>
          <w:rFonts w:asciiTheme="majorHAnsi" w:hAnsiTheme="majorHAnsi"/>
          <w:sz w:val="24"/>
          <w:szCs w:val="24"/>
        </w:rPr>
        <w:t>à échanger sur votre sujet</w:t>
      </w:r>
      <w:r>
        <w:rPr>
          <w:rFonts w:asciiTheme="majorHAnsi" w:hAnsiTheme="majorHAnsi"/>
          <w:sz w:val="24"/>
          <w:szCs w:val="24"/>
        </w:rPr>
        <w:t>, r</w:t>
      </w:r>
      <w:r w:rsidR="0067478A" w:rsidRPr="003937D8">
        <w:rPr>
          <w:rFonts w:asciiTheme="majorHAnsi" w:hAnsiTheme="majorHAnsi"/>
          <w:sz w:val="24"/>
          <w:szCs w:val="24"/>
        </w:rPr>
        <w:t xml:space="preserve">ésumez </w:t>
      </w:r>
      <w:r w:rsidR="000337BD" w:rsidRPr="003937D8">
        <w:rPr>
          <w:rFonts w:asciiTheme="majorHAnsi" w:hAnsiTheme="majorHAnsi"/>
          <w:sz w:val="24"/>
          <w:szCs w:val="24"/>
        </w:rPr>
        <w:t xml:space="preserve">oralement </w:t>
      </w:r>
      <w:r w:rsidR="006F6D8A" w:rsidRPr="00D7471F">
        <w:rPr>
          <w:rFonts w:asciiTheme="majorHAnsi" w:hAnsiTheme="majorHAnsi"/>
          <w:sz w:val="24"/>
          <w:szCs w:val="24"/>
        </w:rPr>
        <w:t xml:space="preserve">la </w:t>
      </w:r>
      <w:r w:rsidR="00730F81">
        <w:rPr>
          <w:rFonts w:asciiTheme="majorHAnsi" w:hAnsiTheme="majorHAnsi"/>
          <w:sz w:val="24"/>
          <w:szCs w:val="24"/>
        </w:rPr>
        <w:t xml:space="preserve">capsule audio ou </w:t>
      </w:r>
      <w:r w:rsidR="006F6D8A" w:rsidRPr="00D7471F">
        <w:rPr>
          <w:rFonts w:asciiTheme="majorHAnsi" w:hAnsiTheme="majorHAnsi"/>
          <w:sz w:val="24"/>
          <w:szCs w:val="24"/>
        </w:rPr>
        <w:t>vidéo</w:t>
      </w:r>
      <w:r w:rsidR="00B9455B" w:rsidRPr="003937D8">
        <w:rPr>
          <w:rFonts w:asciiTheme="majorHAnsi" w:hAnsiTheme="majorHAnsi"/>
          <w:sz w:val="24"/>
          <w:szCs w:val="24"/>
        </w:rPr>
        <w:t xml:space="preserve"> en </w:t>
      </w:r>
      <w:r w:rsidR="00EF7675" w:rsidRPr="003937D8">
        <w:rPr>
          <w:rFonts w:asciiTheme="majorHAnsi" w:hAnsiTheme="majorHAnsi"/>
          <w:sz w:val="24"/>
          <w:szCs w:val="24"/>
        </w:rPr>
        <w:t xml:space="preserve">suivant le </w:t>
      </w:r>
      <w:r w:rsidR="00BA6F0E" w:rsidRPr="003937D8">
        <w:rPr>
          <w:rFonts w:asciiTheme="majorHAnsi" w:hAnsiTheme="majorHAnsi"/>
          <w:sz w:val="24"/>
          <w:szCs w:val="24"/>
        </w:rPr>
        <w:t>plan</w:t>
      </w:r>
      <w:r w:rsidR="003937D8" w:rsidRPr="003937D8">
        <w:rPr>
          <w:rFonts w:asciiTheme="majorHAnsi" w:hAnsiTheme="majorHAnsi"/>
          <w:sz w:val="24"/>
          <w:szCs w:val="24"/>
        </w:rPr>
        <w:t xml:space="preserve"> ci-dessous</w:t>
      </w:r>
      <w:r>
        <w:rPr>
          <w:rFonts w:asciiTheme="majorHAnsi" w:hAnsiTheme="majorHAnsi"/>
          <w:sz w:val="24"/>
          <w:szCs w:val="24"/>
        </w:rPr>
        <w:t>.</w:t>
      </w:r>
    </w:p>
    <w:p w14:paraId="579A5337" w14:textId="77777777" w:rsidR="009C5CAE" w:rsidRDefault="009C5CAE" w:rsidP="009C5CAE">
      <w:pPr>
        <w:rPr>
          <w:rFonts w:asciiTheme="majorHAnsi" w:hAnsiTheme="majorHAnsi"/>
          <w:sz w:val="24"/>
          <w:szCs w:val="24"/>
        </w:rPr>
      </w:pPr>
    </w:p>
    <w:p w14:paraId="5677439D" w14:textId="0D21D995" w:rsidR="009C5CAE" w:rsidRDefault="00730F81" w:rsidP="009C5C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66A4D449" wp14:editId="2A7E3989">
            <wp:extent cx="5486400" cy="3200400"/>
            <wp:effectExtent l="0" t="0" r="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738C4C7" w14:textId="77777777" w:rsidR="00015F08" w:rsidRDefault="00015F08" w:rsidP="009C5CAE">
      <w:pPr>
        <w:rPr>
          <w:rFonts w:asciiTheme="majorHAnsi" w:hAnsiTheme="majorHAnsi"/>
          <w:sz w:val="24"/>
          <w:szCs w:val="24"/>
        </w:rPr>
      </w:pPr>
    </w:p>
    <w:p w14:paraId="40CCD4A4" w14:textId="77777777" w:rsidR="00D7471F" w:rsidRDefault="00D7471F">
      <w:pPr>
        <w:rPr>
          <w:rStyle w:val="Titre2Car"/>
          <w:caps w:val="0"/>
        </w:rPr>
      </w:pPr>
      <w:r>
        <w:rPr>
          <w:rStyle w:val="Titre2Car"/>
        </w:rPr>
        <w:br w:type="page"/>
      </w:r>
    </w:p>
    <w:p w14:paraId="0D065DB7" w14:textId="70793A10" w:rsidR="005149D7" w:rsidRDefault="00483DAD" w:rsidP="005149D7">
      <w:pPr>
        <w:pStyle w:val="Titre2"/>
        <w:rPr>
          <w:rStyle w:val="Titre2Car"/>
        </w:rPr>
      </w:pPr>
      <w:r>
        <w:rPr>
          <w:rStyle w:val="Titre2Car"/>
        </w:rPr>
        <w:lastRenderedPageBreak/>
        <w:t xml:space="preserve">ACTIVITÉ </w:t>
      </w:r>
      <w:r w:rsidR="00730F81">
        <w:rPr>
          <w:rStyle w:val="Titre2Car"/>
        </w:rPr>
        <w:t>9</w:t>
      </w:r>
      <w:r w:rsidR="002503EF">
        <w:rPr>
          <w:rStyle w:val="Titre2Car"/>
        </w:rPr>
        <w:t xml:space="preserve"> : </w:t>
      </w:r>
      <w:r w:rsidR="00542897">
        <w:rPr>
          <w:rStyle w:val="Titre2Car"/>
        </w:rPr>
        <w:t>RÉFLEXION</w:t>
      </w:r>
    </w:p>
    <w:p w14:paraId="4845E98E" w14:textId="08514B3D" w:rsidR="00EF49B1" w:rsidRPr="00D7471F" w:rsidRDefault="006118A0">
      <w:pPr>
        <w:rPr>
          <w:rFonts w:asciiTheme="majorHAnsi" w:hAnsiTheme="majorHAnsi"/>
          <w:sz w:val="24"/>
          <w:szCs w:val="24"/>
        </w:rPr>
      </w:pPr>
      <w:bookmarkStart w:id="2" w:name="_Hlk483692187"/>
      <w:r>
        <w:rPr>
          <w:rFonts w:asciiTheme="majorHAnsi" w:hAnsiTheme="majorHAnsi"/>
          <w:sz w:val="24"/>
          <w:szCs w:val="24"/>
        </w:rPr>
        <w:t>Afin de vous préparer à cette présentation, choisissez un sujet qui vous intéresse</w:t>
      </w:r>
      <w:r w:rsidR="00F955A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dans les développements technologiques et qui représente des enjeux sociaux. </w:t>
      </w:r>
      <w:bookmarkEnd w:id="2"/>
      <w:r w:rsidR="005209AD">
        <w:rPr>
          <w:rFonts w:asciiTheme="majorHAnsi" w:hAnsiTheme="majorHAnsi"/>
          <w:sz w:val="24"/>
          <w:szCs w:val="24"/>
        </w:rPr>
        <w:t>À titre d'exemple</w:t>
      </w:r>
      <w:r w:rsidR="00542897">
        <w:rPr>
          <w:rFonts w:asciiTheme="majorHAnsi" w:hAnsiTheme="majorHAnsi"/>
          <w:sz w:val="24"/>
          <w:szCs w:val="24"/>
        </w:rPr>
        <w:t>, il est possible d'aborder les médias sociaux, les méga</w:t>
      </w:r>
      <w:r w:rsidR="00015F08">
        <w:rPr>
          <w:rFonts w:asciiTheme="majorHAnsi" w:hAnsiTheme="majorHAnsi"/>
          <w:sz w:val="24"/>
          <w:szCs w:val="24"/>
        </w:rPr>
        <w:t xml:space="preserve"> </w:t>
      </w:r>
      <w:r w:rsidR="00542897">
        <w:rPr>
          <w:rFonts w:asciiTheme="majorHAnsi" w:hAnsiTheme="majorHAnsi"/>
          <w:sz w:val="24"/>
          <w:szCs w:val="24"/>
        </w:rPr>
        <w:t xml:space="preserve">données, l'information, l'économie, l'industrie à l'ère du numérique, la cyberdépendance, etc. </w:t>
      </w:r>
    </w:p>
    <w:p w14:paraId="3D1DCFA4" w14:textId="26C2DACE" w:rsidR="000C0B15" w:rsidRPr="000C0B15" w:rsidRDefault="000C0B15" w:rsidP="000C0B15">
      <w:pPr>
        <w:pStyle w:val="Titre2"/>
      </w:pPr>
      <w:r>
        <w:t>A</w:t>
      </w:r>
      <w:r w:rsidR="00483DAD">
        <w:t xml:space="preserve">CTIVITÉ </w:t>
      </w:r>
      <w:r w:rsidR="00730F81">
        <w:t>10</w:t>
      </w:r>
      <w:r>
        <w:t xml:space="preserve"> : </w:t>
      </w:r>
      <w:r w:rsidR="00542897">
        <w:t>ORGANISATION</w:t>
      </w:r>
    </w:p>
    <w:p w14:paraId="3BB3A55D" w14:textId="77777777" w:rsidR="00140134" w:rsidRPr="00D7471F" w:rsidRDefault="00542897" w:rsidP="00D747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Organisez les idées que vous voulez présenter. </w:t>
      </w:r>
      <w:r w:rsidR="008A68A9">
        <w:rPr>
          <w:rFonts w:asciiTheme="majorHAnsi" w:hAnsiTheme="majorHAnsi"/>
          <w:sz w:val="24"/>
          <w:szCs w:val="24"/>
        </w:rPr>
        <w:t>Vous pouvez vous inspirer du graphique ci-dessous.</w:t>
      </w:r>
    </w:p>
    <w:p w14:paraId="75DBB201" w14:textId="77777777" w:rsidR="00310FB1" w:rsidRDefault="00542897" w:rsidP="00627BE5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20C350B5" wp14:editId="7FFBE553">
            <wp:extent cx="5486400" cy="3200400"/>
            <wp:effectExtent l="0" t="0" r="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0848CCAC" w14:textId="77777777" w:rsidR="00310FB1" w:rsidRDefault="00310FB1" w:rsidP="00627BE5">
      <w:pPr>
        <w:rPr>
          <w:rFonts w:asciiTheme="majorHAnsi" w:hAnsiTheme="majorHAnsi"/>
          <w:b/>
          <w:sz w:val="24"/>
          <w:szCs w:val="24"/>
        </w:rPr>
      </w:pPr>
    </w:p>
    <w:p w14:paraId="6BE0A325" w14:textId="6481C076" w:rsidR="00310FB1" w:rsidRDefault="00730F81" w:rsidP="008A68A9">
      <w:pPr>
        <w:pStyle w:val="Titre2"/>
      </w:pPr>
      <w:r>
        <w:t>activité 11</w:t>
      </w:r>
      <w:r w:rsidR="008A68A9">
        <w:t xml:space="preserve"> : présentation</w:t>
      </w:r>
    </w:p>
    <w:p w14:paraId="23DFB948" w14:textId="51BB5583" w:rsidR="00627BE5" w:rsidRPr="00174792" w:rsidRDefault="002D3FBE" w:rsidP="00627BE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A47740" w:rsidRPr="00174792">
        <w:rPr>
          <w:rFonts w:asciiTheme="majorHAnsi" w:hAnsiTheme="majorHAnsi"/>
          <w:sz w:val="24"/>
          <w:szCs w:val="24"/>
        </w:rPr>
        <w:t xml:space="preserve">nez-vous </w:t>
      </w:r>
      <w:r w:rsidR="00823AF0">
        <w:rPr>
          <w:rFonts w:asciiTheme="majorHAnsi" w:hAnsiTheme="majorHAnsi"/>
          <w:sz w:val="24"/>
          <w:szCs w:val="24"/>
        </w:rPr>
        <w:t xml:space="preserve">à faire </w:t>
      </w:r>
      <w:r w:rsidR="00FE68F2">
        <w:rPr>
          <w:rFonts w:asciiTheme="majorHAnsi" w:hAnsiTheme="majorHAnsi"/>
          <w:sz w:val="24"/>
          <w:szCs w:val="24"/>
        </w:rPr>
        <w:t>la</w:t>
      </w:r>
      <w:r w:rsidR="00823AF0">
        <w:rPr>
          <w:rFonts w:asciiTheme="majorHAnsi" w:hAnsiTheme="majorHAnsi"/>
          <w:sz w:val="24"/>
          <w:szCs w:val="24"/>
        </w:rPr>
        <w:t xml:space="preserve"> présentation </w:t>
      </w:r>
      <w:r w:rsidR="0038003F">
        <w:rPr>
          <w:rFonts w:asciiTheme="majorHAnsi" w:hAnsiTheme="majorHAnsi"/>
          <w:sz w:val="24"/>
          <w:szCs w:val="24"/>
        </w:rPr>
        <w:t xml:space="preserve">orale </w:t>
      </w:r>
      <w:r w:rsidR="00A47740" w:rsidRPr="00174792">
        <w:rPr>
          <w:rFonts w:asciiTheme="majorHAnsi" w:hAnsiTheme="majorHAnsi"/>
          <w:sz w:val="24"/>
          <w:szCs w:val="24"/>
        </w:rPr>
        <w:t>en s</w:t>
      </w:r>
      <w:r w:rsidR="00823AF0">
        <w:rPr>
          <w:rFonts w:asciiTheme="majorHAnsi" w:hAnsiTheme="majorHAnsi"/>
          <w:sz w:val="24"/>
          <w:szCs w:val="24"/>
        </w:rPr>
        <w:t>uivant</w:t>
      </w:r>
      <w:r w:rsidR="00627BE5" w:rsidRPr="00174792">
        <w:rPr>
          <w:rFonts w:asciiTheme="majorHAnsi" w:hAnsiTheme="majorHAnsi"/>
          <w:sz w:val="24"/>
          <w:szCs w:val="24"/>
        </w:rPr>
        <w:t xml:space="preserve"> les étapes suivantes :</w:t>
      </w:r>
    </w:p>
    <w:p w14:paraId="58D3B5ED" w14:textId="2BBB0861" w:rsidR="00627BE5" w:rsidRPr="00627BE5" w:rsidRDefault="002D3FBE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627BE5">
        <w:rPr>
          <w:rFonts w:asciiTheme="majorHAnsi" w:hAnsiTheme="majorHAnsi"/>
          <w:sz w:val="24"/>
          <w:szCs w:val="24"/>
        </w:rPr>
        <w:t>nez-vous en regardant</w:t>
      </w:r>
      <w:r w:rsidR="006629E5">
        <w:rPr>
          <w:rFonts w:asciiTheme="majorHAnsi" w:hAnsiTheme="majorHAnsi"/>
          <w:sz w:val="24"/>
          <w:szCs w:val="24"/>
        </w:rPr>
        <w:t xml:space="preserve"> le plan ci-dessus.</w:t>
      </w:r>
    </w:p>
    <w:p w14:paraId="4CF73CD5" w14:textId="630F42A2" w:rsidR="006F529E" w:rsidRDefault="002D3FBE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627BE5">
        <w:rPr>
          <w:rFonts w:asciiTheme="majorHAnsi" w:hAnsiTheme="majorHAnsi"/>
          <w:sz w:val="24"/>
          <w:szCs w:val="24"/>
        </w:rPr>
        <w:t xml:space="preserve">nez-vous </w:t>
      </w:r>
      <w:r w:rsidR="000C0B15">
        <w:rPr>
          <w:rFonts w:asciiTheme="majorHAnsi" w:hAnsiTheme="majorHAnsi"/>
          <w:sz w:val="24"/>
          <w:szCs w:val="24"/>
        </w:rPr>
        <w:t xml:space="preserve">à faire </w:t>
      </w:r>
      <w:r w:rsidR="00627BE5">
        <w:rPr>
          <w:rFonts w:asciiTheme="majorHAnsi" w:hAnsiTheme="majorHAnsi"/>
          <w:sz w:val="24"/>
          <w:szCs w:val="24"/>
        </w:rPr>
        <w:t xml:space="preserve">votre présentation sans </w:t>
      </w:r>
      <w:r w:rsidR="00CB65F6">
        <w:rPr>
          <w:rFonts w:asciiTheme="majorHAnsi" w:hAnsiTheme="majorHAnsi"/>
          <w:sz w:val="24"/>
          <w:szCs w:val="24"/>
        </w:rPr>
        <w:t>regarder le modèle.</w:t>
      </w:r>
    </w:p>
    <w:p w14:paraId="43E59B42" w14:textId="77777777" w:rsidR="00F955A7" w:rsidRDefault="00CB65F6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Enregistrez votre présentation et </w:t>
      </w:r>
      <w:r w:rsidR="00A20F3C">
        <w:rPr>
          <w:rFonts w:asciiTheme="majorHAnsi" w:hAnsiTheme="majorHAnsi"/>
          <w:sz w:val="24"/>
          <w:szCs w:val="24"/>
        </w:rPr>
        <w:t>faites-la écouter par une autre personne.</w:t>
      </w:r>
    </w:p>
    <w:p w14:paraId="5A8211AF" w14:textId="77777777" w:rsidR="008A68A9" w:rsidRPr="00D7471F" w:rsidRDefault="008A68A9" w:rsidP="00A74A6C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Avec une autre personne, enregistrez votre présentation sous forme d'entrevue avec questions et commentaires.</w:t>
      </w:r>
    </w:p>
    <w:p w14:paraId="0E36CCDE" w14:textId="35A70BD7" w:rsidR="00015F08" w:rsidRDefault="00015F08">
      <w:pPr>
        <w:rPr>
          <w:caps/>
          <w:spacing w:val="15"/>
        </w:rPr>
      </w:pPr>
      <w:r>
        <w:rPr>
          <w:caps/>
          <w:spacing w:val="15"/>
        </w:rPr>
        <w:br w:type="page"/>
      </w:r>
    </w:p>
    <w:p w14:paraId="41B5D355" w14:textId="77777777" w:rsidR="00015F08" w:rsidRPr="00015F08" w:rsidRDefault="00015F08" w:rsidP="00015F08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015F08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lastRenderedPageBreak/>
        <w:t>STRATÉGIES D’AUTOAPPRENTISSAGE</w:t>
      </w:r>
    </w:p>
    <w:p w14:paraId="77793480" w14:textId="292E6F26" w:rsidR="00015F08" w:rsidRPr="00015F08" w:rsidRDefault="00015F08" w:rsidP="00015F08">
      <w:pPr>
        <w:rPr>
          <w:rFonts w:ascii="Calibri Light" w:eastAsia="Times New Roman" w:hAnsi="Calibri Light" w:cs="DokChampa"/>
          <w:sz w:val="24"/>
          <w:szCs w:val="24"/>
        </w:rPr>
      </w:pPr>
      <w:r w:rsidRPr="00015F08">
        <w:rPr>
          <w:rFonts w:ascii="Calibri Light" w:eastAsia="Times New Roman" w:hAnsi="Calibri Light" w:cs="DokChampa"/>
          <w:sz w:val="24"/>
          <w:szCs w:val="24"/>
        </w:rPr>
        <w:t xml:space="preserve">Au besoin, exploitez une autre capsule avec ce canevas, revenez à la </w:t>
      </w:r>
      <w:r w:rsidRPr="00015F08">
        <w:rPr>
          <w:rFonts w:ascii="Calibri Light" w:eastAsia="Times New Roman" w:hAnsi="Calibri Light" w:cs="DokChampa"/>
          <w:b/>
          <w:sz w:val="24"/>
          <w:szCs w:val="24"/>
        </w:rPr>
        <w:t>Fiche-activités 1</w:t>
      </w:r>
      <w:r>
        <w:rPr>
          <w:rFonts w:ascii="Calibri Light" w:eastAsia="Times New Roman" w:hAnsi="Calibri Light" w:cs="DokChampa"/>
          <w:b/>
          <w:sz w:val="24"/>
          <w:szCs w:val="24"/>
        </w:rPr>
        <w:t>0</w:t>
      </w:r>
      <w:r w:rsidRPr="00015F08">
        <w:rPr>
          <w:rFonts w:ascii="Calibri Light" w:eastAsia="Times New Roman" w:hAnsi="Calibri Light" w:cs="DokChampa"/>
          <w:b/>
          <w:sz w:val="24"/>
          <w:szCs w:val="24"/>
        </w:rPr>
        <w:t>A</w:t>
      </w:r>
      <w:r w:rsidRPr="00015F08">
        <w:rPr>
          <w:rFonts w:ascii="Calibri Light" w:eastAsia="Times New Roman" w:hAnsi="Calibri Light" w:cs="DokChampa"/>
          <w:sz w:val="24"/>
          <w:szCs w:val="24"/>
        </w:rPr>
        <w:t xml:space="preserve"> ou passez à l’étape suivante.</w:t>
      </w:r>
    </w:p>
    <w:p w14:paraId="7FDFFD6B" w14:textId="77777777" w:rsidR="00015F08" w:rsidRPr="00015F08" w:rsidRDefault="00015F08" w:rsidP="00015F08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015F08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t>De l’oral à l’écrit</w:t>
      </w:r>
    </w:p>
    <w:p w14:paraId="4F09F9DE" w14:textId="72C19331" w:rsidR="00015F08" w:rsidRPr="00015F08" w:rsidRDefault="00015F08" w:rsidP="00015F08">
      <w:pPr>
        <w:rPr>
          <w:rFonts w:asciiTheme="majorHAnsi" w:hAnsiTheme="majorHAnsi"/>
          <w:sz w:val="24"/>
          <w:szCs w:val="24"/>
        </w:rPr>
      </w:pPr>
      <w:r w:rsidRPr="00015F08">
        <w:rPr>
          <w:rFonts w:ascii="Calibri Light" w:eastAsia="Times New Roman" w:hAnsi="Calibri Light" w:cs="DokChampa"/>
          <w:sz w:val="24"/>
          <w:szCs w:val="24"/>
        </w:rPr>
        <w:t xml:space="preserve">Téléchargez la </w:t>
      </w:r>
      <w:r w:rsidRPr="00015F08">
        <w:rPr>
          <w:rFonts w:ascii="Calibri Light" w:eastAsia="Times New Roman" w:hAnsi="Calibri Light" w:cs="DokChampa"/>
          <w:b/>
          <w:sz w:val="24"/>
          <w:szCs w:val="24"/>
        </w:rPr>
        <w:t>Fiche-activités 1</w:t>
      </w:r>
      <w:r>
        <w:rPr>
          <w:rFonts w:ascii="Calibri Light" w:eastAsia="Times New Roman" w:hAnsi="Calibri Light" w:cs="DokChampa"/>
          <w:b/>
          <w:sz w:val="24"/>
          <w:szCs w:val="24"/>
        </w:rPr>
        <w:t>0</w:t>
      </w:r>
      <w:r w:rsidRPr="00015F08">
        <w:rPr>
          <w:rFonts w:ascii="Calibri Light" w:eastAsia="Times New Roman" w:hAnsi="Calibri Light" w:cs="DokChampa"/>
          <w:b/>
          <w:sz w:val="24"/>
          <w:szCs w:val="24"/>
        </w:rPr>
        <w:t>B</w:t>
      </w:r>
      <w:r w:rsidRPr="00015F08">
        <w:rPr>
          <w:rFonts w:ascii="Calibri Light" w:eastAsia="Times New Roman" w:hAnsi="Calibri Light" w:cs="DokChampa"/>
          <w:sz w:val="24"/>
          <w:szCs w:val="24"/>
        </w:rPr>
        <w:t xml:space="preserve">. </w:t>
      </w:r>
      <w:r w:rsidRPr="00156CB6">
        <w:rPr>
          <w:rFonts w:asciiTheme="majorHAnsi" w:hAnsiTheme="majorHAnsi"/>
          <w:sz w:val="24"/>
          <w:szCs w:val="24"/>
        </w:rPr>
        <w:t xml:space="preserve">Faites les activités proposées qui vous permettront </w:t>
      </w:r>
      <w:r>
        <w:rPr>
          <w:rFonts w:asciiTheme="majorHAnsi" w:hAnsiTheme="majorHAnsi"/>
          <w:sz w:val="24"/>
          <w:szCs w:val="24"/>
        </w:rPr>
        <w:t>d'en apprendre davantage sur un autre enjeu social de l'informatique</w:t>
      </w:r>
      <w:r w:rsidRPr="00156CB6">
        <w:rPr>
          <w:rFonts w:asciiTheme="majorHAnsi" w:hAnsiTheme="majorHAnsi"/>
          <w:sz w:val="24"/>
          <w:szCs w:val="24"/>
        </w:rPr>
        <w:t>.</w:t>
      </w:r>
    </w:p>
    <w:p w14:paraId="4CC38733" w14:textId="77777777" w:rsidR="00015F08" w:rsidRPr="00015F08" w:rsidRDefault="00015F08" w:rsidP="00015F08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  <w:r w:rsidRPr="00015F08"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  <w:t>passez à une nouvelle tâche</w:t>
      </w:r>
    </w:p>
    <w:p w14:paraId="0426894C" w14:textId="77777777" w:rsidR="00015F08" w:rsidRPr="00015F08" w:rsidRDefault="00015F08" w:rsidP="00015F08">
      <w:pPr>
        <w:rPr>
          <w:rFonts w:ascii="Calibri Light" w:eastAsia="Times New Roman" w:hAnsi="Calibri Light" w:cs="DokChampa"/>
          <w:sz w:val="24"/>
          <w:szCs w:val="24"/>
        </w:rPr>
      </w:pPr>
      <w:r w:rsidRPr="00015F08">
        <w:rPr>
          <w:rFonts w:ascii="Calibri Light" w:eastAsia="Times New Roman" w:hAnsi="Calibri Light" w:cs="DokChampa"/>
          <w:sz w:val="24"/>
          <w:szCs w:val="24"/>
        </w:rPr>
        <w:t xml:space="preserve">Commencez par la </w:t>
      </w:r>
      <w:r w:rsidRPr="00015F08">
        <w:rPr>
          <w:rFonts w:ascii="Calibri Light" w:eastAsia="Times New Roman" w:hAnsi="Calibri Light" w:cs="DokChampa"/>
          <w:b/>
          <w:sz w:val="24"/>
          <w:szCs w:val="24"/>
        </w:rPr>
        <w:t>Fiche-activités</w:t>
      </w:r>
      <w:r w:rsidRPr="00015F08">
        <w:rPr>
          <w:rFonts w:ascii="Calibri Light" w:eastAsia="Times New Roman" w:hAnsi="Calibri Light" w:cs="DokChampa"/>
          <w:sz w:val="24"/>
          <w:szCs w:val="24"/>
        </w:rPr>
        <w:t xml:space="preserve"> de votre choix.</w:t>
      </w:r>
    </w:p>
    <w:p w14:paraId="556DCCF3" w14:textId="77777777" w:rsidR="00015F08" w:rsidRPr="00015F08" w:rsidRDefault="00015F08" w:rsidP="00015F08">
      <w:pPr>
        <w:numPr>
          <w:ilvl w:val="0"/>
          <w:numId w:val="13"/>
        </w:numPr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015F08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A</w:t>
      </w:r>
    </w:p>
    <w:p w14:paraId="705C63C9" w14:textId="77777777" w:rsidR="00015F08" w:rsidRPr="00015F08" w:rsidRDefault="00015F08" w:rsidP="00015F08">
      <w:pPr>
        <w:numPr>
          <w:ilvl w:val="0"/>
          <w:numId w:val="13"/>
        </w:numPr>
        <w:contextualSpacing/>
        <w:rPr>
          <w:rFonts w:ascii="Calibri Light" w:eastAsia="Times New Roman" w:hAnsi="Calibri Light" w:cs="DokChampa"/>
          <w:b/>
          <w:color w:val="000000"/>
          <w:sz w:val="24"/>
          <w:szCs w:val="24"/>
        </w:rPr>
      </w:pPr>
      <w:r w:rsidRPr="00015F08">
        <w:rPr>
          <w:rFonts w:ascii="Calibri Light" w:eastAsia="Times New Roman" w:hAnsi="Calibri Light" w:cs="DokChampa"/>
          <w:b/>
          <w:color w:val="000000"/>
          <w:sz w:val="24"/>
          <w:szCs w:val="24"/>
        </w:rPr>
        <w:t>Fiche-activités B</w:t>
      </w:r>
    </w:p>
    <w:p w14:paraId="236D0A3C" w14:textId="77777777" w:rsidR="00015F08" w:rsidRPr="00015F08" w:rsidRDefault="00015F08" w:rsidP="00015F08">
      <w:pPr>
        <w:pBdr>
          <w:top w:val="single" w:sz="24" w:space="0" w:color="266F8B"/>
          <w:left w:val="single" w:sz="24" w:space="0" w:color="266F8B"/>
          <w:bottom w:val="single" w:sz="24" w:space="0" w:color="266F8B"/>
          <w:right w:val="single" w:sz="24" w:space="0" w:color="266F8B"/>
        </w:pBdr>
        <w:shd w:val="clear" w:color="auto" w:fill="266F8B"/>
        <w:spacing w:after="0"/>
        <w:outlineLvl w:val="0"/>
        <w:rPr>
          <w:rFonts w:ascii="Calibri" w:eastAsia="Times New Roman" w:hAnsi="Calibri" w:cs="DokChampa"/>
          <w:caps/>
          <w:color w:val="FFFFFF"/>
          <w:spacing w:val="15"/>
          <w:sz w:val="22"/>
          <w:szCs w:val="22"/>
        </w:rPr>
      </w:pPr>
    </w:p>
    <w:p w14:paraId="647E063A" w14:textId="77777777" w:rsidR="005258DD" w:rsidRPr="00730F81" w:rsidRDefault="005258DD" w:rsidP="00730F81">
      <w:pPr>
        <w:rPr>
          <w:caps/>
          <w:spacing w:val="15"/>
        </w:rPr>
      </w:pPr>
    </w:p>
    <w:sectPr w:rsidR="005258DD" w:rsidRPr="00730F81" w:rsidSect="00782EE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2AF00" w14:textId="77777777" w:rsidR="00967162" w:rsidRDefault="00967162" w:rsidP="000D3CBD">
      <w:pPr>
        <w:spacing w:after="0" w:line="240" w:lineRule="auto"/>
      </w:pPr>
      <w:r>
        <w:separator/>
      </w:r>
    </w:p>
  </w:endnote>
  <w:endnote w:type="continuationSeparator" w:id="0">
    <w:p w14:paraId="2167B4C9" w14:textId="77777777" w:rsidR="00967162" w:rsidRDefault="00967162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26CED" w14:textId="77777777" w:rsidR="00015F08" w:rsidRDefault="00015F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2BF3" w14:textId="77777777" w:rsidR="000255E5" w:rsidRDefault="000255E5" w:rsidP="005A40A1">
    <w:pPr>
      <w:pStyle w:val="Pieddepage"/>
      <w:tabs>
        <w:tab w:val="clear" w:pos="4320"/>
        <w:tab w:val="center" w:pos="4323"/>
        <w:tab w:val="left" w:pos="6660"/>
      </w:tabs>
    </w:pPr>
    <w:r>
      <w:tab/>
    </w:r>
    <w:sdt>
      <w:sdtPr>
        <w:id w:val="-7878145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F2115" w:rsidRPr="003F2115">
          <w:rPr>
            <w:noProof/>
            <w:lang w:val="fr-FR"/>
          </w:rPr>
          <w:t>14</w:t>
        </w:r>
        <w:r>
          <w:fldChar w:fldCharType="end"/>
        </w:r>
      </w:sdtContent>
    </w:sdt>
    <w:r>
      <w:tab/>
    </w:r>
  </w:p>
  <w:p w14:paraId="0C410BF5" w14:textId="77777777" w:rsidR="000255E5" w:rsidRDefault="000255E5" w:rsidP="00344AA3">
    <w:pPr>
      <w:pStyle w:val="Pieddepage"/>
      <w:tabs>
        <w:tab w:val="left" w:pos="6621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AFC9" w14:textId="77777777" w:rsidR="000255E5" w:rsidRDefault="00B2612A" w:rsidP="00B2612A">
    <w:pPr>
      <w:pStyle w:val="Pieddepage"/>
      <w:jc w:val="right"/>
    </w:pPr>
    <w:r w:rsidRPr="00B2612A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9264" behindDoc="0" locked="0" layoutInCell="1" allowOverlap="1" wp14:anchorId="57B3E1D9" wp14:editId="2AEC2D35">
          <wp:simplePos x="0" y="0"/>
          <wp:positionH relativeFrom="margin">
            <wp:align>right</wp:align>
          </wp:positionH>
          <wp:positionV relativeFrom="paragraph">
            <wp:posOffset>-35944</wp:posOffset>
          </wp:positionV>
          <wp:extent cx="1339177" cy="528724"/>
          <wp:effectExtent l="0" t="0" r="0" b="0"/>
          <wp:wrapSquare wrapText="bothSides"/>
          <wp:docPr id="3" name="Picture 16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F5631" w14:textId="77777777" w:rsidR="00967162" w:rsidRDefault="00967162" w:rsidP="000D3CBD">
      <w:pPr>
        <w:spacing w:after="0" w:line="240" w:lineRule="auto"/>
      </w:pPr>
      <w:r>
        <w:separator/>
      </w:r>
    </w:p>
  </w:footnote>
  <w:footnote w:type="continuationSeparator" w:id="0">
    <w:p w14:paraId="3AE81DC1" w14:textId="77777777" w:rsidR="00967162" w:rsidRDefault="00967162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1B3E" w14:textId="77777777" w:rsidR="00015F08" w:rsidRDefault="00015F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6360E" w14:textId="77777777" w:rsidR="000255E5" w:rsidRDefault="000255E5">
    <w:pPr>
      <w:pStyle w:val="En-tte"/>
      <w:jc w:val="center"/>
    </w:pPr>
  </w:p>
  <w:p w14:paraId="77C49258" w14:textId="77777777" w:rsidR="000255E5" w:rsidRDefault="000255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D73D7" w14:textId="77777777" w:rsidR="000255E5" w:rsidRDefault="00967162">
    <w:pPr>
      <w:pBdr>
        <w:left w:val="single" w:sz="12" w:space="11" w:color="266F8B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1C5267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1C5267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5E5">
          <w:rPr>
            <w:rFonts w:asciiTheme="majorHAnsi" w:eastAsiaTheme="majorEastAsia" w:hAnsiTheme="majorHAnsi" w:cstheme="majorBidi"/>
            <w:color w:val="1C5267" w:themeColor="accent1" w:themeShade="BF"/>
            <w:sz w:val="26"/>
            <w:szCs w:val="26"/>
          </w:rPr>
          <w:t>Professionnelles et professionnels des TIC</w:t>
        </w:r>
      </w:sdtContent>
    </w:sdt>
  </w:p>
  <w:p w14:paraId="6411D9B1" w14:textId="77777777" w:rsidR="000255E5" w:rsidRDefault="000255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85003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9B00D2"/>
    <w:multiLevelType w:val="hybridMultilevel"/>
    <w:tmpl w:val="5D54B4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BDA"/>
    <w:multiLevelType w:val="hybridMultilevel"/>
    <w:tmpl w:val="26B8BD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F79CB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EA3DCE"/>
    <w:multiLevelType w:val="multilevel"/>
    <w:tmpl w:val="966A0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C862BC"/>
    <w:multiLevelType w:val="hybridMultilevel"/>
    <w:tmpl w:val="47EA7410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D96098"/>
    <w:multiLevelType w:val="hybridMultilevel"/>
    <w:tmpl w:val="BFF6F2E6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F91420"/>
    <w:multiLevelType w:val="multilevel"/>
    <w:tmpl w:val="966A0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9F3E51"/>
    <w:multiLevelType w:val="hybridMultilevel"/>
    <w:tmpl w:val="95CC5FF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667C2"/>
    <w:multiLevelType w:val="hybridMultilevel"/>
    <w:tmpl w:val="AD8AFBC6"/>
    <w:lvl w:ilvl="0" w:tplc="8BD62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E3D44"/>
    <w:multiLevelType w:val="hybridMultilevel"/>
    <w:tmpl w:val="157C76B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  <w:num w:numId="12">
    <w:abstractNumId w:val="3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4E"/>
    <w:rsid w:val="000013A4"/>
    <w:rsid w:val="00002057"/>
    <w:rsid w:val="000020C2"/>
    <w:rsid w:val="00002151"/>
    <w:rsid w:val="00003438"/>
    <w:rsid w:val="000034B7"/>
    <w:rsid w:val="000040C5"/>
    <w:rsid w:val="00004749"/>
    <w:rsid w:val="000049DE"/>
    <w:rsid w:val="00005FC8"/>
    <w:rsid w:val="00006B70"/>
    <w:rsid w:val="000078BB"/>
    <w:rsid w:val="00010192"/>
    <w:rsid w:val="000113C6"/>
    <w:rsid w:val="00011CBF"/>
    <w:rsid w:val="00012BB8"/>
    <w:rsid w:val="00014888"/>
    <w:rsid w:val="000159C2"/>
    <w:rsid w:val="00015E09"/>
    <w:rsid w:val="00015F08"/>
    <w:rsid w:val="00016479"/>
    <w:rsid w:val="00016634"/>
    <w:rsid w:val="00016F35"/>
    <w:rsid w:val="00023205"/>
    <w:rsid w:val="0002371D"/>
    <w:rsid w:val="0002380C"/>
    <w:rsid w:val="00025126"/>
    <w:rsid w:val="000255E5"/>
    <w:rsid w:val="00027FF8"/>
    <w:rsid w:val="00030287"/>
    <w:rsid w:val="00030ADE"/>
    <w:rsid w:val="00030C15"/>
    <w:rsid w:val="000320AB"/>
    <w:rsid w:val="000328CB"/>
    <w:rsid w:val="000337BD"/>
    <w:rsid w:val="00033E83"/>
    <w:rsid w:val="0003440C"/>
    <w:rsid w:val="0003557F"/>
    <w:rsid w:val="00035EBE"/>
    <w:rsid w:val="00035EF7"/>
    <w:rsid w:val="00036504"/>
    <w:rsid w:val="0004012F"/>
    <w:rsid w:val="00041591"/>
    <w:rsid w:val="00043FE4"/>
    <w:rsid w:val="00044208"/>
    <w:rsid w:val="00044ED3"/>
    <w:rsid w:val="00045FDC"/>
    <w:rsid w:val="0005101C"/>
    <w:rsid w:val="00052902"/>
    <w:rsid w:val="00052F72"/>
    <w:rsid w:val="00061365"/>
    <w:rsid w:val="000623DF"/>
    <w:rsid w:val="00062F58"/>
    <w:rsid w:val="000635D0"/>
    <w:rsid w:val="0006507B"/>
    <w:rsid w:val="00066CBD"/>
    <w:rsid w:val="0006785B"/>
    <w:rsid w:val="00070929"/>
    <w:rsid w:val="0007359F"/>
    <w:rsid w:val="00074400"/>
    <w:rsid w:val="000761EB"/>
    <w:rsid w:val="000853C4"/>
    <w:rsid w:val="000907CD"/>
    <w:rsid w:val="00090FAE"/>
    <w:rsid w:val="00091933"/>
    <w:rsid w:val="00091BDD"/>
    <w:rsid w:val="00091CE6"/>
    <w:rsid w:val="0009339A"/>
    <w:rsid w:val="000937D6"/>
    <w:rsid w:val="00094783"/>
    <w:rsid w:val="000955A2"/>
    <w:rsid w:val="00096102"/>
    <w:rsid w:val="00096293"/>
    <w:rsid w:val="000972DB"/>
    <w:rsid w:val="00097BF1"/>
    <w:rsid w:val="00097D63"/>
    <w:rsid w:val="000A04D6"/>
    <w:rsid w:val="000A0566"/>
    <w:rsid w:val="000A0F4F"/>
    <w:rsid w:val="000A145D"/>
    <w:rsid w:val="000A1BFA"/>
    <w:rsid w:val="000A22A2"/>
    <w:rsid w:val="000A397F"/>
    <w:rsid w:val="000A417C"/>
    <w:rsid w:val="000A5256"/>
    <w:rsid w:val="000A5739"/>
    <w:rsid w:val="000A68B1"/>
    <w:rsid w:val="000A6D13"/>
    <w:rsid w:val="000A78E6"/>
    <w:rsid w:val="000A7BB6"/>
    <w:rsid w:val="000B03A7"/>
    <w:rsid w:val="000B3C41"/>
    <w:rsid w:val="000B446F"/>
    <w:rsid w:val="000B50EF"/>
    <w:rsid w:val="000B5F59"/>
    <w:rsid w:val="000B6222"/>
    <w:rsid w:val="000B6C41"/>
    <w:rsid w:val="000B6C7C"/>
    <w:rsid w:val="000B740C"/>
    <w:rsid w:val="000C0B15"/>
    <w:rsid w:val="000C124F"/>
    <w:rsid w:val="000C1A49"/>
    <w:rsid w:val="000C1DD3"/>
    <w:rsid w:val="000C452A"/>
    <w:rsid w:val="000C5B86"/>
    <w:rsid w:val="000C6D93"/>
    <w:rsid w:val="000D0966"/>
    <w:rsid w:val="000D0D70"/>
    <w:rsid w:val="000D1B40"/>
    <w:rsid w:val="000D235B"/>
    <w:rsid w:val="000D3CBD"/>
    <w:rsid w:val="000D3E5B"/>
    <w:rsid w:val="000D4E0E"/>
    <w:rsid w:val="000E00A3"/>
    <w:rsid w:val="000E016C"/>
    <w:rsid w:val="000E22E0"/>
    <w:rsid w:val="000E40FE"/>
    <w:rsid w:val="000E446D"/>
    <w:rsid w:val="000E4826"/>
    <w:rsid w:val="000E5401"/>
    <w:rsid w:val="000E60A4"/>
    <w:rsid w:val="000E68BA"/>
    <w:rsid w:val="000F0C89"/>
    <w:rsid w:val="000F1278"/>
    <w:rsid w:val="000F28FB"/>
    <w:rsid w:val="000F3A44"/>
    <w:rsid w:val="000F5DC6"/>
    <w:rsid w:val="000F6BFD"/>
    <w:rsid w:val="000F6E76"/>
    <w:rsid w:val="000F743E"/>
    <w:rsid w:val="00101868"/>
    <w:rsid w:val="00107E6F"/>
    <w:rsid w:val="0011030E"/>
    <w:rsid w:val="00113723"/>
    <w:rsid w:val="0012175A"/>
    <w:rsid w:val="00122DF6"/>
    <w:rsid w:val="00124AFB"/>
    <w:rsid w:val="00124BA0"/>
    <w:rsid w:val="00125D55"/>
    <w:rsid w:val="00130E72"/>
    <w:rsid w:val="00132DCA"/>
    <w:rsid w:val="00132E63"/>
    <w:rsid w:val="00135339"/>
    <w:rsid w:val="00140134"/>
    <w:rsid w:val="001410D7"/>
    <w:rsid w:val="00143987"/>
    <w:rsid w:val="00144B6D"/>
    <w:rsid w:val="001459E9"/>
    <w:rsid w:val="00146FE0"/>
    <w:rsid w:val="001470F4"/>
    <w:rsid w:val="00150283"/>
    <w:rsid w:val="00151161"/>
    <w:rsid w:val="00153EC7"/>
    <w:rsid w:val="00154EED"/>
    <w:rsid w:val="00156CB6"/>
    <w:rsid w:val="001573BA"/>
    <w:rsid w:val="00160169"/>
    <w:rsid w:val="00160AA3"/>
    <w:rsid w:val="00160E6C"/>
    <w:rsid w:val="00163D15"/>
    <w:rsid w:val="0016436D"/>
    <w:rsid w:val="001654CD"/>
    <w:rsid w:val="00165668"/>
    <w:rsid w:val="00170061"/>
    <w:rsid w:val="00171DEA"/>
    <w:rsid w:val="00173FB7"/>
    <w:rsid w:val="001742EE"/>
    <w:rsid w:val="00174792"/>
    <w:rsid w:val="00174B3E"/>
    <w:rsid w:val="00175141"/>
    <w:rsid w:val="001752A9"/>
    <w:rsid w:val="00175FAE"/>
    <w:rsid w:val="00176121"/>
    <w:rsid w:val="00177145"/>
    <w:rsid w:val="00177B91"/>
    <w:rsid w:val="00182D2B"/>
    <w:rsid w:val="00183871"/>
    <w:rsid w:val="00183DF2"/>
    <w:rsid w:val="00185D60"/>
    <w:rsid w:val="001869AE"/>
    <w:rsid w:val="00187092"/>
    <w:rsid w:val="00187571"/>
    <w:rsid w:val="00187D60"/>
    <w:rsid w:val="00192763"/>
    <w:rsid w:val="00194175"/>
    <w:rsid w:val="00194961"/>
    <w:rsid w:val="00195776"/>
    <w:rsid w:val="00196437"/>
    <w:rsid w:val="001976F1"/>
    <w:rsid w:val="00197BB3"/>
    <w:rsid w:val="001A13AB"/>
    <w:rsid w:val="001A1A1A"/>
    <w:rsid w:val="001A3203"/>
    <w:rsid w:val="001A321B"/>
    <w:rsid w:val="001A4078"/>
    <w:rsid w:val="001A4A12"/>
    <w:rsid w:val="001A57BB"/>
    <w:rsid w:val="001A5D4D"/>
    <w:rsid w:val="001A69EF"/>
    <w:rsid w:val="001A75B1"/>
    <w:rsid w:val="001A77F2"/>
    <w:rsid w:val="001A78E3"/>
    <w:rsid w:val="001B083F"/>
    <w:rsid w:val="001B412D"/>
    <w:rsid w:val="001B671D"/>
    <w:rsid w:val="001C048F"/>
    <w:rsid w:val="001C344A"/>
    <w:rsid w:val="001C42EE"/>
    <w:rsid w:val="001C4840"/>
    <w:rsid w:val="001C54BB"/>
    <w:rsid w:val="001C55A7"/>
    <w:rsid w:val="001C6895"/>
    <w:rsid w:val="001C6E16"/>
    <w:rsid w:val="001C7D67"/>
    <w:rsid w:val="001C7D8F"/>
    <w:rsid w:val="001D111B"/>
    <w:rsid w:val="001D3D02"/>
    <w:rsid w:val="001D3F3B"/>
    <w:rsid w:val="001D4741"/>
    <w:rsid w:val="001D4DC2"/>
    <w:rsid w:val="001D6035"/>
    <w:rsid w:val="001D799E"/>
    <w:rsid w:val="001E118C"/>
    <w:rsid w:val="001E2B91"/>
    <w:rsid w:val="001E35C8"/>
    <w:rsid w:val="001E3C51"/>
    <w:rsid w:val="001E3FA1"/>
    <w:rsid w:val="001E43A4"/>
    <w:rsid w:val="001E510F"/>
    <w:rsid w:val="001F27D3"/>
    <w:rsid w:val="001F52F4"/>
    <w:rsid w:val="001F76AD"/>
    <w:rsid w:val="00200C8F"/>
    <w:rsid w:val="0020269C"/>
    <w:rsid w:val="00205107"/>
    <w:rsid w:val="002056FF"/>
    <w:rsid w:val="00205719"/>
    <w:rsid w:val="002075E1"/>
    <w:rsid w:val="00210863"/>
    <w:rsid w:val="00210C54"/>
    <w:rsid w:val="00210F4F"/>
    <w:rsid w:val="00211991"/>
    <w:rsid w:val="00212089"/>
    <w:rsid w:val="002120E2"/>
    <w:rsid w:val="00212329"/>
    <w:rsid w:val="00213440"/>
    <w:rsid w:val="00216142"/>
    <w:rsid w:val="00216CE0"/>
    <w:rsid w:val="002179A1"/>
    <w:rsid w:val="0022198E"/>
    <w:rsid w:val="00223336"/>
    <w:rsid w:val="00223CD2"/>
    <w:rsid w:val="00226EAB"/>
    <w:rsid w:val="00226F26"/>
    <w:rsid w:val="0023088F"/>
    <w:rsid w:val="00230B90"/>
    <w:rsid w:val="00230C2B"/>
    <w:rsid w:val="0023139C"/>
    <w:rsid w:val="00231DE2"/>
    <w:rsid w:val="0023223D"/>
    <w:rsid w:val="00232359"/>
    <w:rsid w:val="002328E4"/>
    <w:rsid w:val="002329E7"/>
    <w:rsid w:val="00232B86"/>
    <w:rsid w:val="00233D70"/>
    <w:rsid w:val="00234F9F"/>
    <w:rsid w:val="00235C49"/>
    <w:rsid w:val="00235E69"/>
    <w:rsid w:val="00236582"/>
    <w:rsid w:val="00237A25"/>
    <w:rsid w:val="00237B26"/>
    <w:rsid w:val="002425CD"/>
    <w:rsid w:val="00243D82"/>
    <w:rsid w:val="00245641"/>
    <w:rsid w:val="002468D2"/>
    <w:rsid w:val="00247253"/>
    <w:rsid w:val="00247677"/>
    <w:rsid w:val="00247769"/>
    <w:rsid w:val="002503EF"/>
    <w:rsid w:val="00250B39"/>
    <w:rsid w:val="00251BD3"/>
    <w:rsid w:val="0025230A"/>
    <w:rsid w:val="002528AE"/>
    <w:rsid w:val="00252A86"/>
    <w:rsid w:val="00254993"/>
    <w:rsid w:val="00255C79"/>
    <w:rsid w:val="00255D7E"/>
    <w:rsid w:val="00256677"/>
    <w:rsid w:val="002578E6"/>
    <w:rsid w:val="00264834"/>
    <w:rsid w:val="00265632"/>
    <w:rsid w:val="00265738"/>
    <w:rsid w:val="002668D0"/>
    <w:rsid w:val="002677E3"/>
    <w:rsid w:val="00270EAE"/>
    <w:rsid w:val="002734DD"/>
    <w:rsid w:val="0027519E"/>
    <w:rsid w:val="00277492"/>
    <w:rsid w:val="00280880"/>
    <w:rsid w:val="00284586"/>
    <w:rsid w:val="00285F58"/>
    <w:rsid w:val="002878F6"/>
    <w:rsid w:val="00292D68"/>
    <w:rsid w:val="00294F38"/>
    <w:rsid w:val="00295410"/>
    <w:rsid w:val="002955A7"/>
    <w:rsid w:val="00296F57"/>
    <w:rsid w:val="002A0FC1"/>
    <w:rsid w:val="002A16EB"/>
    <w:rsid w:val="002A1938"/>
    <w:rsid w:val="002A246D"/>
    <w:rsid w:val="002A299F"/>
    <w:rsid w:val="002A2FCB"/>
    <w:rsid w:val="002A3116"/>
    <w:rsid w:val="002A3208"/>
    <w:rsid w:val="002A3688"/>
    <w:rsid w:val="002A3AE9"/>
    <w:rsid w:val="002A50F5"/>
    <w:rsid w:val="002A62BC"/>
    <w:rsid w:val="002A6F0B"/>
    <w:rsid w:val="002A77CE"/>
    <w:rsid w:val="002B0A45"/>
    <w:rsid w:val="002B20A0"/>
    <w:rsid w:val="002B393E"/>
    <w:rsid w:val="002B4C03"/>
    <w:rsid w:val="002B5B1B"/>
    <w:rsid w:val="002B6505"/>
    <w:rsid w:val="002B68E8"/>
    <w:rsid w:val="002C00A9"/>
    <w:rsid w:val="002C04D9"/>
    <w:rsid w:val="002C12BD"/>
    <w:rsid w:val="002C17F8"/>
    <w:rsid w:val="002C1A1F"/>
    <w:rsid w:val="002C2385"/>
    <w:rsid w:val="002C2EB2"/>
    <w:rsid w:val="002D0D68"/>
    <w:rsid w:val="002D1E54"/>
    <w:rsid w:val="002D20F2"/>
    <w:rsid w:val="002D24C7"/>
    <w:rsid w:val="002D3980"/>
    <w:rsid w:val="002D3FBE"/>
    <w:rsid w:val="002D4D40"/>
    <w:rsid w:val="002D65C3"/>
    <w:rsid w:val="002D6DEB"/>
    <w:rsid w:val="002D7A43"/>
    <w:rsid w:val="002E163E"/>
    <w:rsid w:val="002E2B4C"/>
    <w:rsid w:val="002E2C99"/>
    <w:rsid w:val="002E3130"/>
    <w:rsid w:val="002E3E23"/>
    <w:rsid w:val="002E4B9D"/>
    <w:rsid w:val="002E7223"/>
    <w:rsid w:val="002E759E"/>
    <w:rsid w:val="002F0169"/>
    <w:rsid w:val="002F0704"/>
    <w:rsid w:val="002F18FF"/>
    <w:rsid w:val="002F3566"/>
    <w:rsid w:val="002F56BE"/>
    <w:rsid w:val="002F676E"/>
    <w:rsid w:val="002F78B6"/>
    <w:rsid w:val="003018C5"/>
    <w:rsid w:val="0030239F"/>
    <w:rsid w:val="00304F2A"/>
    <w:rsid w:val="00306668"/>
    <w:rsid w:val="0030781A"/>
    <w:rsid w:val="00310C72"/>
    <w:rsid w:val="00310FB1"/>
    <w:rsid w:val="00311C34"/>
    <w:rsid w:val="0031245B"/>
    <w:rsid w:val="003124D1"/>
    <w:rsid w:val="003137AE"/>
    <w:rsid w:val="003141DE"/>
    <w:rsid w:val="00315BB7"/>
    <w:rsid w:val="003165A0"/>
    <w:rsid w:val="003174D5"/>
    <w:rsid w:val="0032067E"/>
    <w:rsid w:val="0032214B"/>
    <w:rsid w:val="00324467"/>
    <w:rsid w:val="003246DE"/>
    <w:rsid w:val="00325A4E"/>
    <w:rsid w:val="003264AA"/>
    <w:rsid w:val="00326B49"/>
    <w:rsid w:val="00331711"/>
    <w:rsid w:val="003378AC"/>
    <w:rsid w:val="00340A01"/>
    <w:rsid w:val="00341D06"/>
    <w:rsid w:val="003423D1"/>
    <w:rsid w:val="003423D8"/>
    <w:rsid w:val="0034354C"/>
    <w:rsid w:val="00344AA3"/>
    <w:rsid w:val="00346B44"/>
    <w:rsid w:val="00347198"/>
    <w:rsid w:val="0035003E"/>
    <w:rsid w:val="00350498"/>
    <w:rsid w:val="00350BB5"/>
    <w:rsid w:val="003516AC"/>
    <w:rsid w:val="00355403"/>
    <w:rsid w:val="00355810"/>
    <w:rsid w:val="00355988"/>
    <w:rsid w:val="00355E98"/>
    <w:rsid w:val="00357D3F"/>
    <w:rsid w:val="00362017"/>
    <w:rsid w:val="00362FC8"/>
    <w:rsid w:val="00363615"/>
    <w:rsid w:val="00364B13"/>
    <w:rsid w:val="0036667C"/>
    <w:rsid w:val="00371EB0"/>
    <w:rsid w:val="00373B1A"/>
    <w:rsid w:val="00374E14"/>
    <w:rsid w:val="0037683C"/>
    <w:rsid w:val="00376AD7"/>
    <w:rsid w:val="00377A93"/>
    <w:rsid w:val="00377C82"/>
    <w:rsid w:val="00377DB6"/>
    <w:rsid w:val="0038003F"/>
    <w:rsid w:val="0038077B"/>
    <w:rsid w:val="003808B4"/>
    <w:rsid w:val="00384341"/>
    <w:rsid w:val="00384ABF"/>
    <w:rsid w:val="00385537"/>
    <w:rsid w:val="00385852"/>
    <w:rsid w:val="0038689B"/>
    <w:rsid w:val="00386E48"/>
    <w:rsid w:val="00387A58"/>
    <w:rsid w:val="00390FD5"/>
    <w:rsid w:val="00391304"/>
    <w:rsid w:val="003913BB"/>
    <w:rsid w:val="00391820"/>
    <w:rsid w:val="003933F4"/>
    <w:rsid w:val="003937D8"/>
    <w:rsid w:val="00393DFD"/>
    <w:rsid w:val="00395B73"/>
    <w:rsid w:val="003963AA"/>
    <w:rsid w:val="003969CF"/>
    <w:rsid w:val="003A1890"/>
    <w:rsid w:val="003A2158"/>
    <w:rsid w:val="003A2C56"/>
    <w:rsid w:val="003A4DDC"/>
    <w:rsid w:val="003A5FA4"/>
    <w:rsid w:val="003A60F7"/>
    <w:rsid w:val="003A676F"/>
    <w:rsid w:val="003A75EF"/>
    <w:rsid w:val="003A7F39"/>
    <w:rsid w:val="003B017F"/>
    <w:rsid w:val="003B250B"/>
    <w:rsid w:val="003B35CF"/>
    <w:rsid w:val="003B4519"/>
    <w:rsid w:val="003B457D"/>
    <w:rsid w:val="003B5288"/>
    <w:rsid w:val="003B7575"/>
    <w:rsid w:val="003B797C"/>
    <w:rsid w:val="003B7D7D"/>
    <w:rsid w:val="003B7F6E"/>
    <w:rsid w:val="003C0163"/>
    <w:rsid w:val="003C1F01"/>
    <w:rsid w:val="003C239A"/>
    <w:rsid w:val="003C37EA"/>
    <w:rsid w:val="003D1373"/>
    <w:rsid w:val="003D273B"/>
    <w:rsid w:val="003D2A41"/>
    <w:rsid w:val="003D450E"/>
    <w:rsid w:val="003D4637"/>
    <w:rsid w:val="003D4D2B"/>
    <w:rsid w:val="003D5F0B"/>
    <w:rsid w:val="003D5FB9"/>
    <w:rsid w:val="003D6705"/>
    <w:rsid w:val="003D7865"/>
    <w:rsid w:val="003E4FFB"/>
    <w:rsid w:val="003E525F"/>
    <w:rsid w:val="003E5CB7"/>
    <w:rsid w:val="003E5CBD"/>
    <w:rsid w:val="003E7276"/>
    <w:rsid w:val="003E751F"/>
    <w:rsid w:val="003F1BDA"/>
    <w:rsid w:val="003F2115"/>
    <w:rsid w:val="003F2C58"/>
    <w:rsid w:val="003F329F"/>
    <w:rsid w:val="003F36E3"/>
    <w:rsid w:val="003F5738"/>
    <w:rsid w:val="003F5AAE"/>
    <w:rsid w:val="003F61A4"/>
    <w:rsid w:val="003F624F"/>
    <w:rsid w:val="003F6BD1"/>
    <w:rsid w:val="003F6CE2"/>
    <w:rsid w:val="00400F27"/>
    <w:rsid w:val="0040274F"/>
    <w:rsid w:val="00402924"/>
    <w:rsid w:val="0040362E"/>
    <w:rsid w:val="004054B1"/>
    <w:rsid w:val="00406F70"/>
    <w:rsid w:val="00407A67"/>
    <w:rsid w:val="00410FEB"/>
    <w:rsid w:val="00412194"/>
    <w:rsid w:val="004131F2"/>
    <w:rsid w:val="004147CA"/>
    <w:rsid w:val="00414B29"/>
    <w:rsid w:val="00415686"/>
    <w:rsid w:val="00416440"/>
    <w:rsid w:val="0041653F"/>
    <w:rsid w:val="004168BF"/>
    <w:rsid w:val="00417DC0"/>
    <w:rsid w:val="00423AF4"/>
    <w:rsid w:val="00423F10"/>
    <w:rsid w:val="00425797"/>
    <w:rsid w:val="00425C0F"/>
    <w:rsid w:val="00426055"/>
    <w:rsid w:val="00427301"/>
    <w:rsid w:val="004278A4"/>
    <w:rsid w:val="00427D6B"/>
    <w:rsid w:val="00430A9F"/>
    <w:rsid w:val="00430C34"/>
    <w:rsid w:val="00430D18"/>
    <w:rsid w:val="004317D8"/>
    <w:rsid w:val="00431E5A"/>
    <w:rsid w:val="0043298A"/>
    <w:rsid w:val="0043439F"/>
    <w:rsid w:val="00435073"/>
    <w:rsid w:val="00435204"/>
    <w:rsid w:val="0043792C"/>
    <w:rsid w:val="00437B67"/>
    <w:rsid w:val="00440A3F"/>
    <w:rsid w:val="0044199F"/>
    <w:rsid w:val="004468E8"/>
    <w:rsid w:val="00446ACC"/>
    <w:rsid w:val="00447EC5"/>
    <w:rsid w:val="00450D20"/>
    <w:rsid w:val="00451973"/>
    <w:rsid w:val="00451AD7"/>
    <w:rsid w:val="004534C3"/>
    <w:rsid w:val="004534CB"/>
    <w:rsid w:val="00453DFD"/>
    <w:rsid w:val="00454BBF"/>
    <w:rsid w:val="00455C6D"/>
    <w:rsid w:val="00457ED9"/>
    <w:rsid w:val="004634A4"/>
    <w:rsid w:val="0046492D"/>
    <w:rsid w:val="00465FF9"/>
    <w:rsid w:val="0046632E"/>
    <w:rsid w:val="0046659A"/>
    <w:rsid w:val="00466AD3"/>
    <w:rsid w:val="00466D77"/>
    <w:rsid w:val="00471D11"/>
    <w:rsid w:val="00471FD1"/>
    <w:rsid w:val="00472428"/>
    <w:rsid w:val="00474262"/>
    <w:rsid w:val="00475865"/>
    <w:rsid w:val="00476EE3"/>
    <w:rsid w:val="00480EB4"/>
    <w:rsid w:val="00481DF1"/>
    <w:rsid w:val="004820B0"/>
    <w:rsid w:val="00482507"/>
    <w:rsid w:val="0048352F"/>
    <w:rsid w:val="00483A5B"/>
    <w:rsid w:val="00483AA4"/>
    <w:rsid w:val="00483DAD"/>
    <w:rsid w:val="00485B4F"/>
    <w:rsid w:val="00485E4F"/>
    <w:rsid w:val="004900E2"/>
    <w:rsid w:val="004901DF"/>
    <w:rsid w:val="004917ED"/>
    <w:rsid w:val="00491A61"/>
    <w:rsid w:val="004964FF"/>
    <w:rsid w:val="00496932"/>
    <w:rsid w:val="004A21DF"/>
    <w:rsid w:val="004A2FF9"/>
    <w:rsid w:val="004A52C1"/>
    <w:rsid w:val="004A6433"/>
    <w:rsid w:val="004A6969"/>
    <w:rsid w:val="004A69D8"/>
    <w:rsid w:val="004A6ADC"/>
    <w:rsid w:val="004A6BE9"/>
    <w:rsid w:val="004A6DC1"/>
    <w:rsid w:val="004A6E21"/>
    <w:rsid w:val="004A6F5A"/>
    <w:rsid w:val="004A7FA1"/>
    <w:rsid w:val="004B07DF"/>
    <w:rsid w:val="004B0B21"/>
    <w:rsid w:val="004B0F0F"/>
    <w:rsid w:val="004B1304"/>
    <w:rsid w:val="004B3224"/>
    <w:rsid w:val="004B40FE"/>
    <w:rsid w:val="004B50FE"/>
    <w:rsid w:val="004B5137"/>
    <w:rsid w:val="004B5318"/>
    <w:rsid w:val="004B5CC2"/>
    <w:rsid w:val="004C14D4"/>
    <w:rsid w:val="004C207B"/>
    <w:rsid w:val="004C4145"/>
    <w:rsid w:val="004C4AB2"/>
    <w:rsid w:val="004C534B"/>
    <w:rsid w:val="004C5C6B"/>
    <w:rsid w:val="004C668B"/>
    <w:rsid w:val="004C6E21"/>
    <w:rsid w:val="004C6E55"/>
    <w:rsid w:val="004D05D7"/>
    <w:rsid w:val="004D26B8"/>
    <w:rsid w:val="004D298C"/>
    <w:rsid w:val="004D2C7F"/>
    <w:rsid w:val="004D2D26"/>
    <w:rsid w:val="004D4763"/>
    <w:rsid w:val="004D4DD6"/>
    <w:rsid w:val="004D50FB"/>
    <w:rsid w:val="004D5104"/>
    <w:rsid w:val="004D5262"/>
    <w:rsid w:val="004D5C23"/>
    <w:rsid w:val="004D5FFD"/>
    <w:rsid w:val="004D630D"/>
    <w:rsid w:val="004D6CE8"/>
    <w:rsid w:val="004D6FBB"/>
    <w:rsid w:val="004D719F"/>
    <w:rsid w:val="004D726B"/>
    <w:rsid w:val="004D785B"/>
    <w:rsid w:val="004D7E42"/>
    <w:rsid w:val="004E2365"/>
    <w:rsid w:val="004E303A"/>
    <w:rsid w:val="004E4D13"/>
    <w:rsid w:val="004E5951"/>
    <w:rsid w:val="004E6F2E"/>
    <w:rsid w:val="004F0442"/>
    <w:rsid w:val="004F14C6"/>
    <w:rsid w:val="004F43C6"/>
    <w:rsid w:val="004F4F3B"/>
    <w:rsid w:val="004F5D6F"/>
    <w:rsid w:val="004F71ED"/>
    <w:rsid w:val="004F75FA"/>
    <w:rsid w:val="00500D46"/>
    <w:rsid w:val="0050182D"/>
    <w:rsid w:val="00507A56"/>
    <w:rsid w:val="00510961"/>
    <w:rsid w:val="00510A37"/>
    <w:rsid w:val="005141F7"/>
    <w:rsid w:val="005149D7"/>
    <w:rsid w:val="00514BA8"/>
    <w:rsid w:val="005152FC"/>
    <w:rsid w:val="00515405"/>
    <w:rsid w:val="00517D1B"/>
    <w:rsid w:val="005208F3"/>
    <w:rsid w:val="005209AD"/>
    <w:rsid w:val="00520E9A"/>
    <w:rsid w:val="00521F5A"/>
    <w:rsid w:val="00523ED3"/>
    <w:rsid w:val="00524C1F"/>
    <w:rsid w:val="005258DD"/>
    <w:rsid w:val="005262CC"/>
    <w:rsid w:val="00526CB6"/>
    <w:rsid w:val="0052763E"/>
    <w:rsid w:val="00527CA5"/>
    <w:rsid w:val="00527CBB"/>
    <w:rsid w:val="00530668"/>
    <w:rsid w:val="00531171"/>
    <w:rsid w:val="005311D6"/>
    <w:rsid w:val="00532DF5"/>
    <w:rsid w:val="00533BA6"/>
    <w:rsid w:val="00534D7C"/>
    <w:rsid w:val="005367FD"/>
    <w:rsid w:val="00537E53"/>
    <w:rsid w:val="00541797"/>
    <w:rsid w:val="0054194A"/>
    <w:rsid w:val="005421A7"/>
    <w:rsid w:val="00542897"/>
    <w:rsid w:val="00543F81"/>
    <w:rsid w:val="005456C5"/>
    <w:rsid w:val="00550510"/>
    <w:rsid w:val="0055193E"/>
    <w:rsid w:val="00551CAD"/>
    <w:rsid w:val="00552B6D"/>
    <w:rsid w:val="005539BF"/>
    <w:rsid w:val="00553DD2"/>
    <w:rsid w:val="00554BCF"/>
    <w:rsid w:val="005555AF"/>
    <w:rsid w:val="00557BF7"/>
    <w:rsid w:val="005631B9"/>
    <w:rsid w:val="00564AD8"/>
    <w:rsid w:val="00564EA7"/>
    <w:rsid w:val="00566090"/>
    <w:rsid w:val="005661CE"/>
    <w:rsid w:val="00566398"/>
    <w:rsid w:val="005670B5"/>
    <w:rsid w:val="00570184"/>
    <w:rsid w:val="005722B7"/>
    <w:rsid w:val="005757C3"/>
    <w:rsid w:val="00575FCF"/>
    <w:rsid w:val="00576248"/>
    <w:rsid w:val="00576397"/>
    <w:rsid w:val="00576B1E"/>
    <w:rsid w:val="00576B5A"/>
    <w:rsid w:val="00576D98"/>
    <w:rsid w:val="00576FE6"/>
    <w:rsid w:val="00577680"/>
    <w:rsid w:val="00580110"/>
    <w:rsid w:val="0058104B"/>
    <w:rsid w:val="00581159"/>
    <w:rsid w:val="00583A3B"/>
    <w:rsid w:val="00583E28"/>
    <w:rsid w:val="005849CE"/>
    <w:rsid w:val="00584AB7"/>
    <w:rsid w:val="00585347"/>
    <w:rsid w:val="00585DE1"/>
    <w:rsid w:val="00586D52"/>
    <w:rsid w:val="00586FC8"/>
    <w:rsid w:val="00587395"/>
    <w:rsid w:val="00590DC1"/>
    <w:rsid w:val="005944EE"/>
    <w:rsid w:val="00594CD8"/>
    <w:rsid w:val="00597081"/>
    <w:rsid w:val="00597943"/>
    <w:rsid w:val="005A36EE"/>
    <w:rsid w:val="005A40A1"/>
    <w:rsid w:val="005A53E5"/>
    <w:rsid w:val="005A596F"/>
    <w:rsid w:val="005A5C87"/>
    <w:rsid w:val="005B4E94"/>
    <w:rsid w:val="005B6335"/>
    <w:rsid w:val="005B6C05"/>
    <w:rsid w:val="005B6D63"/>
    <w:rsid w:val="005C13DB"/>
    <w:rsid w:val="005C19C6"/>
    <w:rsid w:val="005C3CC8"/>
    <w:rsid w:val="005C43BA"/>
    <w:rsid w:val="005C471F"/>
    <w:rsid w:val="005C4EA4"/>
    <w:rsid w:val="005C5346"/>
    <w:rsid w:val="005C6D7C"/>
    <w:rsid w:val="005C77E6"/>
    <w:rsid w:val="005D00A7"/>
    <w:rsid w:val="005D0B2F"/>
    <w:rsid w:val="005D2D0C"/>
    <w:rsid w:val="005D326D"/>
    <w:rsid w:val="005D33EB"/>
    <w:rsid w:val="005D4BE5"/>
    <w:rsid w:val="005D6466"/>
    <w:rsid w:val="005D6E2D"/>
    <w:rsid w:val="005E05F7"/>
    <w:rsid w:val="005E0DA1"/>
    <w:rsid w:val="005E1EB5"/>
    <w:rsid w:val="005E4A10"/>
    <w:rsid w:val="005E6A63"/>
    <w:rsid w:val="005F0FA6"/>
    <w:rsid w:val="005F0FFC"/>
    <w:rsid w:val="005F1534"/>
    <w:rsid w:val="005F39A0"/>
    <w:rsid w:val="005F42E6"/>
    <w:rsid w:val="005F4BF1"/>
    <w:rsid w:val="005F54E2"/>
    <w:rsid w:val="005F7692"/>
    <w:rsid w:val="00603A28"/>
    <w:rsid w:val="00604698"/>
    <w:rsid w:val="00604B7C"/>
    <w:rsid w:val="00605777"/>
    <w:rsid w:val="00605E4E"/>
    <w:rsid w:val="00606CE1"/>
    <w:rsid w:val="006072C1"/>
    <w:rsid w:val="006073FE"/>
    <w:rsid w:val="00607F1C"/>
    <w:rsid w:val="00610596"/>
    <w:rsid w:val="006118A0"/>
    <w:rsid w:val="006123EF"/>
    <w:rsid w:val="0061261B"/>
    <w:rsid w:val="00612647"/>
    <w:rsid w:val="00612C09"/>
    <w:rsid w:val="00614C75"/>
    <w:rsid w:val="0061612E"/>
    <w:rsid w:val="006165BD"/>
    <w:rsid w:val="0062076E"/>
    <w:rsid w:val="00623728"/>
    <w:rsid w:val="006240D7"/>
    <w:rsid w:val="00626F4C"/>
    <w:rsid w:val="00627BE5"/>
    <w:rsid w:val="00627DEF"/>
    <w:rsid w:val="00631D08"/>
    <w:rsid w:val="0063229A"/>
    <w:rsid w:val="00634870"/>
    <w:rsid w:val="00635443"/>
    <w:rsid w:val="00635ACC"/>
    <w:rsid w:val="006369CB"/>
    <w:rsid w:val="006406C0"/>
    <w:rsid w:val="006413BA"/>
    <w:rsid w:val="00642136"/>
    <w:rsid w:val="00642AEA"/>
    <w:rsid w:val="00644DD2"/>
    <w:rsid w:val="00647275"/>
    <w:rsid w:val="00647389"/>
    <w:rsid w:val="00647469"/>
    <w:rsid w:val="00650BBE"/>
    <w:rsid w:val="00652640"/>
    <w:rsid w:val="00655504"/>
    <w:rsid w:val="0065675A"/>
    <w:rsid w:val="00656ACA"/>
    <w:rsid w:val="00657027"/>
    <w:rsid w:val="00657677"/>
    <w:rsid w:val="00661B99"/>
    <w:rsid w:val="006629E5"/>
    <w:rsid w:val="00663833"/>
    <w:rsid w:val="006638D4"/>
    <w:rsid w:val="00664701"/>
    <w:rsid w:val="00665030"/>
    <w:rsid w:val="00665158"/>
    <w:rsid w:val="00666E15"/>
    <w:rsid w:val="006710EA"/>
    <w:rsid w:val="0067478A"/>
    <w:rsid w:val="00675AF6"/>
    <w:rsid w:val="00677A51"/>
    <w:rsid w:val="00680344"/>
    <w:rsid w:val="00681587"/>
    <w:rsid w:val="006821D6"/>
    <w:rsid w:val="00683979"/>
    <w:rsid w:val="006848C8"/>
    <w:rsid w:val="00684EE6"/>
    <w:rsid w:val="006850A4"/>
    <w:rsid w:val="00685110"/>
    <w:rsid w:val="00686B71"/>
    <w:rsid w:val="0068707B"/>
    <w:rsid w:val="0069098B"/>
    <w:rsid w:val="00690B84"/>
    <w:rsid w:val="00692449"/>
    <w:rsid w:val="006929EA"/>
    <w:rsid w:val="0069340A"/>
    <w:rsid w:val="00693BC6"/>
    <w:rsid w:val="0069469F"/>
    <w:rsid w:val="00694BA5"/>
    <w:rsid w:val="00695A90"/>
    <w:rsid w:val="006A0AA8"/>
    <w:rsid w:val="006A3CBA"/>
    <w:rsid w:val="006A4E66"/>
    <w:rsid w:val="006A55C9"/>
    <w:rsid w:val="006A67B2"/>
    <w:rsid w:val="006A7CC3"/>
    <w:rsid w:val="006B031A"/>
    <w:rsid w:val="006B06F7"/>
    <w:rsid w:val="006B0F29"/>
    <w:rsid w:val="006B16F5"/>
    <w:rsid w:val="006B2A56"/>
    <w:rsid w:val="006B394A"/>
    <w:rsid w:val="006B4755"/>
    <w:rsid w:val="006B4F79"/>
    <w:rsid w:val="006B67D6"/>
    <w:rsid w:val="006B76DA"/>
    <w:rsid w:val="006B7FE1"/>
    <w:rsid w:val="006C02E8"/>
    <w:rsid w:val="006C0729"/>
    <w:rsid w:val="006C076D"/>
    <w:rsid w:val="006C1640"/>
    <w:rsid w:val="006C16E2"/>
    <w:rsid w:val="006C1A9D"/>
    <w:rsid w:val="006C294C"/>
    <w:rsid w:val="006C3316"/>
    <w:rsid w:val="006C4E6A"/>
    <w:rsid w:val="006C58AB"/>
    <w:rsid w:val="006C5F5B"/>
    <w:rsid w:val="006C7C05"/>
    <w:rsid w:val="006D02B7"/>
    <w:rsid w:val="006D0E38"/>
    <w:rsid w:val="006D1314"/>
    <w:rsid w:val="006D3841"/>
    <w:rsid w:val="006D4F40"/>
    <w:rsid w:val="006D56DD"/>
    <w:rsid w:val="006D5850"/>
    <w:rsid w:val="006D7382"/>
    <w:rsid w:val="006E0069"/>
    <w:rsid w:val="006E078F"/>
    <w:rsid w:val="006E1DBB"/>
    <w:rsid w:val="006E4639"/>
    <w:rsid w:val="006E4DDC"/>
    <w:rsid w:val="006F04EE"/>
    <w:rsid w:val="006F2653"/>
    <w:rsid w:val="006F2F86"/>
    <w:rsid w:val="006F4DE1"/>
    <w:rsid w:val="006F4DFB"/>
    <w:rsid w:val="006F529E"/>
    <w:rsid w:val="006F5EEA"/>
    <w:rsid w:val="006F6253"/>
    <w:rsid w:val="006F66D9"/>
    <w:rsid w:val="006F67F1"/>
    <w:rsid w:val="006F6CA0"/>
    <w:rsid w:val="006F6D8A"/>
    <w:rsid w:val="006F78E1"/>
    <w:rsid w:val="00700E60"/>
    <w:rsid w:val="00700F27"/>
    <w:rsid w:val="007012A9"/>
    <w:rsid w:val="007017DE"/>
    <w:rsid w:val="007023F3"/>
    <w:rsid w:val="00702950"/>
    <w:rsid w:val="00704587"/>
    <w:rsid w:val="007053CA"/>
    <w:rsid w:val="00705CF6"/>
    <w:rsid w:val="00705D55"/>
    <w:rsid w:val="00706ABE"/>
    <w:rsid w:val="007072CA"/>
    <w:rsid w:val="007073CF"/>
    <w:rsid w:val="00710D50"/>
    <w:rsid w:val="00711B21"/>
    <w:rsid w:val="0071295C"/>
    <w:rsid w:val="00712960"/>
    <w:rsid w:val="00712A25"/>
    <w:rsid w:val="00716B3C"/>
    <w:rsid w:val="007228DA"/>
    <w:rsid w:val="00723582"/>
    <w:rsid w:val="00724979"/>
    <w:rsid w:val="0072752D"/>
    <w:rsid w:val="00727537"/>
    <w:rsid w:val="00727683"/>
    <w:rsid w:val="00730F81"/>
    <w:rsid w:val="007315C9"/>
    <w:rsid w:val="00732326"/>
    <w:rsid w:val="00736438"/>
    <w:rsid w:val="00743635"/>
    <w:rsid w:val="00744328"/>
    <w:rsid w:val="0074569E"/>
    <w:rsid w:val="007463F2"/>
    <w:rsid w:val="00751E22"/>
    <w:rsid w:val="00752320"/>
    <w:rsid w:val="00752C73"/>
    <w:rsid w:val="007530A8"/>
    <w:rsid w:val="007534FB"/>
    <w:rsid w:val="0075380B"/>
    <w:rsid w:val="007539BF"/>
    <w:rsid w:val="00754177"/>
    <w:rsid w:val="0075688A"/>
    <w:rsid w:val="007609AA"/>
    <w:rsid w:val="007626D4"/>
    <w:rsid w:val="00764F6C"/>
    <w:rsid w:val="007650CB"/>
    <w:rsid w:val="00765105"/>
    <w:rsid w:val="007652F5"/>
    <w:rsid w:val="0076559C"/>
    <w:rsid w:val="007659A9"/>
    <w:rsid w:val="0077142F"/>
    <w:rsid w:val="00771D0D"/>
    <w:rsid w:val="00773562"/>
    <w:rsid w:val="0077432A"/>
    <w:rsid w:val="007746F8"/>
    <w:rsid w:val="007750AD"/>
    <w:rsid w:val="007750BA"/>
    <w:rsid w:val="007761AE"/>
    <w:rsid w:val="00776778"/>
    <w:rsid w:val="007773A8"/>
    <w:rsid w:val="00780A76"/>
    <w:rsid w:val="007817A1"/>
    <w:rsid w:val="00782EE9"/>
    <w:rsid w:val="00783EA9"/>
    <w:rsid w:val="00784C15"/>
    <w:rsid w:val="00785F5C"/>
    <w:rsid w:val="007868DC"/>
    <w:rsid w:val="0078794A"/>
    <w:rsid w:val="007903F2"/>
    <w:rsid w:val="00790B15"/>
    <w:rsid w:val="00790E5D"/>
    <w:rsid w:val="00791CC1"/>
    <w:rsid w:val="00792D59"/>
    <w:rsid w:val="00793487"/>
    <w:rsid w:val="00793708"/>
    <w:rsid w:val="00793C1F"/>
    <w:rsid w:val="0079472E"/>
    <w:rsid w:val="00796DA4"/>
    <w:rsid w:val="007A0DE1"/>
    <w:rsid w:val="007A20A2"/>
    <w:rsid w:val="007A3698"/>
    <w:rsid w:val="007A38B0"/>
    <w:rsid w:val="007A3961"/>
    <w:rsid w:val="007A5C21"/>
    <w:rsid w:val="007A608B"/>
    <w:rsid w:val="007A654E"/>
    <w:rsid w:val="007A65A0"/>
    <w:rsid w:val="007A7977"/>
    <w:rsid w:val="007B139C"/>
    <w:rsid w:val="007B1497"/>
    <w:rsid w:val="007B2182"/>
    <w:rsid w:val="007B27CF"/>
    <w:rsid w:val="007B332A"/>
    <w:rsid w:val="007B3F7A"/>
    <w:rsid w:val="007B4A74"/>
    <w:rsid w:val="007B5867"/>
    <w:rsid w:val="007B5888"/>
    <w:rsid w:val="007B6AB7"/>
    <w:rsid w:val="007B75AF"/>
    <w:rsid w:val="007C00C1"/>
    <w:rsid w:val="007C24AB"/>
    <w:rsid w:val="007C31B7"/>
    <w:rsid w:val="007C3B3A"/>
    <w:rsid w:val="007C3BE9"/>
    <w:rsid w:val="007C49EE"/>
    <w:rsid w:val="007C5F1C"/>
    <w:rsid w:val="007C6321"/>
    <w:rsid w:val="007C6342"/>
    <w:rsid w:val="007C64AA"/>
    <w:rsid w:val="007D14B3"/>
    <w:rsid w:val="007D2BA9"/>
    <w:rsid w:val="007D3C6A"/>
    <w:rsid w:val="007D4E1D"/>
    <w:rsid w:val="007E2084"/>
    <w:rsid w:val="007E239E"/>
    <w:rsid w:val="007E2C13"/>
    <w:rsid w:val="007E2F3E"/>
    <w:rsid w:val="007E4075"/>
    <w:rsid w:val="007E6672"/>
    <w:rsid w:val="007F3576"/>
    <w:rsid w:val="007F3646"/>
    <w:rsid w:val="007F4B5C"/>
    <w:rsid w:val="007F4ED1"/>
    <w:rsid w:val="007F5348"/>
    <w:rsid w:val="007F5FC6"/>
    <w:rsid w:val="008007F9"/>
    <w:rsid w:val="00801931"/>
    <w:rsid w:val="00801B6B"/>
    <w:rsid w:val="0080665C"/>
    <w:rsid w:val="008110DA"/>
    <w:rsid w:val="00812127"/>
    <w:rsid w:val="008124D1"/>
    <w:rsid w:val="00812F38"/>
    <w:rsid w:val="0081380F"/>
    <w:rsid w:val="00815324"/>
    <w:rsid w:val="00816D85"/>
    <w:rsid w:val="00817C23"/>
    <w:rsid w:val="0082079D"/>
    <w:rsid w:val="008216C1"/>
    <w:rsid w:val="00822C49"/>
    <w:rsid w:val="00823052"/>
    <w:rsid w:val="0082373C"/>
    <w:rsid w:val="008238C3"/>
    <w:rsid w:val="00823AF0"/>
    <w:rsid w:val="00826288"/>
    <w:rsid w:val="00826603"/>
    <w:rsid w:val="008278EA"/>
    <w:rsid w:val="0083066E"/>
    <w:rsid w:val="00831087"/>
    <w:rsid w:val="00831194"/>
    <w:rsid w:val="008311C0"/>
    <w:rsid w:val="00831336"/>
    <w:rsid w:val="00833DBD"/>
    <w:rsid w:val="00835D2B"/>
    <w:rsid w:val="00835F37"/>
    <w:rsid w:val="0084006F"/>
    <w:rsid w:val="0084188D"/>
    <w:rsid w:val="00842210"/>
    <w:rsid w:val="0084224B"/>
    <w:rsid w:val="0084268E"/>
    <w:rsid w:val="00845FC3"/>
    <w:rsid w:val="00847115"/>
    <w:rsid w:val="00847A42"/>
    <w:rsid w:val="00850959"/>
    <w:rsid w:val="008542A3"/>
    <w:rsid w:val="008542C1"/>
    <w:rsid w:val="008566D2"/>
    <w:rsid w:val="00856A20"/>
    <w:rsid w:val="008571E5"/>
    <w:rsid w:val="00857388"/>
    <w:rsid w:val="00863C5C"/>
    <w:rsid w:val="008655A3"/>
    <w:rsid w:val="00866C97"/>
    <w:rsid w:val="00870CCB"/>
    <w:rsid w:val="00872B80"/>
    <w:rsid w:val="0087512A"/>
    <w:rsid w:val="00875633"/>
    <w:rsid w:val="008771DE"/>
    <w:rsid w:val="00877796"/>
    <w:rsid w:val="008779A2"/>
    <w:rsid w:val="00881DDC"/>
    <w:rsid w:val="00883FDE"/>
    <w:rsid w:val="00884179"/>
    <w:rsid w:val="00885651"/>
    <w:rsid w:val="00885AF0"/>
    <w:rsid w:val="00885F2A"/>
    <w:rsid w:val="00885F8A"/>
    <w:rsid w:val="00886DF3"/>
    <w:rsid w:val="0089265A"/>
    <w:rsid w:val="008969C1"/>
    <w:rsid w:val="00897AF0"/>
    <w:rsid w:val="008A4E79"/>
    <w:rsid w:val="008A68A9"/>
    <w:rsid w:val="008A73AB"/>
    <w:rsid w:val="008A7854"/>
    <w:rsid w:val="008A78C3"/>
    <w:rsid w:val="008B147D"/>
    <w:rsid w:val="008B259C"/>
    <w:rsid w:val="008B400A"/>
    <w:rsid w:val="008B46AB"/>
    <w:rsid w:val="008B6117"/>
    <w:rsid w:val="008B701C"/>
    <w:rsid w:val="008B7803"/>
    <w:rsid w:val="008C4775"/>
    <w:rsid w:val="008C6BA0"/>
    <w:rsid w:val="008C7F95"/>
    <w:rsid w:val="008D12C0"/>
    <w:rsid w:val="008D179E"/>
    <w:rsid w:val="008D228E"/>
    <w:rsid w:val="008D3277"/>
    <w:rsid w:val="008D3CAE"/>
    <w:rsid w:val="008D5C4A"/>
    <w:rsid w:val="008D721D"/>
    <w:rsid w:val="008D75DF"/>
    <w:rsid w:val="008D7876"/>
    <w:rsid w:val="008D7C42"/>
    <w:rsid w:val="008E095A"/>
    <w:rsid w:val="008E10D8"/>
    <w:rsid w:val="008E27E6"/>
    <w:rsid w:val="008E4463"/>
    <w:rsid w:val="008E4B66"/>
    <w:rsid w:val="008E5F7D"/>
    <w:rsid w:val="008E617E"/>
    <w:rsid w:val="008E7021"/>
    <w:rsid w:val="008F1138"/>
    <w:rsid w:val="009005C0"/>
    <w:rsid w:val="009009EE"/>
    <w:rsid w:val="00901584"/>
    <w:rsid w:val="00901C87"/>
    <w:rsid w:val="00902F57"/>
    <w:rsid w:val="00903C38"/>
    <w:rsid w:val="00905553"/>
    <w:rsid w:val="00905AD3"/>
    <w:rsid w:val="00906B68"/>
    <w:rsid w:val="00906EB0"/>
    <w:rsid w:val="00907156"/>
    <w:rsid w:val="0090718C"/>
    <w:rsid w:val="0091239C"/>
    <w:rsid w:val="00912A19"/>
    <w:rsid w:val="00912D7E"/>
    <w:rsid w:val="009136C3"/>
    <w:rsid w:val="00913C42"/>
    <w:rsid w:val="00914EC9"/>
    <w:rsid w:val="00915996"/>
    <w:rsid w:val="00920003"/>
    <w:rsid w:val="009224E5"/>
    <w:rsid w:val="00923166"/>
    <w:rsid w:val="009237B4"/>
    <w:rsid w:val="00924192"/>
    <w:rsid w:val="00924B94"/>
    <w:rsid w:val="00925B7F"/>
    <w:rsid w:val="00925EBB"/>
    <w:rsid w:val="009276EF"/>
    <w:rsid w:val="0092772A"/>
    <w:rsid w:val="00930184"/>
    <w:rsid w:val="009308E9"/>
    <w:rsid w:val="00931875"/>
    <w:rsid w:val="00933E94"/>
    <w:rsid w:val="00934E09"/>
    <w:rsid w:val="00937792"/>
    <w:rsid w:val="009377A4"/>
    <w:rsid w:val="00937C30"/>
    <w:rsid w:val="00937E73"/>
    <w:rsid w:val="00941138"/>
    <w:rsid w:val="0094122F"/>
    <w:rsid w:val="0094218E"/>
    <w:rsid w:val="00942F1C"/>
    <w:rsid w:val="009440C9"/>
    <w:rsid w:val="00944ECC"/>
    <w:rsid w:val="00945748"/>
    <w:rsid w:val="00945B21"/>
    <w:rsid w:val="009469A7"/>
    <w:rsid w:val="00950108"/>
    <w:rsid w:val="0095219B"/>
    <w:rsid w:val="00953D7B"/>
    <w:rsid w:val="009541F2"/>
    <w:rsid w:val="00954FC7"/>
    <w:rsid w:val="009550E4"/>
    <w:rsid w:val="009552B0"/>
    <w:rsid w:val="009552BE"/>
    <w:rsid w:val="00960D96"/>
    <w:rsid w:val="0096134C"/>
    <w:rsid w:val="00961AE5"/>
    <w:rsid w:val="009669CE"/>
    <w:rsid w:val="00967162"/>
    <w:rsid w:val="009709EA"/>
    <w:rsid w:val="00970D6D"/>
    <w:rsid w:val="00971321"/>
    <w:rsid w:val="009714A0"/>
    <w:rsid w:val="0097269A"/>
    <w:rsid w:val="00972D37"/>
    <w:rsid w:val="0098148C"/>
    <w:rsid w:val="0098161A"/>
    <w:rsid w:val="00982E74"/>
    <w:rsid w:val="009871F9"/>
    <w:rsid w:val="00987212"/>
    <w:rsid w:val="00987C51"/>
    <w:rsid w:val="009902A9"/>
    <w:rsid w:val="009917E6"/>
    <w:rsid w:val="00992129"/>
    <w:rsid w:val="009921DC"/>
    <w:rsid w:val="00992977"/>
    <w:rsid w:val="00992B41"/>
    <w:rsid w:val="009933BF"/>
    <w:rsid w:val="009939F6"/>
    <w:rsid w:val="00993B46"/>
    <w:rsid w:val="00995244"/>
    <w:rsid w:val="009955E0"/>
    <w:rsid w:val="00995E15"/>
    <w:rsid w:val="00996265"/>
    <w:rsid w:val="009A0A13"/>
    <w:rsid w:val="009A292D"/>
    <w:rsid w:val="009A3CB0"/>
    <w:rsid w:val="009A3E72"/>
    <w:rsid w:val="009A3F1B"/>
    <w:rsid w:val="009A54CF"/>
    <w:rsid w:val="009A63E7"/>
    <w:rsid w:val="009A78E0"/>
    <w:rsid w:val="009A798E"/>
    <w:rsid w:val="009B1476"/>
    <w:rsid w:val="009B1613"/>
    <w:rsid w:val="009B340A"/>
    <w:rsid w:val="009B669F"/>
    <w:rsid w:val="009C0166"/>
    <w:rsid w:val="009C2543"/>
    <w:rsid w:val="009C34E3"/>
    <w:rsid w:val="009C3FA2"/>
    <w:rsid w:val="009C4086"/>
    <w:rsid w:val="009C41B6"/>
    <w:rsid w:val="009C45F8"/>
    <w:rsid w:val="009C4FED"/>
    <w:rsid w:val="009C55A8"/>
    <w:rsid w:val="009C5CAE"/>
    <w:rsid w:val="009C6EA0"/>
    <w:rsid w:val="009D092C"/>
    <w:rsid w:val="009D0CC2"/>
    <w:rsid w:val="009D0DF9"/>
    <w:rsid w:val="009D28C8"/>
    <w:rsid w:val="009D370F"/>
    <w:rsid w:val="009D4D03"/>
    <w:rsid w:val="009D519F"/>
    <w:rsid w:val="009D65DC"/>
    <w:rsid w:val="009E01B0"/>
    <w:rsid w:val="009E3005"/>
    <w:rsid w:val="009E39E4"/>
    <w:rsid w:val="009E3A3B"/>
    <w:rsid w:val="009E40ED"/>
    <w:rsid w:val="009E4730"/>
    <w:rsid w:val="009E505F"/>
    <w:rsid w:val="009E6A0F"/>
    <w:rsid w:val="009E6D1B"/>
    <w:rsid w:val="009E7CB9"/>
    <w:rsid w:val="009F022B"/>
    <w:rsid w:val="009F0EDD"/>
    <w:rsid w:val="009F1404"/>
    <w:rsid w:val="009F1CD8"/>
    <w:rsid w:val="009F1ED2"/>
    <w:rsid w:val="009F2CA4"/>
    <w:rsid w:val="009F4AD1"/>
    <w:rsid w:val="009F54B2"/>
    <w:rsid w:val="009F611E"/>
    <w:rsid w:val="009F729F"/>
    <w:rsid w:val="009F7763"/>
    <w:rsid w:val="00A002EB"/>
    <w:rsid w:val="00A0033F"/>
    <w:rsid w:val="00A01084"/>
    <w:rsid w:val="00A02B35"/>
    <w:rsid w:val="00A0360C"/>
    <w:rsid w:val="00A062E5"/>
    <w:rsid w:val="00A07173"/>
    <w:rsid w:val="00A07E9C"/>
    <w:rsid w:val="00A07FB4"/>
    <w:rsid w:val="00A104D6"/>
    <w:rsid w:val="00A1293F"/>
    <w:rsid w:val="00A13812"/>
    <w:rsid w:val="00A138AB"/>
    <w:rsid w:val="00A138C6"/>
    <w:rsid w:val="00A171D1"/>
    <w:rsid w:val="00A1748E"/>
    <w:rsid w:val="00A17F38"/>
    <w:rsid w:val="00A2083F"/>
    <w:rsid w:val="00A20F3C"/>
    <w:rsid w:val="00A20FB7"/>
    <w:rsid w:val="00A21027"/>
    <w:rsid w:val="00A21BF6"/>
    <w:rsid w:val="00A2244C"/>
    <w:rsid w:val="00A23FF5"/>
    <w:rsid w:val="00A24678"/>
    <w:rsid w:val="00A25629"/>
    <w:rsid w:val="00A261FB"/>
    <w:rsid w:val="00A26499"/>
    <w:rsid w:val="00A30836"/>
    <w:rsid w:val="00A32B3E"/>
    <w:rsid w:val="00A3409D"/>
    <w:rsid w:val="00A34444"/>
    <w:rsid w:val="00A36B01"/>
    <w:rsid w:val="00A4294F"/>
    <w:rsid w:val="00A44B16"/>
    <w:rsid w:val="00A456E2"/>
    <w:rsid w:val="00A47407"/>
    <w:rsid w:val="00A47740"/>
    <w:rsid w:val="00A5139F"/>
    <w:rsid w:val="00A513A9"/>
    <w:rsid w:val="00A52196"/>
    <w:rsid w:val="00A556C8"/>
    <w:rsid w:val="00A563DF"/>
    <w:rsid w:val="00A56BC6"/>
    <w:rsid w:val="00A6161E"/>
    <w:rsid w:val="00A619B6"/>
    <w:rsid w:val="00A62B14"/>
    <w:rsid w:val="00A642EB"/>
    <w:rsid w:val="00A65698"/>
    <w:rsid w:val="00A6659B"/>
    <w:rsid w:val="00A668A9"/>
    <w:rsid w:val="00A67D44"/>
    <w:rsid w:val="00A727D3"/>
    <w:rsid w:val="00A73044"/>
    <w:rsid w:val="00A7402D"/>
    <w:rsid w:val="00A74A6C"/>
    <w:rsid w:val="00A761C9"/>
    <w:rsid w:val="00A76729"/>
    <w:rsid w:val="00A770D5"/>
    <w:rsid w:val="00A806A7"/>
    <w:rsid w:val="00A809C9"/>
    <w:rsid w:val="00A82A57"/>
    <w:rsid w:val="00A857D4"/>
    <w:rsid w:val="00A85AED"/>
    <w:rsid w:val="00A90EBA"/>
    <w:rsid w:val="00A91239"/>
    <w:rsid w:val="00A935F6"/>
    <w:rsid w:val="00A94501"/>
    <w:rsid w:val="00A96960"/>
    <w:rsid w:val="00AA37F8"/>
    <w:rsid w:val="00AA556E"/>
    <w:rsid w:val="00AA5E32"/>
    <w:rsid w:val="00AA667B"/>
    <w:rsid w:val="00AA76F4"/>
    <w:rsid w:val="00AA7C7E"/>
    <w:rsid w:val="00AB128D"/>
    <w:rsid w:val="00AB324B"/>
    <w:rsid w:val="00AB3C23"/>
    <w:rsid w:val="00AB44CD"/>
    <w:rsid w:val="00AB6D35"/>
    <w:rsid w:val="00AB6DA1"/>
    <w:rsid w:val="00AB7DA5"/>
    <w:rsid w:val="00AB7F3B"/>
    <w:rsid w:val="00AC1075"/>
    <w:rsid w:val="00AC1CB1"/>
    <w:rsid w:val="00AC1D29"/>
    <w:rsid w:val="00AC34CA"/>
    <w:rsid w:val="00AC4C20"/>
    <w:rsid w:val="00AC73FB"/>
    <w:rsid w:val="00AC7599"/>
    <w:rsid w:val="00AD0CC9"/>
    <w:rsid w:val="00AD0F99"/>
    <w:rsid w:val="00AD30EE"/>
    <w:rsid w:val="00AD3612"/>
    <w:rsid w:val="00AD440C"/>
    <w:rsid w:val="00AD48A8"/>
    <w:rsid w:val="00AD5793"/>
    <w:rsid w:val="00AD70A3"/>
    <w:rsid w:val="00AE101A"/>
    <w:rsid w:val="00AE1097"/>
    <w:rsid w:val="00AE1F49"/>
    <w:rsid w:val="00AE2EA6"/>
    <w:rsid w:val="00AE3860"/>
    <w:rsid w:val="00AE4906"/>
    <w:rsid w:val="00AE49E6"/>
    <w:rsid w:val="00AE6476"/>
    <w:rsid w:val="00AE662C"/>
    <w:rsid w:val="00AE6ED6"/>
    <w:rsid w:val="00AE7FDD"/>
    <w:rsid w:val="00AF003F"/>
    <w:rsid w:val="00AF2578"/>
    <w:rsid w:val="00AF2D20"/>
    <w:rsid w:val="00AF33E5"/>
    <w:rsid w:val="00AF3E0A"/>
    <w:rsid w:val="00AF482C"/>
    <w:rsid w:val="00AF48E7"/>
    <w:rsid w:val="00AF649A"/>
    <w:rsid w:val="00AF7919"/>
    <w:rsid w:val="00AF79D4"/>
    <w:rsid w:val="00AF7B8A"/>
    <w:rsid w:val="00B00DB1"/>
    <w:rsid w:val="00B00FBE"/>
    <w:rsid w:val="00B053A6"/>
    <w:rsid w:val="00B060DC"/>
    <w:rsid w:val="00B062C2"/>
    <w:rsid w:val="00B06EE6"/>
    <w:rsid w:val="00B07060"/>
    <w:rsid w:val="00B07C6C"/>
    <w:rsid w:val="00B103E4"/>
    <w:rsid w:val="00B13056"/>
    <w:rsid w:val="00B13A78"/>
    <w:rsid w:val="00B1418B"/>
    <w:rsid w:val="00B15791"/>
    <w:rsid w:val="00B15864"/>
    <w:rsid w:val="00B16D51"/>
    <w:rsid w:val="00B20C19"/>
    <w:rsid w:val="00B213ED"/>
    <w:rsid w:val="00B22BD0"/>
    <w:rsid w:val="00B2452C"/>
    <w:rsid w:val="00B24D6B"/>
    <w:rsid w:val="00B24D95"/>
    <w:rsid w:val="00B24DE4"/>
    <w:rsid w:val="00B24F01"/>
    <w:rsid w:val="00B259E8"/>
    <w:rsid w:val="00B2612A"/>
    <w:rsid w:val="00B271F9"/>
    <w:rsid w:val="00B27FAE"/>
    <w:rsid w:val="00B32D11"/>
    <w:rsid w:val="00B33CFE"/>
    <w:rsid w:val="00B3421F"/>
    <w:rsid w:val="00B35507"/>
    <w:rsid w:val="00B3586C"/>
    <w:rsid w:val="00B365BB"/>
    <w:rsid w:val="00B36774"/>
    <w:rsid w:val="00B36FEB"/>
    <w:rsid w:val="00B40568"/>
    <w:rsid w:val="00B405D0"/>
    <w:rsid w:val="00B40913"/>
    <w:rsid w:val="00B4133F"/>
    <w:rsid w:val="00B4208F"/>
    <w:rsid w:val="00B458CB"/>
    <w:rsid w:val="00B461E4"/>
    <w:rsid w:val="00B502AF"/>
    <w:rsid w:val="00B50EED"/>
    <w:rsid w:val="00B54AC1"/>
    <w:rsid w:val="00B54C5C"/>
    <w:rsid w:val="00B552EB"/>
    <w:rsid w:val="00B55F8C"/>
    <w:rsid w:val="00B563B0"/>
    <w:rsid w:val="00B60CD9"/>
    <w:rsid w:val="00B61F0D"/>
    <w:rsid w:val="00B6357B"/>
    <w:rsid w:val="00B635C5"/>
    <w:rsid w:val="00B64676"/>
    <w:rsid w:val="00B64F3E"/>
    <w:rsid w:val="00B6501B"/>
    <w:rsid w:val="00B65167"/>
    <w:rsid w:val="00B66F73"/>
    <w:rsid w:val="00B70404"/>
    <w:rsid w:val="00B71B7E"/>
    <w:rsid w:val="00B72866"/>
    <w:rsid w:val="00B7306B"/>
    <w:rsid w:val="00B74564"/>
    <w:rsid w:val="00B753A7"/>
    <w:rsid w:val="00B76539"/>
    <w:rsid w:val="00B77092"/>
    <w:rsid w:val="00B773FB"/>
    <w:rsid w:val="00B818F9"/>
    <w:rsid w:val="00B820CB"/>
    <w:rsid w:val="00B82240"/>
    <w:rsid w:val="00B82B65"/>
    <w:rsid w:val="00B8484A"/>
    <w:rsid w:val="00B869E6"/>
    <w:rsid w:val="00B86D4F"/>
    <w:rsid w:val="00B873A9"/>
    <w:rsid w:val="00B87CB7"/>
    <w:rsid w:val="00B903B5"/>
    <w:rsid w:val="00B94385"/>
    <w:rsid w:val="00B9455B"/>
    <w:rsid w:val="00BA01A0"/>
    <w:rsid w:val="00BA0955"/>
    <w:rsid w:val="00BA16C7"/>
    <w:rsid w:val="00BA22F8"/>
    <w:rsid w:val="00BA321D"/>
    <w:rsid w:val="00BA38F2"/>
    <w:rsid w:val="00BA51AC"/>
    <w:rsid w:val="00BA62A1"/>
    <w:rsid w:val="00BA6F0E"/>
    <w:rsid w:val="00BB0282"/>
    <w:rsid w:val="00BB02ED"/>
    <w:rsid w:val="00BB0CCB"/>
    <w:rsid w:val="00BB231F"/>
    <w:rsid w:val="00BB2888"/>
    <w:rsid w:val="00BB375F"/>
    <w:rsid w:val="00BB4DFD"/>
    <w:rsid w:val="00BB5A00"/>
    <w:rsid w:val="00BB7E63"/>
    <w:rsid w:val="00BC1857"/>
    <w:rsid w:val="00BC2917"/>
    <w:rsid w:val="00BC3EA7"/>
    <w:rsid w:val="00BC4332"/>
    <w:rsid w:val="00BC4654"/>
    <w:rsid w:val="00BC48BD"/>
    <w:rsid w:val="00BC4F51"/>
    <w:rsid w:val="00BC6228"/>
    <w:rsid w:val="00BC6D0A"/>
    <w:rsid w:val="00BD19A0"/>
    <w:rsid w:val="00BD3B55"/>
    <w:rsid w:val="00BD544A"/>
    <w:rsid w:val="00BD6E4B"/>
    <w:rsid w:val="00BD7AA8"/>
    <w:rsid w:val="00BE2D1D"/>
    <w:rsid w:val="00BE3A4E"/>
    <w:rsid w:val="00BE4842"/>
    <w:rsid w:val="00BE6CF2"/>
    <w:rsid w:val="00BE7F9D"/>
    <w:rsid w:val="00BF0033"/>
    <w:rsid w:val="00BF0DD3"/>
    <w:rsid w:val="00BF1DCB"/>
    <w:rsid w:val="00BF3331"/>
    <w:rsid w:val="00BF3D62"/>
    <w:rsid w:val="00BF5356"/>
    <w:rsid w:val="00BF615D"/>
    <w:rsid w:val="00C00977"/>
    <w:rsid w:val="00C05CB5"/>
    <w:rsid w:val="00C05DED"/>
    <w:rsid w:val="00C0664C"/>
    <w:rsid w:val="00C06AF6"/>
    <w:rsid w:val="00C06BC7"/>
    <w:rsid w:val="00C078C8"/>
    <w:rsid w:val="00C10485"/>
    <w:rsid w:val="00C15C51"/>
    <w:rsid w:val="00C163B7"/>
    <w:rsid w:val="00C16B54"/>
    <w:rsid w:val="00C21053"/>
    <w:rsid w:val="00C23675"/>
    <w:rsid w:val="00C25629"/>
    <w:rsid w:val="00C25CC2"/>
    <w:rsid w:val="00C2609E"/>
    <w:rsid w:val="00C27FC8"/>
    <w:rsid w:val="00C32DD2"/>
    <w:rsid w:val="00C33227"/>
    <w:rsid w:val="00C33713"/>
    <w:rsid w:val="00C33927"/>
    <w:rsid w:val="00C33D71"/>
    <w:rsid w:val="00C34DCC"/>
    <w:rsid w:val="00C34FD9"/>
    <w:rsid w:val="00C35339"/>
    <w:rsid w:val="00C355B5"/>
    <w:rsid w:val="00C35795"/>
    <w:rsid w:val="00C36F2E"/>
    <w:rsid w:val="00C40038"/>
    <w:rsid w:val="00C40640"/>
    <w:rsid w:val="00C40C61"/>
    <w:rsid w:val="00C42FB0"/>
    <w:rsid w:val="00C44A5E"/>
    <w:rsid w:val="00C476D1"/>
    <w:rsid w:val="00C501B9"/>
    <w:rsid w:val="00C53043"/>
    <w:rsid w:val="00C53C6E"/>
    <w:rsid w:val="00C542FE"/>
    <w:rsid w:val="00C55770"/>
    <w:rsid w:val="00C56FA6"/>
    <w:rsid w:val="00C620FF"/>
    <w:rsid w:val="00C63379"/>
    <w:rsid w:val="00C64EA5"/>
    <w:rsid w:val="00C65C6D"/>
    <w:rsid w:val="00C67F6E"/>
    <w:rsid w:val="00C7267A"/>
    <w:rsid w:val="00C72BED"/>
    <w:rsid w:val="00C74742"/>
    <w:rsid w:val="00C80697"/>
    <w:rsid w:val="00C813C3"/>
    <w:rsid w:val="00C82AC2"/>
    <w:rsid w:val="00C84B7F"/>
    <w:rsid w:val="00C870CC"/>
    <w:rsid w:val="00C90445"/>
    <w:rsid w:val="00C9158F"/>
    <w:rsid w:val="00C915E8"/>
    <w:rsid w:val="00C916A3"/>
    <w:rsid w:val="00C91865"/>
    <w:rsid w:val="00C91A08"/>
    <w:rsid w:val="00C91FB0"/>
    <w:rsid w:val="00C921B2"/>
    <w:rsid w:val="00C93FF6"/>
    <w:rsid w:val="00C9585A"/>
    <w:rsid w:val="00C95902"/>
    <w:rsid w:val="00C959FA"/>
    <w:rsid w:val="00C961CB"/>
    <w:rsid w:val="00C9661E"/>
    <w:rsid w:val="00C97AD7"/>
    <w:rsid w:val="00CA113B"/>
    <w:rsid w:val="00CA28B2"/>
    <w:rsid w:val="00CA3B58"/>
    <w:rsid w:val="00CA3D3D"/>
    <w:rsid w:val="00CA4C43"/>
    <w:rsid w:val="00CB0280"/>
    <w:rsid w:val="00CB0354"/>
    <w:rsid w:val="00CB32E4"/>
    <w:rsid w:val="00CB3A38"/>
    <w:rsid w:val="00CB4C0A"/>
    <w:rsid w:val="00CB65F6"/>
    <w:rsid w:val="00CB6B21"/>
    <w:rsid w:val="00CB7872"/>
    <w:rsid w:val="00CC12AF"/>
    <w:rsid w:val="00CC16E4"/>
    <w:rsid w:val="00CC1986"/>
    <w:rsid w:val="00CC1BBA"/>
    <w:rsid w:val="00CC76A5"/>
    <w:rsid w:val="00CC7F01"/>
    <w:rsid w:val="00CD0231"/>
    <w:rsid w:val="00CD0704"/>
    <w:rsid w:val="00CD07BE"/>
    <w:rsid w:val="00CD1AC5"/>
    <w:rsid w:val="00CD277C"/>
    <w:rsid w:val="00CD4485"/>
    <w:rsid w:val="00CD5B40"/>
    <w:rsid w:val="00CD5EEC"/>
    <w:rsid w:val="00CE0BD9"/>
    <w:rsid w:val="00CE1FB8"/>
    <w:rsid w:val="00CE3A26"/>
    <w:rsid w:val="00CE3BD5"/>
    <w:rsid w:val="00CE48EE"/>
    <w:rsid w:val="00CE7001"/>
    <w:rsid w:val="00CF1279"/>
    <w:rsid w:val="00CF1998"/>
    <w:rsid w:val="00CF1FE8"/>
    <w:rsid w:val="00CF23B9"/>
    <w:rsid w:val="00CF315C"/>
    <w:rsid w:val="00CF3A01"/>
    <w:rsid w:val="00CF3D9C"/>
    <w:rsid w:val="00CF43E4"/>
    <w:rsid w:val="00CF4FCA"/>
    <w:rsid w:val="00CF59D2"/>
    <w:rsid w:val="00CF5ACB"/>
    <w:rsid w:val="00CF5D47"/>
    <w:rsid w:val="00CF72B3"/>
    <w:rsid w:val="00CF7C20"/>
    <w:rsid w:val="00CF7C3A"/>
    <w:rsid w:val="00D047F6"/>
    <w:rsid w:val="00D05E68"/>
    <w:rsid w:val="00D07C53"/>
    <w:rsid w:val="00D07F4E"/>
    <w:rsid w:val="00D11AAD"/>
    <w:rsid w:val="00D136A8"/>
    <w:rsid w:val="00D14A66"/>
    <w:rsid w:val="00D17231"/>
    <w:rsid w:val="00D219CD"/>
    <w:rsid w:val="00D21C7E"/>
    <w:rsid w:val="00D2227D"/>
    <w:rsid w:val="00D22664"/>
    <w:rsid w:val="00D24F5A"/>
    <w:rsid w:val="00D25C14"/>
    <w:rsid w:val="00D26851"/>
    <w:rsid w:val="00D26BEC"/>
    <w:rsid w:val="00D26E12"/>
    <w:rsid w:val="00D33F53"/>
    <w:rsid w:val="00D34E29"/>
    <w:rsid w:val="00D3602D"/>
    <w:rsid w:val="00D36F47"/>
    <w:rsid w:val="00D40269"/>
    <w:rsid w:val="00D4051E"/>
    <w:rsid w:val="00D40F3B"/>
    <w:rsid w:val="00D44AF4"/>
    <w:rsid w:val="00D4629B"/>
    <w:rsid w:val="00D46CAA"/>
    <w:rsid w:val="00D508F6"/>
    <w:rsid w:val="00D5116D"/>
    <w:rsid w:val="00D5556D"/>
    <w:rsid w:val="00D6011C"/>
    <w:rsid w:val="00D60A6B"/>
    <w:rsid w:val="00D60DBC"/>
    <w:rsid w:val="00D61136"/>
    <w:rsid w:val="00D63479"/>
    <w:rsid w:val="00D636AA"/>
    <w:rsid w:val="00D63A76"/>
    <w:rsid w:val="00D64062"/>
    <w:rsid w:val="00D65ECA"/>
    <w:rsid w:val="00D711C1"/>
    <w:rsid w:val="00D71966"/>
    <w:rsid w:val="00D72CDE"/>
    <w:rsid w:val="00D7471F"/>
    <w:rsid w:val="00D76A2D"/>
    <w:rsid w:val="00D77CA1"/>
    <w:rsid w:val="00D82DB0"/>
    <w:rsid w:val="00D8346A"/>
    <w:rsid w:val="00D842D9"/>
    <w:rsid w:val="00D870BA"/>
    <w:rsid w:val="00D87B91"/>
    <w:rsid w:val="00D90936"/>
    <w:rsid w:val="00D90DEF"/>
    <w:rsid w:val="00D917F7"/>
    <w:rsid w:val="00D91CC0"/>
    <w:rsid w:val="00D931EA"/>
    <w:rsid w:val="00D94740"/>
    <w:rsid w:val="00D947A8"/>
    <w:rsid w:val="00D95207"/>
    <w:rsid w:val="00DA08A7"/>
    <w:rsid w:val="00DA17C4"/>
    <w:rsid w:val="00DA186A"/>
    <w:rsid w:val="00DA2941"/>
    <w:rsid w:val="00DA2B29"/>
    <w:rsid w:val="00DA2EDC"/>
    <w:rsid w:val="00DA45CD"/>
    <w:rsid w:val="00DA4E13"/>
    <w:rsid w:val="00DA4F45"/>
    <w:rsid w:val="00DA53DC"/>
    <w:rsid w:val="00DA564C"/>
    <w:rsid w:val="00DA74ED"/>
    <w:rsid w:val="00DA765A"/>
    <w:rsid w:val="00DB1AF0"/>
    <w:rsid w:val="00DB1B22"/>
    <w:rsid w:val="00DB21A9"/>
    <w:rsid w:val="00DB3568"/>
    <w:rsid w:val="00DB3A9F"/>
    <w:rsid w:val="00DB45B5"/>
    <w:rsid w:val="00DB495B"/>
    <w:rsid w:val="00DB4BD4"/>
    <w:rsid w:val="00DB4C8D"/>
    <w:rsid w:val="00DB6C20"/>
    <w:rsid w:val="00DC0212"/>
    <w:rsid w:val="00DC1E74"/>
    <w:rsid w:val="00DC43A0"/>
    <w:rsid w:val="00DC63DA"/>
    <w:rsid w:val="00DC665B"/>
    <w:rsid w:val="00DD08F7"/>
    <w:rsid w:val="00DD297B"/>
    <w:rsid w:val="00DD442A"/>
    <w:rsid w:val="00DD4A99"/>
    <w:rsid w:val="00DD7274"/>
    <w:rsid w:val="00DD7476"/>
    <w:rsid w:val="00DE02D4"/>
    <w:rsid w:val="00DE1690"/>
    <w:rsid w:val="00DE2464"/>
    <w:rsid w:val="00DE33EA"/>
    <w:rsid w:val="00DE35C2"/>
    <w:rsid w:val="00DE3AD8"/>
    <w:rsid w:val="00DE3BAD"/>
    <w:rsid w:val="00DE5A0E"/>
    <w:rsid w:val="00DE5DC2"/>
    <w:rsid w:val="00DE745B"/>
    <w:rsid w:val="00DE7C3A"/>
    <w:rsid w:val="00DF2951"/>
    <w:rsid w:val="00DF2E89"/>
    <w:rsid w:val="00DF2EA1"/>
    <w:rsid w:val="00DF38AF"/>
    <w:rsid w:val="00DF4405"/>
    <w:rsid w:val="00DF4628"/>
    <w:rsid w:val="00DF58E7"/>
    <w:rsid w:val="00DF7B1E"/>
    <w:rsid w:val="00DF7CB0"/>
    <w:rsid w:val="00E00061"/>
    <w:rsid w:val="00E00624"/>
    <w:rsid w:val="00E00CB7"/>
    <w:rsid w:val="00E01232"/>
    <w:rsid w:val="00E014D4"/>
    <w:rsid w:val="00E02B42"/>
    <w:rsid w:val="00E031AD"/>
    <w:rsid w:val="00E06384"/>
    <w:rsid w:val="00E06D12"/>
    <w:rsid w:val="00E079FB"/>
    <w:rsid w:val="00E07BD2"/>
    <w:rsid w:val="00E11B54"/>
    <w:rsid w:val="00E12790"/>
    <w:rsid w:val="00E12C1F"/>
    <w:rsid w:val="00E1464B"/>
    <w:rsid w:val="00E1483E"/>
    <w:rsid w:val="00E15212"/>
    <w:rsid w:val="00E15249"/>
    <w:rsid w:val="00E155AB"/>
    <w:rsid w:val="00E22006"/>
    <w:rsid w:val="00E22AC2"/>
    <w:rsid w:val="00E231A1"/>
    <w:rsid w:val="00E2409A"/>
    <w:rsid w:val="00E24833"/>
    <w:rsid w:val="00E252E0"/>
    <w:rsid w:val="00E27196"/>
    <w:rsid w:val="00E35921"/>
    <w:rsid w:val="00E36810"/>
    <w:rsid w:val="00E370BD"/>
    <w:rsid w:val="00E37CA1"/>
    <w:rsid w:val="00E40205"/>
    <w:rsid w:val="00E409D2"/>
    <w:rsid w:val="00E40C51"/>
    <w:rsid w:val="00E4410D"/>
    <w:rsid w:val="00E445B7"/>
    <w:rsid w:val="00E44D54"/>
    <w:rsid w:val="00E45ABE"/>
    <w:rsid w:val="00E45B48"/>
    <w:rsid w:val="00E45FCA"/>
    <w:rsid w:val="00E46BE4"/>
    <w:rsid w:val="00E4786D"/>
    <w:rsid w:val="00E52733"/>
    <w:rsid w:val="00E52D83"/>
    <w:rsid w:val="00E5519D"/>
    <w:rsid w:val="00E556B1"/>
    <w:rsid w:val="00E55C2E"/>
    <w:rsid w:val="00E629E3"/>
    <w:rsid w:val="00E62AD7"/>
    <w:rsid w:val="00E63C22"/>
    <w:rsid w:val="00E64DE8"/>
    <w:rsid w:val="00E65DBB"/>
    <w:rsid w:val="00E672FD"/>
    <w:rsid w:val="00E67A25"/>
    <w:rsid w:val="00E71218"/>
    <w:rsid w:val="00E71415"/>
    <w:rsid w:val="00E71C5C"/>
    <w:rsid w:val="00E71D5F"/>
    <w:rsid w:val="00E72850"/>
    <w:rsid w:val="00E73A53"/>
    <w:rsid w:val="00E7651D"/>
    <w:rsid w:val="00E8081E"/>
    <w:rsid w:val="00E80D31"/>
    <w:rsid w:val="00E83B72"/>
    <w:rsid w:val="00E86D8B"/>
    <w:rsid w:val="00E877BA"/>
    <w:rsid w:val="00E902A7"/>
    <w:rsid w:val="00E906A7"/>
    <w:rsid w:val="00E9187F"/>
    <w:rsid w:val="00E92879"/>
    <w:rsid w:val="00E94910"/>
    <w:rsid w:val="00E94F34"/>
    <w:rsid w:val="00E95544"/>
    <w:rsid w:val="00E97DDB"/>
    <w:rsid w:val="00EA0527"/>
    <w:rsid w:val="00EA07A5"/>
    <w:rsid w:val="00EA13DE"/>
    <w:rsid w:val="00EA4017"/>
    <w:rsid w:val="00EA4D3E"/>
    <w:rsid w:val="00EA4E25"/>
    <w:rsid w:val="00EB0268"/>
    <w:rsid w:val="00EB2AA0"/>
    <w:rsid w:val="00EB35DF"/>
    <w:rsid w:val="00EB64BD"/>
    <w:rsid w:val="00EB73B0"/>
    <w:rsid w:val="00EC00F6"/>
    <w:rsid w:val="00EC0819"/>
    <w:rsid w:val="00EC091B"/>
    <w:rsid w:val="00EC201C"/>
    <w:rsid w:val="00EC20B5"/>
    <w:rsid w:val="00EC2DC4"/>
    <w:rsid w:val="00EC4B56"/>
    <w:rsid w:val="00EC54C9"/>
    <w:rsid w:val="00EC7622"/>
    <w:rsid w:val="00EC7667"/>
    <w:rsid w:val="00EC7F8D"/>
    <w:rsid w:val="00ED14FC"/>
    <w:rsid w:val="00ED1C1A"/>
    <w:rsid w:val="00ED26EF"/>
    <w:rsid w:val="00ED3067"/>
    <w:rsid w:val="00ED44E6"/>
    <w:rsid w:val="00ED4B61"/>
    <w:rsid w:val="00ED5BE5"/>
    <w:rsid w:val="00ED6720"/>
    <w:rsid w:val="00ED71E6"/>
    <w:rsid w:val="00EE0F82"/>
    <w:rsid w:val="00EE1AE6"/>
    <w:rsid w:val="00EE43FE"/>
    <w:rsid w:val="00EE5740"/>
    <w:rsid w:val="00EE66F5"/>
    <w:rsid w:val="00EE6858"/>
    <w:rsid w:val="00EE6CAE"/>
    <w:rsid w:val="00EF0CAA"/>
    <w:rsid w:val="00EF0D24"/>
    <w:rsid w:val="00EF100F"/>
    <w:rsid w:val="00EF1622"/>
    <w:rsid w:val="00EF1908"/>
    <w:rsid w:val="00EF49B1"/>
    <w:rsid w:val="00EF5E8D"/>
    <w:rsid w:val="00EF749B"/>
    <w:rsid w:val="00EF7675"/>
    <w:rsid w:val="00F00B55"/>
    <w:rsid w:val="00F00B7A"/>
    <w:rsid w:val="00F00E1D"/>
    <w:rsid w:val="00F012AD"/>
    <w:rsid w:val="00F018AF"/>
    <w:rsid w:val="00F025AA"/>
    <w:rsid w:val="00F049C4"/>
    <w:rsid w:val="00F05599"/>
    <w:rsid w:val="00F057D9"/>
    <w:rsid w:val="00F0594D"/>
    <w:rsid w:val="00F07F0E"/>
    <w:rsid w:val="00F10C34"/>
    <w:rsid w:val="00F13A14"/>
    <w:rsid w:val="00F14625"/>
    <w:rsid w:val="00F14990"/>
    <w:rsid w:val="00F14C99"/>
    <w:rsid w:val="00F1677A"/>
    <w:rsid w:val="00F16F0E"/>
    <w:rsid w:val="00F208F5"/>
    <w:rsid w:val="00F210EC"/>
    <w:rsid w:val="00F22405"/>
    <w:rsid w:val="00F22575"/>
    <w:rsid w:val="00F22A90"/>
    <w:rsid w:val="00F22B50"/>
    <w:rsid w:val="00F238E9"/>
    <w:rsid w:val="00F242DB"/>
    <w:rsid w:val="00F27E98"/>
    <w:rsid w:val="00F302AC"/>
    <w:rsid w:val="00F307CF"/>
    <w:rsid w:val="00F317BD"/>
    <w:rsid w:val="00F32311"/>
    <w:rsid w:val="00F32782"/>
    <w:rsid w:val="00F34071"/>
    <w:rsid w:val="00F34BDD"/>
    <w:rsid w:val="00F36F0A"/>
    <w:rsid w:val="00F36FA5"/>
    <w:rsid w:val="00F37435"/>
    <w:rsid w:val="00F37C46"/>
    <w:rsid w:val="00F4008F"/>
    <w:rsid w:val="00F41913"/>
    <w:rsid w:val="00F4228B"/>
    <w:rsid w:val="00F424A2"/>
    <w:rsid w:val="00F43701"/>
    <w:rsid w:val="00F43CB2"/>
    <w:rsid w:val="00F44DF3"/>
    <w:rsid w:val="00F460D3"/>
    <w:rsid w:val="00F46604"/>
    <w:rsid w:val="00F467AC"/>
    <w:rsid w:val="00F50A96"/>
    <w:rsid w:val="00F51521"/>
    <w:rsid w:val="00F5284F"/>
    <w:rsid w:val="00F53DFC"/>
    <w:rsid w:val="00F54D6A"/>
    <w:rsid w:val="00F55858"/>
    <w:rsid w:val="00F55B71"/>
    <w:rsid w:val="00F57A46"/>
    <w:rsid w:val="00F57A75"/>
    <w:rsid w:val="00F57A7D"/>
    <w:rsid w:val="00F57E02"/>
    <w:rsid w:val="00F632BC"/>
    <w:rsid w:val="00F64D4F"/>
    <w:rsid w:val="00F66020"/>
    <w:rsid w:val="00F67AD5"/>
    <w:rsid w:val="00F704B8"/>
    <w:rsid w:val="00F70C30"/>
    <w:rsid w:val="00F71B6E"/>
    <w:rsid w:val="00F71DC3"/>
    <w:rsid w:val="00F72AF4"/>
    <w:rsid w:val="00F73065"/>
    <w:rsid w:val="00F7429A"/>
    <w:rsid w:val="00F74589"/>
    <w:rsid w:val="00F75843"/>
    <w:rsid w:val="00F75A97"/>
    <w:rsid w:val="00F770B7"/>
    <w:rsid w:val="00F7780B"/>
    <w:rsid w:val="00F779FE"/>
    <w:rsid w:val="00F800C5"/>
    <w:rsid w:val="00F82C45"/>
    <w:rsid w:val="00F86288"/>
    <w:rsid w:val="00F86B96"/>
    <w:rsid w:val="00F86E8C"/>
    <w:rsid w:val="00F87D78"/>
    <w:rsid w:val="00F9120E"/>
    <w:rsid w:val="00F923BA"/>
    <w:rsid w:val="00F9367B"/>
    <w:rsid w:val="00F955A7"/>
    <w:rsid w:val="00F963A2"/>
    <w:rsid w:val="00F97018"/>
    <w:rsid w:val="00F979C7"/>
    <w:rsid w:val="00FA0AAA"/>
    <w:rsid w:val="00FA11A3"/>
    <w:rsid w:val="00FA1565"/>
    <w:rsid w:val="00FA1913"/>
    <w:rsid w:val="00FA2FE6"/>
    <w:rsid w:val="00FA3BB0"/>
    <w:rsid w:val="00FA3ED6"/>
    <w:rsid w:val="00FA4910"/>
    <w:rsid w:val="00FA580F"/>
    <w:rsid w:val="00FB0A74"/>
    <w:rsid w:val="00FB10D7"/>
    <w:rsid w:val="00FB173E"/>
    <w:rsid w:val="00FB2FED"/>
    <w:rsid w:val="00FB30EC"/>
    <w:rsid w:val="00FB4419"/>
    <w:rsid w:val="00FB4CE1"/>
    <w:rsid w:val="00FB78A5"/>
    <w:rsid w:val="00FB7A37"/>
    <w:rsid w:val="00FC15DE"/>
    <w:rsid w:val="00FC201C"/>
    <w:rsid w:val="00FC20A2"/>
    <w:rsid w:val="00FC3D86"/>
    <w:rsid w:val="00FC48A8"/>
    <w:rsid w:val="00FC5B3F"/>
    <w:rsid w:val="00FC6C59"/>
    <w:rsid w:val="00FC7ED8"/>
    <w:rsid w:val="00FD0A8E"/>
    <w:rsid w:val="00FD2AA7"/>
    <w:rsid w:val="00FD3BA1"/>
    <w:rsid w:val="00FD3C80"/>
    <w:rsid w:val="00FD4305"/>
    <w:rsid w:val="00FD43E9"/>
    <w:rsid w:val="00FD52D8"/>
    <w:rsid w:val="00FD55F6"/>
    <w:rsid w:val="00FD5936"/>
    <w:rsid w:val="00FD5B8B"/>
    <w:rsid w:val="00FD6A11"/>
    <w:rsid w:val="00FD79EB"/>
    <w:rsid w:val="00FD7E29"/>
    <w:rsid w:val="00FE23A9"/>
    <w:rsid w:val="00FE32BE"/>
    <w:rsid w:val="00FE374C"/>
    <w:rsid w:val="00FE3CE4"/>
    <w:rsid w:val="00FE46B9"/>
    <w:rsid w:val="00FE68F2"/>
    <w:rsid w:val="00FE6AF5"/>
    <w:rsid w:val="00FF49F7"/>
    <w:rsid w:val="00FF5428"/>
    <w:rsid w:val="00FF5DE8"/>
    <w:rsid w:val="00FF5FE4"/>
    <w:rsid w:val="00FF785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04D0D"/>
  <w15:chartTrackingRefBased/>
  <w15:docId w15:val="{A57C91F6-738E-486C-9966-CEF0541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DCA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266F8B" w:themeColor="accent1"/>
        <w:left w:val="single" w:sz="24" w:space="0" w:color="266F8B" w:themeColor="accent1"/>
        <w:bottom w:val="single" w:sz="24" w:space="0" w:color="266F8B" w:themeColor="accent1"/>
        <w:right w:val="single" w:sz="24" w:space="0" w:color="266F8B" w:themeColor="accent1"/>
      </w:pBdr>
      <w:shd w:val="clear" w:color="auto" w:fill="266F8B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CAE6F0" w:themeColor="accent1" w:themeTint="33"/>
        <w:left w:val="single" w:sz="24" w:space="0" w:color="CAE6F0" w:themeColor="accent1" w:themeTint="33"/>
        <w:bottom w:val="single" w:sz="24" w:space="0" w:color="CAE6F0" w:themeColor="accent1" w:themeTint="33"/>
        <w:right w:val="single" w:sz="24" w:space="0" w:color="CAE6F0" w:themeColor="accent1" w:themeTint="33"/>
      </w:pBdr>
      <w:shd w:val="clear" w:color="auto" w:fill="CAE6F0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266F8B" w:themeColor="accent1"/>
      </w:pBdr>
      <w:spacing w:before="300" w:after="0"/>
      <w:outlineLvl w:val="2"/>
    </w:pPr>
    <w:rPr>
      <w:caps/>
      <w:color w:val="133745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266F8B" w:themeColor="accent1"/>
      </w:pBdr>
      <w:spacing w:before="200" w:after="0"/>
      <w:outlineLvl w:val="3"/>
    </w:pPr>
    <w:rPr>
      <w:caps/>
      <w:color w:val="1C5267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266F8B" w:themeColor="accent1"/>
      </w:pBdr>
      <w:spacing w:before="200" w:after="0"/>
      <w:outlineLvl w:val="4"/>
    </w:pPr>
    <w:rPr>
      <w:caps/>
      <w:color w:val="1C5267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266F8B" w:themeColor="accent1"/>
      </w:pBdr>
      <w:spacing w:before="200" w:after="0"/>
      <w:outlineLvl w:val="5"/>
    </w:pPr>
    <w:rPr>
      <w:caps/>
      <w:color w:val="1C5267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1C5267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266F8B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266F8B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CAE6F0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33745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1C5267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1C5267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33745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266F8B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266F8B" w:themeColor="accent1"/>
      <w:sz w:val="24"/>
      <w:szCs w:val="24"/>
    </w:rPr>
  </w:style>
  <w:style w:type="character" w:styleId="Accentuationlgre">
    <w:name w:val="Subtle Emphasis"/>
    <w:uiPriority w:val="19"/>
    <w:qFormat/>
    <w:rsid w:val="00DD4A99"/>
    <w:rPr>
      <w:i/>
      <w:iCs/>
      <w:color w:val="133745" w:themeColor="accent1" w:themeShade="7F"/>
    </w:rPr>
  </w:style>
  <w:style w:type="character" w:styleId="Accentuationintense">
    <w:name w:val="Intense Emphasis"/>
    <w:uiPriority w:val="21"/>
    <w:qFormat/>
    <w:rsid w:val="00DD4A99"/>
    <w:rPr>
      <w:b/>
      <w:bCs/>
      <w:caps/>
      <w:color w:val="133745" w:themeColor="accent1" w:themeShade="7F"/>
      <w:spacing w:val="10"/>
    </w:rPr>
  </w:style>
  <w:style w:type="character" w:styleId="Rfrencelgre">
    <w:name w:val="Subtle Reference"/>
    <w:uiPriority w:val="31"/>
    <w:qFormat/>
    <w:rsid w:val="00DD4A99"/>
    <w:rPr>
      <w:b/>
      <w:bCs/>
      <w:color w:val="266F8B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266F8B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styleId="TableauGrille1Clair-Accentuation2">
    <w:name w:val="Grid Table 1 Light Accent 2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A0527"/>
    <w:rPr>
      <w:color w:val="808080"/>
    </w:rPr>
  </w:style>
  <w:style w:type="character" w:customStyle="1" w:styleId="Mention1">
    <w:name w:val="Mention1"/>
    <w:basedOn w:val="Policepardfaut"/>
    <w:uiPriority w:val="99"/>
    <w:semiHidden/>
    <w:unhideWhenUsed/>
    <w:rsid w:val="009D65DC"/>
    <w:rPr>
      <w:color w:val="2B579A"/>
      <w:shd w:val="clear" w:color="auto" w:fill="E6E6E6"/>
    </w:rPr>
  </w:style>
  <w:style w:type="character" w:customStyle="1" w:styleId="Mention2">
    <w:name w:val="Mention2"/>
    <w:basedOn w:val="Policepardfaut"/>
    <w:uiPriority w:val="99"/>
    <w:semiHidden/>
    <w:unhideWhenUsed/>
    <w:rsid w:val="006A0AA8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3A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A3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1295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1295C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129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29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2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09978F-C3A2-445C-8FCF-1C41B2C4525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B6129D07-05EB-4969-9532-5A29C4E6E637}">
      <dgm:prSet phldrT="[Texte]"/>
      <dgm:spPr>
        <a:xfrm>
          <a:off x="31643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Introduction</a:t>
          </a:r>
        </a:p>
      </dgm:t>
    </dgm:pt>
    <dgm:pt modelId="{5392703D-7CE8-4244-93B3-3E23704CCE3E}" type="parTrans" cxnId="{67E18082-D055-4143-8E47-60250FBCCB0C}">
      <dgm:prSet/>
      <dgm:spPr/>
      <dgm:t>
        <a:bodyPr/>
        <a:lstStyle/>
        <a:p>
          <a:endParaRPr lang="fr-CA"/>
        </a:p>
      </dgm:t>
    </dgm:pt>
    <dgm:pt modelId="{0CF22A4F-33D8-4164-8424-31D7F0EA1C51}" type="sibTrans" cxnId="{67E18082-D055-4143-8E47-60250FBCCB0C}">
      <dgm:prSet/>
      <dgm:spPr/>
      <dgm:t>
        <a:bodyPr/>
        <a:lstStyle/>
        <a:p>
          <a:endParaRPr lang="fr-CA"/>
        </a:p>
      </dgm:t>
    </dgm:pt>
    <dgm:pt modelId="{CEEFB02C-A164-4DD6-9B7E-3FE8CDB640E4}">
      <dgm:prSet phldrT="[Texte]"/>
      <dgm:spPr>
        <a:xfrm>
          <a:off x="3355762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Partie 3</a:t>
          </a:r>
        </a:p>
      </dgm:t>
    </dgm:pt>
    <dgm:pt modelId="{02508FC8-7D14-4B58-95E5-688DFA0294A4}" type="parTrans" cxnId="{4A575487-EB83-40FE-8018-F8E08E952EC6}">
      <dgm:prSet/>
      <dgm:spPr/>
      <dgm:t>
        <a:bodyPr/>
        <a:lstStyle/>
        <a:p>
          <a:endParaRPr lang="fr-CA"/>
        </a:p>
      </dgm:t>
    </dgm:pt>
    <dgm:pt modelId="{325C5954-E5F8-4DA1-9B8E-2B3864474322}" type="sibTrans" cxnId="{4A575487-EB83-40FE-8018-F8E08E952EC6}">
      <dgm:prSet/>
      <dgm:spPr/>
      <dgm:t>
        <a:bodyPr/>
        <a:lstStyle/>
        <a:p>
          <a:endParaRPr lang="fr-CA"/>
        </a:p>
      </dgm:t>
    </dgm:pt>
    <dgm:pt modelId="{617240BA-4EA0-4AD8-A9A6-EFE47FD6C83A}">
      <dgm:prSet phldrT="[Texte]"/>
      <dgm:spPr>
        <a:xfrm>
          <a:off x="4463801" y="960120"/>
          <a:ext cx="990955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Conclusion</a:t>
          </a:r>
        </a:p>
      </dgm:t>
    </dgm:pt>
    <dgm:pt modelId="{C2A818BC-771F-418C-85BC-3B39647D1521}" type="parTrans" cxnId="{27C865CE-C424-4A5A-B3C6-CAD8EA6A28F8}">
      <dgm:prSet/>
      <dgm:spPr/>
      <dgm:t>
        <a:bodyPr/>
        <a:lstStyle/>
        <a:p>
          <a:endParaRPr lang="fr-CA"/>
        </a:p>
      </dgm:t>
    </dgm:pt>
    <dgm:pt modelId="{7C6CD898-60BF-49B1-8FBA-B2990313A109}" type="sibTrans" cxnId="{27C865CE-C424-4A5A-B3C6-CAD8EA6A28F8}">
      <dgm:prSet/>
      <dgm:spPr/>
      <dgm:t>
        <a:bodyPr/>
        <a:lstStyle/>
        <a:p>
          <a:endParaRPr lang="fr-CA"/>
        </a:p>
      </dgm:t>
    </dgm:pt>
    <dgm:pt modelId="{10A26F46-E56F-4C66-B02B-2125B85DDAEB}">
      <dgm:prSet/>
      <dgm:spPr>
        <a:xfrm>
          <a:off x="1139682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Partie 1 </a:t>
          </a:r>
        </a:p>
      </dgm:t>
    </dgm:pt>
    <dgm:pt modelId="{E3BC4081-3200-41FE-827C-6D68402F6736}" type="parTrans" cxnId="{D26D2581-28F4-4EBB-96F7-A77511EA7474}">
      <dgm:prSet/>
      <dgm:spPr/>
      <dgm:t>
        <a:bodyPr/>
        <a:lstStyle/>
        <a:p>
          <a:endParaRPr lang="fr-CA"/>
        </a:p>
      </dgm:t>
    </dgm:pt>
    <dgm:pt modelId="{3DBD0521-B556-4D2C-8E9A-1501CBD235B9}" type="sibTrans" cxnId="{D26D2581-28F4-4EBB-96F7-A77511EA7474}">
      <dgm:prSet/>
      <dgm:spPr/>
      <dgm:t>
        <a:bodyPr/>
        <a:lstStyle/>
        <a:p>
          <a:endParaRPr lang="fr-CA"/>
        </a:p>
      </dgm:t>
    </dgm:pt>
    <dgm:pt modelId="{85671CEC-7386-4C25-B7B6-CE7DF4491B5A}">
      <dgm:prSet/>
      <dgm:spPr>
        <a:xfrm>
          <a:off x="2247722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r-CA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Partie 2 </a:t>
          </a:r>
        </a:p>
      </dgm:t>
    </dgm:pt>
    <dgm:pt modelId="{7F0F8300-6A22-4503-B9BB-C73BFD9DF8EC}" type="parTrans" cxnId="{89EF9A55-94E3-4DDC-8889-45E2BA369F58}">
      <dgm:prSet/>
      <dgm:spPr/>
      <dgm:t>
        <a:bodyPr/>
        <a:lstStyle/>
        <a:p>
          <a:endParaRPr lang="fr-CA"/>
        </a:p>
      </dgm:t>
    </dgm:pt>
    <dgm:pt modelId="{073B7C33-D2B0-48A1-889F-DB48045B7381}" type="sibTrans" cxnId="{89EF9A55-94E3-4DDC-8889-45E2BA369F58}">
      <dgm:prSet/>
      <dgm:spPr/>
      <dgm:t>
        <a:bodyPr/>
        <a:lstStyle/>
        <a:p>
          <a:endParaRPr lang="fr-CA"/>
        </a:p>
      </dgm:t>
    </dgm:pt>
    <dgm:pt modelId="{FD0374BF-CBBC-45A6-92E7-0FAEF288D4F3}" type="pres">
      <dgm:prSet presAssocID="{0409978F-C3A2-445C-8FCF-1C41B2C45250}" presName="CompostProcess" presStyleCnt="0">
        <dgm:presLayoutVars>
          <dgm:dir/>
          <dgm:resizeHandles val="exact"/>
        </dgm:presLayoutVars>
      </dgm:prSet>
      <dgm:spPr/>
    </dgm:pt>
    <dgm:pt modelId="{CF9FD60F-88AE-4934-A41B-46BC7D6523AE}" type="pres">
      <dgm:prSet presAssocID="{0409978F-C3A2-445C-8FCF-1C41B2C45250}" presName="arrow" presStyleLbl="bgShp" presStyleIdx="0" presStyleCnt="1"/>
      <dgm:spPr>
        <a:xfrm>
          <a:off x="411479" y="0"/>
          <a:ext cx="4663440" cy="3200400"/>
        </a:xfrm>
        <a:prstGeom prst="rightArrow">
          <a:avLst/>
        </a:prstGeom>
        <a:solidFill>
          <a:srgbClr val="266F8B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075F046A-3991-4F03-A699-80F999A9F030}" type="pres">
      <dgm:prSet presAssocID="{0409978F-C3A2-445C-8FCF-1C41B2C45250}" presName="linearProcess" presStyleCnt="0"/>
      <dgm:spPr/>
    </dgm:pt>
    <dgm:pt modelId="{50E7D536-7D3C-4292-B1BC-84A010A3C8CF}" type="pres">
      <dgm:prSet presAssocID="{B6129D07-05EB-4969-9532-5A29C4E6E637}" presName="textNode" presStyleLbl="node1" presStyleIdx="0" presStyleCnt="5">
        <dgm:presLayoutVars>
          <dgm:bulletEnabled val="1"/>
        </dgm:presLayoutVars>
      </dgm:prSet>
      <dgm:spPr/>
    </dgm:pt>
    <dgm:pt modelId="{9B1C7E4F-1AE8-43F5-9BF3-059DC6BF29E7}" type="pres">
      <dgm:prSet presAssocID="{0CF22A4F-33D8-4164-8424-31D7F0EA1C51}" presName="sibTrans" presStyleCnt="0"/>
      <dgm:spPr/>
    </dgm:pt>
    <dgm:pt modelId="{18D554B6-DAE5-4FCA-B6FB-5A05D33C02A2}" type="pres">
      <dgm:prSet presAssocID="{10A26F46-E56F-4C66-B02B-2125B85DDAEB}" presName="textNode" presStyleLbl="node1" presStyleIdx="1" presStyleCnt="5">
        <dgm:presLayoutVars>
          <dgm:bulletEnabled val="1"/>
        </dgm:presLayoutVars>
      </dgm:prSet>
      <dgm:spPr/>
    </dgm:pt>
    <dgm:pt modelId="{D6BD97CC-8C72-4A75-8762-FC521FA25B9E}" type="pres">
      <dgm:prSet presAssocID="{3DBD0521-B556-4D2C-8E9A-1501CBD235B9}" presName="sibTrans" presStyleCnt="0"/>
      <dgm:spPr/>
    </dgm:pt>
    <dgm:pt modelId="{3A6BDD86-EEA1-4CC0-8691-5E262E3E10AD}" type="pres">
      <dgm:prSet presAssocID="{85671CEC-7386-4C25-B7B6-CE7DF4491B5A}" presName="textNode" presStyleLbl="node1" presStyleIdx="2" presStyleCnt="5">
        <dgm:presLayoutVars>
          <dgm:bulletEnabled val="1"/>
        </dgm:presLayoutVars>
      </dgm:prSet>
      <dgm:spPr/>
    </dgm:pt>
    <dgm:pt modelId="{D6612A85-FDB2-434F-A8EF-314FB5D1867F}" type="pres">
      <dgm:prSet presAssocID="{073B7C33-D2B0-48A1-889F-DB48045B7381}" presName="sibTrans" presStyleCnt="0"/>
      <dgm:spPr/>
    </dgm:pt>
    <dgm:pt modelId="{AEB90FB7-52CF-45BD-BE03-1D9479C2889E}" type="pres">
      <dgm:prSet presAssocID="{CEEFB02C-A164-4DD6-9B7E-3FE8CDB640E4}" presName="textNode" presStyleLbl="node1" presStyleIdx="3" presStyleCnt="5">
        <dgm:presLayoutVars>
          <dgm:bulletEnabled val="1"/>
        </dgm:presLayoutVars>
      </dgm:prSet>
      <dgm:spPr/>
    </dgm:pt>
    <dgm:pt modelId="{CA6A35B3-0C84-4010-9E27-1F1AB69769D8}" type="pres">
      <dgm:prSet presAssocID="{325C5954-E5F8-4DA1-9B8E-2B3864474322}" presName="sibTrans" presStyleCnt="0"/>
      <dgm:spPr/>
    </dgm:pt>
    <dgm:pt modelId="{11B15FED-2757-4719-BF5D-3EA1D1B7563E}" type="pres">
      <dgm:prSet presAssocID="{617240BA-4EA0-4AD8-A9A6-EFE47FD6C83A}" presName="textNode" presStyleLbl="node1" presStyleIdx="4" presStyleCnt="5" custScaleX="94454">
        <dgm:presLayoutVars>
          <dgm:bulletEnabled val="1"/>
        </dgm:presLayoutVars>
      </dgm:prSet>
      <dgm:spPr/>
    </dgm:pt>
  </dgm:ptLst>
  <dgm:cxnLst>
    <dgm:cxn modelId="{0282C13B-F8FC-4C86-9CE4-F1F950486116}" type="presOf" srcId="{617240BA-4EA0-4AD8-A9A6-EFE47FD6C83A}" destId="{11B15FED-2757-4719-BF5D-3EA1D1B7563E}" srcOrd="0" destOrd="0" presId="urn:microsoft.com/office/officeart/2005/8/layout/hProcess9"/>
    <dgm:cxn modelId="{89EF9A55-94E3-4DDC-8889-45E2BA369F58}" srcId="{0409978F-C3A2-445C-8FCF-1C41B2C45250}" destId="{85671CEC-7386-4C25-B7B6-CE7DF4491B5A}" srcOrd="2" destOrd="0" parTransId="{7F0F8300-6A22-4503-B9BB-C73BFD9DF8EC}" sibTransId="{073B7C33-D2B0-48A1-889F-DB48045B7381}"/>
    <dgm:cxn modelId="{FA1D9C75-00C6-41A7-916C-3C9518FE9A3A}" type="presOf" srcId="{CEEFB02C-A164-4DD6-9B7E-3FE8CDB640E4}" destId="{AEB90FB7-52CF-45BD-BE03-1D9479C2889E}" srcOrd="0" destOrd="0" presId="urn:microsoft.com/office/officeart/2005/8/layout/hProcess9"/>
    <dgm:cxn modelId="{9B180359-0F48-41BB-AB9D-CC58A027EEB9}" type="presOf" srcId="{0409978F-C3A2-445C-8FCF-1C41B2C45250}" destId="{FD0374BF-CBBC-45A6-92E7-0FAEF288D4F3}" srcOrd="0" destOrd="0" presId="urn:microsoft.com/office/officeart/2005/8/layout/hProcess9"/>
    <dgm:cxn modelId="{D26D2581-28F4-4EBB-96F7-A77511EA7474}" srcId="{0409978F-C3A2-445C-8FCF-1C41B2C45250}" destId="{10A26F46-E56F-4C66-B02B-2125B85DDAEB}" srcOrd="1" destOrd="0" parTransId="{E3BC4081-3200-41FE-827C-6D68402F6736}" sibTransId="{3DBD0521-B556-4D2C-8E9A-1501CBD235B9}"/>
    <dgm:cxn modelId="{67E18082-D055-4143-8E47-60250FBCCB0C}" srcId="{0409978F-C3A2-445C-8FCF-1C41B2C45250}" destId="{B6129D07-05EB-4969-9532-5A29C4E6E637}" srcOrd="0" destOrd="0" parTransId="{5392703D-7CE8-4244-93B3-3E23704CCE3E}" sibTransId="{0CF22A4F-33D8-4164-8424-31D7F0EA1C51}"/>
    <dgm:cxn modelId="{4A575487-EB83-40FE-8018-F8E08E952EC6}" srcId="{0409978F-C3A2-445C-8FCF-1C41B2C45250}" destId="{CEEFB02C-A164-4DD6-9B7E-3FE8CDB640E4}" srcOrd="3" destOrd="0" parTransId="{02508FC8-7D14-4B58-95E5-688DFA0294A4}" sibTransId="{325C5954-E5F8-4DA1-9B8E-2B3864474322}"/>
    <dgm:cxn modelId="{85B3D08A-ED24-43F5-9E99-1AB6BEE32AD9}" type="presOf" srcId="{B6129D07-05EB-4969-9532-5A29C4E6E637}" destId="{50E7D536-7D3C-4292-B1BC-84A010A3C8CF}" srcOrd="0" destOrd="0" presId="urn:microsoft.com/office/officeart/2005/8/layout/hProcess9"/>
    <dgm:cxn modelId="{F8C957C0-6725-4AA2-AB1E-56010F5ED7F8}" type="presOf" srcId="{85671CEC-7386-4C25-B7B6-CE7DF4491B5A}" destId="{3A6BDD86-EEA1-4CC0-8691-5E262E3E10AD}" srcOrd="0" destOrd="0" presId="urn:microsoft.com/office/officeart/2005/8/layout/hProcess9"/>
    <dgm:cxn modelId="{4E4CA7C5-4BE8-4BAD-A0A5-7ABBC0D175D2}" type="presOf" srcId="{10A26F46-E56F-4C66-B02B-2125B85DDAEB}" destId="{18D554B6-DAE5-4FCA-B6FB-5A05D33C02A2}" srcOrd="0" destOrd="0" presId="urn:microsoft.com/office/officeart/2005/8/layout/hProcess9"/>
    <dgm:cxn modelId="{27C865CE-C424-4A5A-B3C6-CAD8EA6A28F8}" srcId="{0409978F-C3A2-445C-8FCF-1C41B2C45250}" destId="{617240BA-4EA0-4AD8-A9A6-EFE47FD6C83A}" srcOrd="4" destOrd="0" parTransId="{C2A818BC-771F-418C-85BC-3B39647D1521}" sibTransId="{7C6CD898-60BF-49B1-8FBA-B2990313A109}"/>
    <dgm:cxn modelId="{5DDC041B-3871-46BF-9A87-1E65381F0AEB}" type="presParOf" srcId="{FD0374BF-CBBC-45A6-92E7-0FAEF288D4F3}" destId="{CF9FD60F-88AE-4934-A41B-46BC7D6523AE}" srcOrd="0" destOrd="0" presId="urn:microsoft.com/office/officeart/2005/8/layout/hProcess9"/>
    <dgm:cxn modelId="{8A19E21F-6029-473B-95D3-63E1B1804D4C}" type="presParOf" srcId="{FD0374BF-CBBC-45A6-92E7-0FAEF288D4F3}" destId="{075F046A-3991-4F03-A699-80F999A9F030}" srcOrd="1" destOrd="0" presId="urn:microsoft.com/office/officeart/2005/8/layout/hProcess9"/>
    <dgm:cxn modelId="{A84518FA-7699-49EA-9BC0-E677EBE03169}" type="presParOf" srcId="{075F046A-3991-4F03-A699-80F999A9F030}" destId="{50E7D536-7D3C-4292-B1BC-84A010A3C8CF}" srcOrd="0" destOrd="0" presId="urn:microsoft.com/office/officeart/2005/8/layout/hProcess9"/>
    <dgm:cxn modelId="{1B1A8339-8F91-48E5-8871-FBF9F5AB38F3}" type="presParOf" srcId="{075F046A-3991-4F03-A699-80F999A9F030}" destId="{9B1C7E4F-1AE8-43F5-9BF3-059DC6BF29E7}" srcOrd="1" destOrd="0" presId="urn:microsoft.com/office/officeart/2005/8/layout/hProcess9"/>
    <dgm:cxn modelId="{300638A7-9B72-41FD-93E1-28B641B0C2C1}" type="presParOf" srcId="{075F046A-3991-4F03-A699-80F999A9F030}" destId="{18D554B6-DAE5-4FCA-B6FB-5A05D33C02A2}" srcOrd="2" destOrd="0" presId="urn:microsoft.com/office/officeart/2005/8/layout/hProcess9"/>
    <dgm:cxn modelId="{46673416-4A13-43E9-986C-31CF3EE36857}" type="presParOf" srcId="{075F046A-3991-4F03-A699-80F999A9F030}" destId="{D6BD97CC-8C72-4A75-8762-FC521FA25B9E}" srcOrd="3" destOrd="0" presId="urn:microsoft.com/office/officeart/2005/8/layout/hProcess9"/>
    <dgm:cxn modelId="{1C67E60F-BAE8-4498-AD67-AD8031ED623E}" type="presParOf" srcId="{075F046A-3991-4F03-A699-80F999A9F030}" destId="{3A6BDD86-EEA1-4CC0-8691-5E262E3E10AD}" srcOrd="4" destOrd="0" presId="urn:microsoft.com/office/officeart/2005/8/layout/hProcess9"/>
    <dgm:cxn modelId="{1BCFA508-709C-4246-8AFE-15C5F2E9F4CE}" type="presParOf" srcId="{075F046A-3991-4F03-A699-80F999A9F030}" destId="{D6612A85-FDB2-434F-A8EF-314FB5D1867F}" srcOrd="5" destOrd="0" presId="urn:microsoft.com/office/officeart/2005/8/layout/hProcess9"/>
    <dgm:cxn modelId="{5AC6A238-DB8C-44C7-9FF6-0626DB1940C1}" type="presParOf" srcId="{075F046A-3991-4F03-A699-80F999A9F030}" destId="{AEB90FB7-52CF-45BD-BE03-1D9479C2889E}" srcOrd="6" destOrd="0" presId="urn:microsoft.com/office/officeart/2005/8/layout/hProcess9"/>
    <dgm:cxn modelId="{93DE89F2-6465-4DB0-9BCE-DCCEBE521029}" type="presParOf" srcId="{075F046A-3991-4F03-A699-80F999A9F030}" destId="{CA6A35B3-0C84-4010-9E27-1F1AB69769D8}" srcOrd="7" destOrd="0" presId="urn:microsoft.com/office/officeart/2005/8/layout/hProcess9"/>
    <dgm:cxn modelId="{14AA94FA-A202-4910-BBCD-A8B7AB7B3C96}" type="presParOf" srcId="{075F046A-3991-4F03-A699-80F999A9F030}" destId="{11B15FED-2757-4719-BF5D-3EA1D1B7563E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09978F-C3A2-445C-8FCF-1C41B2C4525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B6129D07-05EB-4969-9532-5A29C4E6E637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5392703D-7CE8-4244-93B3-3E23704CCE3E}" type="parTrans" cxnId="{67E18082-D055-4143-8E47-60250FBCCB0C}">
      <dgm:prSet/>
      <dgm:spPr/>
      <dgm:t>
        <a:bodyPr/>
        <a:lstStyle/>
        <a:p>
          <a:endParaRPr lang="fr-CA"/>
        </a:p>
      </dgm:t>
    </dgm:pt>
    <dgm:pt modelId="{0CF22A4F-33D8-4164-8424-31D7F0EA1C51}" type="sibTrans" cxnId="{67E18082-D055-4143-8E47-60250FBCCB0C}">
      <dgm:prSet/>
      <dgm:spPr/>
      <dgm:t>
        <a:bodyPr/>
        <a:lstStyle/>
        <a:p>
          <a:endParaRPr lang="fr-CA"/>
        </a:p>
      </dgm:t>
    </dgm:pt>
    <dgm:pt modelId="{CEEFB02C-A164-4DD6-9B7E-3FE8CDB640E4}">
      <dgm:prSet phldrT="[Texte]"/>
      <dgm:spPr/>
      <dgm:t>
        <a:bodyPr/>
        <a:lstStyle/>
        <a:p>
          <a:r>
            <a:rPr lang="fr-CA"/>
            <a:t>Partie 3</a:t>
          </a:r>
        </a:p>
      </dgm:t>
    </dgm:pt>
    <dgm:pt modelId="{02508FC8-7D14-4B58-95E5-688DFA0294A4}" type="parTrans" cxnId="{4A575487-EB83-40FE-8018-F8E08E952EC6}">
      <dgm:prSet/>
      <dgm:spPr/>
      <dgm:t>
        <a:bodyPr/>
        <a:lstStyle/>
        <a:p>
          <a:endParaRPr lang="fr-CA"/>
        </a:p>
      </dgm:t>
    </dgm:pt>
    <dgm:pt modelId="{325C5954-E5F8-4DA1-9B8E-2B3864474322}" type="sibTrans" cxnId="{4A575487-EB83-40FE-8018-F8E08E952EC6}">
      <dgm:prSet/>
      <dgm:spPr/>
      <dgm:t>
        <a:bodyPr/>
        <a:lstStyle/>
        <a:p>
          <a:endParaRPr lang="fr-CA"/>
        </a:p>
      </dgm:t>
    </dgm:pt>
    <dgm:pt modelId="{617240BA-4EA0-4AD8-A9A6-EFE47FD6C83A}">
      <dgm:prSet phldrT="[Texte]"/>
      <dgm:spPr/>
      <dgm:t>
        <a:bodyPr/>
        <a:lstStyle/>
        <a:p>
          <a:r>
            <a:rPr lang="fr-CA"/>
            <a:t>Conclusion</a:t>
          </a:r>
        </a:p>
      </dgm:t>
    </dgm:pt>
    <dgm:pt modelId="{C2A818BC-771F-418C-85BC-3B39647D1521}" type="parTrans" cxnId="{27C865CE-C424-4A5A-B3C6-CAD8EA6A28F8}">
      <dgm:prSet/>
      <dgm:spPr/>
      <dgm:t>
        <a:bodyPr/>
        <a:lstStyle/>
        <a:p>
          <a:endParaRPr lang="fr-CA"/>
        </a:p>
      </dgm:t>
    </dgm:pt>
    <dgm:pt modelId="{7C6CD898-60BF-49B1-8FBA-B2990313A109}" type="sibTrans" cxnId="{27C865CE-C424-4A5A-B3C6-CAD8EA6A28F8}">
      <dgm:prSet/>
      <dgm:spPr/>
      <dgm:t>
        <a:bodyPr/>
        <a:lstStyle/>
        <a:p>
          <a:endParaRPr lang="fr-CA"/>
        </a:p>
      </dgm:t>
    </dgm:pt>
    <dgm:pt modelId="{10A26F46-E56F-4C66-B02B-2125B85DDAEB}">
      <dgm:prSet/>
      <dgm:spPr/>
      <dgm:t>
        <a:bodyPr/>
        <a:lstStyle/>
        <a:p>
          <a:r>
            <a:rPr lang="fr-CA"/>
            <a:t>Partie 1</a:t>
          </a:r>
        </a:p>
      </dgm:t>
    </dgm:pt>
    <dgm:pt modelId="{E3BC4081-3200-41FE-827C-6D68402F6736}" type="parTrans" cxnId="{D26D2581-28F4-4EBB-96F7-A77511EA7474}">
      <dgm:prSet/>
      <dgm:spPr/>
      <dgm:t>
        <a:bodyPr/>
        <a:lstStyle/>
        <a:p>
          <a:endParaRPr lang="fr-CA"/>
        </a:p>
      </dgm:t>
    </dgm:pt>
    <dgm:pt modelId="{3DBD0521-B556-4D2C-8E9A-1501CBD235B9}" type="sibTrans" cxnId="{D26D2581-28F4-4EBB-96F7-A77511EA7474}">
      <dgm:prSet/>
      <dgm:spPr/>
      <dgm:t>
        <a:bodyPr/>
        <a:lstStyle/>
        <a:p>
          <a:endParaRPr lang="fr-CA"/>
        </a:p>
      </dgm:t>
    </dgm:pt>
    <dgm:pt modelId="{85671CEC-7386-4C25-B7B6-CE7DF4491B5A}">
      <dgm:prSet/>
      <dgm:spPr/>
      <dgm:t>
        <a:bodyPr/>
        <a:lstStyle/>
        <a:p>
          <a:r>
            <a:rPr lang="fr-CA"/>
            <a:t>Partie 2</a:t>
          </a:r>
        </a:p>
      </dgm:t>
    </dgm:pt>
    <dgm:pt modelId="{7F0F8300-6A22-4503-B9BB-C73BFD9DF8EC}" type="parTrans" cxnId="{89EF9A55-94E3-4DDC-8889-45E2BA369F58}">
      <dgm:prSet/>
      <dgm:spPr/>
      <dgm:t>
        <a:bodyPr/>
        <a:lstStyle/>
        <a:p>
          <a:endParaRPr lang="fr-CA"/>
        </a:p>
      </dgm:t>
    </dgm:pt>
    <dgm:pt modelId="{073B7C33-D2B0-48A1-889F-DB48045B7381}" type="sibTrans" cxnId="{89EF9A55-94E3-4DDC-8889-45E2BA369F58}">
      <dgm:prSet/>
      <dgm:spPr/>
      <dgm:t>
        <a:bodyPr/>
        <a:lstStyle/>
        <a:p>
          <a:endParaRPr lang="fr-CA"/>
        </a:p>
      </dgm:t>
    </dgm:pt>
    <dgm:pt modelId="{FD0374BF-CBBC-45A6-92E7-0FAEF288D4F3}" type="pres">
      <dgm:prSet presAssocID="{0409978F-C3A2-445C-8FCF-1C41B2C45250}" presName="CompostProcess" presStyleCnt="0">
        <dgm:presLayoutVars>
          <dgm:dir/>
          <dgm:resizeHandles val="exact"/>
        </dgm:presLayoutVars>
      </dgm:prSet>
      <dgm:spPr/>
    </dgm:pt>
    <dgm:pt modelId="{CF9FD60F-88AE-4934-A41B-46BC7D6523AE}" type="pres">
      <dgm:prSet presAssocID="{0409978F-C3A2-445C-8FCF-1C41B2C45250}" presName="arrow" presStyleLbl="bgShp" presStyleIdx="0" presStyleCnt="1"/>
      <dgm:spPr/>
    </dgm:pt>
    <dgm:pt modelId="{075F046A-3991-4F03-A699-80F999A9F030}" type="pres">
      <dgm:prSet presAssocID="{0409978F-C3A2-445C-8FCF-1C41B2C45250}" presName="linearProcess" presStyleCnt="0"/>
      <dgm:spPr/>
    </dgm:pt>
    <dgm:pt modelId="{50E7D536-7D3C-4292-B1BC-84A010A3C8CF}" type="pres">
      <dgm:prSet presAssocID="{B6129D07-05EB-4969-9532-5A29C4E6E637}" presName="textNode" presStyleLbl="node1" presStyleIdx="0" presStyleCnt="5">
        <dgm:presLayoutVars>
          <dgm:bulletEnabled val="1"/>
        </dgm:presLayoutVars>
      </dgm:prSet>
      <dgm:spPr/>
    </dgm:pt>
    <dgm:pt modelId="{9B1C7E4F-1AE8-43F5-9BF3-059DC6BF29E7}" type="pres">
      <dgm:prSet presAssocID="{0CF22A4F-33D8-4164-8424-31D7F0EA1C51}" presName="sibTrans" presStyleCnt="0"/>
      <dgm:spPr/>
    </dgm:pt>
    <dgm:pt modelId="{18D554B6-DAE5-4FCA-B6FB-5A05D33C02A2}" type="pres">
      <dgm:prSet presAssocID="{10A26F46-E56F-4C66-B02B-2125B85DDAEB}" presName="textNode" presStyleLbl="node1" presStyleIdx="1" presStyleCnt="5">
        <dgm:presLayoutVars>
          <dgm:bulletEnabled val="1"/>
        </dgm:presLayoutVars>
      </dgm:prSet>
      <dgm:spPr/>
    </dgm:pt>
    <dgm:pt modelId="{D6BD97CC-8C72-4A75-8762-FC521FA25B9E}" type="pres">
      <dgm:prSet presAssocID="{3DBD0521-B556-4D2C-8E9A-1501CBD235B9}" presName="sibTrans" presStyleCnt="0"/>
      <dgm:spPr/>
    </dgm:pt>
    <dgm:pt modelId="{3A6BDD86-EEA1-4CC0-8691-5E262E3E10AD}" type="pres">
      <dgm:prSet presAssocID="{85671CEC-7386-4C25-B7B6-CE7DF4491B5A}" presName="textNode" presStyleLbl="node1" presStyleIdx="2" presStyleCnt="5">
        <dgm:presLayoutVars>
          <dgm:bulletEnabled val="1"/>
        </dgm:presLayoutVars>
      </dgm:prSet>
      <dgm:spPr/>
    </dgm:pt>
    <dgm:pt modelId="{D6612A85-FDB2-434F-A8EF-314FB5D1867F}" type="pres">
      <dgm:prSet presAssocID="{073B7C33-D2B0-48A1-889F-DB48045B7381}" presName="sibTrans" presStyleCnt="0"/>
      <dgm:spPr/>
    </dgm:pt>
    <dgm:pt modelId="{AEB90FB7-52CF-45BD-BE03-1D9479C2889E}" type="pres">
      <dgm:prSet presAssocID="{CEEFB02C-A164-4DD6-9B7E-3FE8CDB640E4}" presName="textNode" presStyleLbl="node1" presStyleIdx="3" presStyleCnt="5">
        <dgm:presLayoutVars>
          <dgm:bulletEnabled val="1"/>
        </dgm:presLayoutVars>
      </dgm:prSet>
      <dgm:spPr/>
    </dgm:pt>
    <dgm:pt modelId="{CA6A35B3-0C84-4010-9E27-1F1AB69769D8}" type="pres">
      <dgm:prSet presAssocID="{325C5954-E5F8-4DA1-9B8E-2B3864474322}" presName="sibTrans" presStyleCnt="0"/>
      <dgm:spPr/>
    </dgm:pt>
    <dgm:pt modelId="{11B15FED-2757-4719-BF5D-3EA1D1B7563E}" type="pres">
      <dgm:prSet presAssocID="{617240BA-4EA0-4AD8-A9A6-EFE47FD6C83A}" presName="textNode" presStyleLbl="node1" presStyleIdx="4" presStyleCnt="5" custScaleX="94454">
        <dgm:presLayoutVars>
          <dgm:bulletEnabled val="1"/>
        </dgm:presLayoutVars>
      </dgm:prSet>
      <dgm:spPr/>
    </dgm:pt>
  </dgm:ptLst>
  <dgm:cxnLst>
    <dgm:cxn modelId="{DCBE143F-D1DC-4795-B22E-515D6A99CAC9}" type="presOf" srcId="{B6129D07-05EB-4969-9532-5A29C4E6E637}" destId="{50E7D536-7D3C-4292-B1BC-84A010A3C8CF}" srcOrd="0" destOrd="0" presId="urn:microsoft.com/office/officeart/2005/8/layout/hProcess9"/>
    <dgm:cxn modelId="{89EF9A55-94E3-4DDC-8889-45E2BA369F58}" srcId="{0409978F-C3A2-445C-8FCF-1C41B2C45250}" destId="{85671CEC-7386-4C25-B7B6-CE7DF4491B5A}" srcOrd="2" destOrd="0" parTransId="{7F0F8300-6A22-4503-B9BB-C73BFD9DF8EC}" sibTransId="{073B7C33-D2B0-48A1-889F-DB48045B7381}"/>
    <dgm:cxn modelId="{7CA7FF57-B124-4661-A6E9-1EBCCF668798}" type="presOf" srcId="{0409978F-C3A2-445C-8FCF-1C41B2C45250}" destId="{FD0374BF-CBBC-45A6-92E7-0FAEF288D4F3}" srcOrd="0" destOrd="0" presId="urn:microsoft.com/office/officeart/2005/8/layout/hProcess9"/>
    <dgm:cxn modelId="{D26D2581-28F4-4EBB-96F7-A77511EA7474}" srcId="{0409978F-C3A2-445C-8FCF-1C41B2C45250}" destId="{10A26F46-E56F-4C66-B02B-2125B85DDAEB}" srcOrd="1" destOrd="0" parTransId="{E3BC4081-3200-41FE-827C-6D68402F6736}" sibTransId="{3DBD0521-B556-4D2C-8E9A-1501CBD235B9}"/>
    <dgm:cxn modelId="{4612FE81-B347-4E5D-BB34-B8B94B91F7B4}" type="presOf" srcId="{85671CEC-7386-4C25-B7B6-CE7DF4491B5A}" destId="{3A6BDD86-EEA1-4CC0-8691-5E262E3E10AD}" srcOrd="0" destOrd="0" presId="urn:microsoft.com/office/officeart/2005/8/layout/hProcess9"/>
    <dgm:cxn modelId="{67E18082-D055-4143-8E47-60250FBCCB0C}" srcId="{0409978F-C3A2-445C-8FCF-1C41B2C45250}" destId="{B6129D07-05EB-4969-9532-5A29C4E6E637}" srcOrd="0" destOrd="0" parTransId="{5392703D-7CE8-4244-93B3-3E23704CCE3E}" sibTransId="{0CF22A4F-33D8-4164-8424-31D7F0EA1C51}"/>
    <dgm:cxn modelId="{4A575487-EB83-40FE-8018-F8E08E952EC6}" srcId="{0409978F-C3A2-445C-8FCF-1C41B2C45250}" destId="{CEEFB02C-A164-4DD6-9B7E-3FE8CDB640E4}" srcOrd="3" destOrd="0" parTransId="{02508FC8-7D14-4B58-95E5-688DFA0294A4}" sibTransId="{325C5954-E5F8-4DA1-9B8E-2B3864474322}"/>
    <dgm:cxn modelId="{27C865CE-C424-4A5A-B3C6-CAD8EA6A28F8}" srcId="{0409978F-C3A2-445C-8FCF-1C41B2C45250}" destId="{617240BA-4EA0-4AD8-A9A6-EFE47FD6C83A}" srcOrd="4" destOrd="0" parTransId="{C2A818BC-771F-418C-85BC-3B39647D1521}" sibTransId="{7C6CD898-60BF-49B1-8FBA-B2990313A109}"/>
    <dgm:cxn modelId="{312FFFE2-34DC-46CE-9A03-F90C8516BF6E}" type="presOf" srcId="{617240BA-4EA0-4AD8-A9A6-EFE47FD6C83A}" destId="{11B15FED-2757-4719-BF5D-3EA1D1B7563E}" srcOrd="0" destOrd="0" presId="urn:microsoft.com/office/officeart/2005/8/layout/hProcess9"/>
    <dgm:cxn modelId="{8C0A37F0-E33D-4337-AF80-56BD0DCEBC60}" type="presOf" srcId="{CEEFB02C-A164-4DD6-9B7E-3FE8CDB640E4}" destId="{AEB90FB7-52CF-45BD-BE03-1D9479C2889E}" srcOrd="0" destOrd="0" presId="urn:microsoft.com/office/officeart/2005/8/layout/hProcess9"/>
    <dgm:cxn modelId="{0AE784F0-6463-46C4-931B-048149926429}" type="presOf" srcId="{10A26F46-E56F-4C66-B02B-2125B85DDAEB}" destId="{18D554B6-DAE5-4FCA-B6FB-5A05D33C02A2}" srcOrd="0" destOrd="0" presId="urn:microsoft.com/office/officeart/2005/8/layout/hProcess9"/>
    <dgm:cxn modelId="{9C7E1B3D-7339-4CF6-BA25-E4AB077A40F0}" type="presParOf" srcId="{FD0374BF-CBBC-45A6-92E7-0FAEF288D4F3}" destId="{CF9FD60F-88AE-4934-A41B-46BC7D6523AE}" srcOrd="0" destOrd="0" presId="urn:microsoft.com/office/officeart/2005/8/layout/hProcess9"/>
    <dgm:cxn modelId="{508BC9C1-F168-42B2-B744-90D8ACFE318C}" type="presParOf" srcId="{FD0374BF-CBBC-45A6-92E7-0FAEF288D4F3}" destId="{075F046A-3991-4F03-A699-80F999A9F030}" srcOrd="1" destOrd="0" presId="urn:microsoft.com/office/officeart/2005/8/layout/hProcess9"/>
    <dgm:cxn modelId="{402CEE20-8CDA-4802-9961-B05E245F8033}" type="presParOf" srcId="{075F046A-3991-4F03-A699-80F999A9F030}" destId="{50E7D536-7D3C-4292-B1BC-84A010A3C8CF}" srcOrd="0" destOrd="0" presId="urn:microsoft.com/office/officeart/2005/8/layout/hProcess9"/>
    <dgm:cxn modelId="{468E6F0E-B521-40AA-B94A-12582A7D7BD1}" type="presParOf" srcId="{075F046A-3991-4F03-A699-80F999A9F030}" destId="{9B1C7E4F-1AE8-43F5-9BF3-059DC6BF29E7}" srcOrd="1" destOrd="0" presId="urn:microsoft.com/office/officeart/2005/8/layout/hProcess9"/>
    <dgm:cxn modelId="{ED67C827-5262-44D1-A20A-15B43E6FC39E}" type="presParOf" srcId="{075F046A-3991-4F03-A699-80F999A9F030}" destId="{18D554B6-DAE5-4FCA-B6FB-5A05D33C02A2}" srcOrd="2" destOrd="0" presId="urn:microsoft.com/office/officeart/2005/8/layout/hProcess9"/>
    <dgm:cxn modelId="{B6C1058D-6CB9-4BAB-8F24-99A88BFC2FD6}" type="presParOf" srcId="{075F046A-3991-4F03-A699-80F999A9F030}" destId="{D6BD97CC-8C72-4A75-8762-FC521FA25B9E}" srcOrd="3" destOrd="0" presId="urn:microsoft.com/office/officeart/2005/8/layout/hProcess9"/>
    <dgm:cxn modelId="{FEDFA47B-5784-4828-A82A-6863304D9933}" type="presParOf" srcId="{075F046A-3991-4F03-A699-80F999A9F030}" destId="{3A6BDD86-EEA1-4CC0-8691-5E262E3E10AD}" srcOrd="4" destOrd="0" presId="urn:microsoft.com/office/officeart/2005/8/layout/hProcess9"/>
    <dgm:cxn modelId="{8E4874CC-B694-42E7-B17A-686B8EAA96E8}" type="presParOf" srcId="{075F046A-3991-4F03-A699-80F999A9F030}" destId="{D6612A85-FDB2-434F-A8EF-314FB5D1867F}" srcOrd="5" destOrd="0" presId="urn:microsoft.com/office/officeart/2005/8/layout/hProcess9"/>
    <dgm:cxn modelId="{583CB9EF-600D-48FD-A7BC-DD008BFB5AC7}" type="presParOf" srcId="{075F046A-3991-4F03-A699-80F999A9F030}" destId="{AEB90FB7-52CF-45BD-BE03-1D9479C2889E}" srcOrd="6" destOrd="0" presId="urn:microsoft.com/office/officeart/2005/8/layout/hProcess9"/>
    <dgm:cxn modelId="{B9385DEE-2575-4967-9C54-C357F6F54999}" type="presParOf" srcId="{075F046A-3991-4F03-A699-80F999A9F030}" destId="{CA6A35B3-0C84-4010-9E27-1F1AB69769D8}" srcOrd="7" destOrd="0" presId="urn:microsoft.com/office/officeart/2005/8/layout/hProcess9"/>
    <dgm:cxn modelId="{5C6ABBE3-9009-43D5-B59C-6A22985AD748}" type="presParOf" srcId="{075F046A-3991-4F03-A699-80F999A9F030}" destId="{11B15FED-2757-4719-BF5D-3EA1D1B7563E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9FD60F-88AE-4934-A41B-46BC7D6523AE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rgbClr val="266F8B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E7D536-7D3C-4292-B1BC-84A010A3C8CF}">
      <dsp:nvSpPr>
        <dsp:cNvPr id="0" name=""/>
        <dsp:cNvSpPr/>
      </dsp:nvSpPr>
      <dsp:spPr>
        <a:xfrm>
          <a:off x="31643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Introduction</a:t>
          </a:r>
        </a:p>
      </dsp:txBody>
      <dsp:txXfrm>
        <a:off x="82858" y="1011335"/>
        <a:ext cx="946710" cy="1177730"/>
      </dsp:txXfrm>
    </dsp:sp>
    <dsp:sp modelId="{18D554B6-DAE5-4FCA-B6FB-5A05D33C02A2}">
      <dsp:nvSpPr>
        <dsp:cNvPr id="0" name=""/>
        <dsp:cNvSpPr/>
      </dsp:nvSpPr>
      <dsp:spPr>
        <a:xfrm>
          <a:off x="1139682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Partie 1 </a:t>
          </a:r>
        </a:p>
      </dsp:txBody>
      <dsp:txXfrm>
        <a:off x="1190897" y="1011335"/>
        <a:ext cx="946710" cy="1177730"/>
      </dsp:txXfrm>
    </dsp:sp>
    <dsp:sp modelId="{3A6BDD86-EEA1-4CC0-8691-5E262E3E10AD}">
      <dsp:nvSpPr>
        <dsp:cNvPr id="0" name=""/>
        <dsp:cNvSpPr/>
      </dsp:nvSpPr>
      <dsp:spPr>
        <a:xfrm>
          <a:off x="2247722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Partie 2 </a:t>
          </a:r>
        </a:p>
      </dsp:txBody>
      <dsp:txXfrm>
        <a:off x="2298937" y="1011335"/>
        <a:ext cx="946710" cy="1177730"/>
      </dsp:txXfrm>
    </dsp:sp>
    <dsp:sp modelId="{AEB90FB7-52CF-45BD-BE03-1D9479C2889E}">
      <dsp:nvSpPr>
        <dsp:cNvPr id="0" name=""/>
        <dsp:cNvSpPr/>
      </dsp:nvSpPr>
      <dsp:spPr>
        <a:xfrm>
          <a:off x="3355762" y="960120"/>
          <a:ext cx="1049140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Partie 3</a:t>
          </a:r>
        </a:p>
      </dsp:txBody>
      <dsp:txXfrm>
        <a:off x="3406977" y="1011335"/>
        <a:ext cx="946710" cy="1177730"/>
      </dsp:txXfrm>
    </dsp:sp>
    <dsp:sp modelId="{11B15FED-2757-4719-BF5D-3EA1D1B7563E}">
      <dsp:nvSpPr>
        <dsp:cNvPr id="0" name=""/>
        <dsp:cNvSpPr/>
      </dsp:nvSpPr>
      <dsp:spPr>
        <a:xfrm>
          <a:off x="4463801" y="960120"/>
          <a:ext cx="990955" cy="1280160"/>
        </a:xfrm>
        <a:prstGeom prst="roundRect">
          <a:avLst/>
        </a:prstGeom>
        <a:solidFill>
          <a:srgbClr val="266F8B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Conclusion</a:t>
          </a:r>
        </a:p>
      </dsp:txBody>
      <dsp:txXfrm>
        <a:off x="4512175" y="1008494"/>
        <a:ext cx="894207" cy="11834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F9FD60F-88AE-4934-A41B-46BC7D6523AE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0E7D536-7D3C-4292-B1BC-84A010A3C8CF}">
      <dsp:nvSpPr>
        <dsp:cNvPr id="0" name=""/>
        <dsp:cNvSpPr/>
      </dsp:nvSpPr>
      <dsp:spPr>
        <a:xfrm>
          <a:off x="31643" y="960120"/>
          <a:ext cx="104914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/>
            <a:t>Introduction</a:t>
          </a:r>
        </a:p>
      </dsp:txBody>
      <dsp:txXfrm>
        <a:off x="82858" y="1011335"/>
        <a:ext cx="946710" cy="1177730"/>
      </dsp:txXfrm>
    </dsp:sp>
    <dsp:sp modelId="{18D554B6-DAE5-4FCA-B6FB-5A05D33C02A2}">
      <dsp:nvSpPr>
        <dsp:cNvPr id="0" name=""/>
        <dsp:cNvSpPr/>
      </dsp:nvSpPr>
      <dsp:spPr>
        <a:xfrm>
          <a:off x="1139682" y="960120"/>
          <a:ext cx="104914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/>
            <a:t>Partie 1</a:t>
          </a:r>
        </a:p>
      </dsp:txBody>
      <dsp:txXfrm>
        <a:off x="1190897" y="1011335"/>
        <a:ext cx="946710" cy="1177730"/>
      </dsp:txXfrm>
    </dsp:sp>
    <dsp:sp modelId="{3A6BDD86-EEA1-4CC0-8691-5E262E3E10AD}">
      <dsp:nvSpPr>
        <dsp:cNvPr id="0" name=""/>
        <dsp:cNvSpPr/>
      </dsp:nvSpPr>
      <dsp:spPr>
        <a:xfrm>
          <a:off x="2247722" y="960120"/>
          <a:ext cx="104914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/>
            <a:t>Partie 2</a:t>
          </a:r>
        </a:p>
      </dsp:txBody>
      <dsp:txXfrm>
        <a:off x="2298937" y="1011335"/>
        <a:ext cx="946710" cy="1177730"/>
      </dsp:txXfrm>
    </dsp:sp>
    <dsp:sp modelId="{AEB90FB7-52CF-45BD-BE03-1D9479C2889E}">
      <dsp:nvSpPr>
        <dsp:cNvPr id="0" name=""/>
        <dsp:cNvSpPr/>
      </dsp:nvSpPr>
      <dsp:spPr>
        <a:xfrm>
          <a:off x="3355762" y="960120"/>
          <a:ext cx="1049140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/>
            <a:t>Partie 3</a:t>
          </a:r>
        </a:p>
      </dsp:txBody>
      <dsp:txXfrm>
        <a:off x="3406977" y="1011335"/>
        <a:ext cx="946710" cy="1177730"/>
      </dsp:txXfrm>
    </dsp:sp>
    <dsp:sp modelId="{11B15FED-2757-4719-BF5D-3EA1D1B7563E}">
      <dsp:nvSpPr>
        <dsp:cNvPr id="0" name=""/>
        <dsp:cNvSpPr/>
      </dsp:nvSpPr>
      <dsp:spPr>
        <a:xfrm>
          <a:off x="4463801" y="960120"/>
          <a:ext cx="990955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CA" sz="1300" kern="1200"/>
            <a:t>Conclusion</a:t>
          </a:r>
        </a:p>
      </dsp:txBody>
      <dsp:txXfrm>
        <a:off x="4512175" y="1008494"/>
        <a:ext cx="894207" cy="1183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Personnalisé 5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266F8B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3C6B2C-C8E7-40DA-902E-D1C3917C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949</Words>
  <Characters>5225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Professionnelles et professionnels des TIC</vt:lpstr>
      <vt:lpstr>Professionnelles et professionnels des TIC</vt:lpstr>
    </vt:vector>
  </TitlesOfParts>
  <Company>Gouvernement du Québec</Company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Professionnelles et professionnels des TIC</dc:title>
  <dc:subject>Trousse d'autoapprentissage en français de spécialité</dc:subject>
  <dc:creator>DGPPPI</dc:creator>
  <cp:keywords/>
  <dc:description/>
  <cp:lastModifiedBy>Maxime Ringuette</cp:lastModifiedBy>
  <cp:revision>2</cp:revision>
  <cp:lastPrinted>2019-02-01T16:16:00Z</cp:lastPrinted>
  <dcterms:created xsi:type="dcterms:W3CDTF">2021-01-05T14:12:00Z</dcterms:created>
  <dcterms:modified xsi:type="dcterms:W3CDTF">2021-01-05T14:12:00Z</dcterms:modified>
</cp:coreProperties>
</file>